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33" w:rsidRPr="00663F33" w:rsidRDefault="00663F33" w:rsidP="00663F33">
      <w:pPr>
        <w:shd w:val="clear" w:color="auto" w:fill="FFFFFF"/>
        <w:spacing w:before="501" w:after="250" w:line="501" w:lineRule="atLeast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</w:rPr>
      </w:pPr>
      <w:r w:rsidRPr="00663F33">
        <w:rPr>
          <w:rFonts w:ascii="Arial" w:eastAsia="Times New Roman" w:hAnsi="Arial" w:cs="Arial"/>
          <w:b/>
          <w:bCs/>
          <w:kern w:val="36"/>
          <w:sz w:val="38"/>
          <w:szCs w:val="38"/>
        </w:rPr>
        <w:t>Лекция: «Изучение должностной инструкции слесаря по ремонту подвижного состава и основные требования, предъявляемые к ним»</w:t>
      </w:r>
    </w:p>
    <w:p w:rsidR="00663F33" w:rsidRDefault="00663F33" w:rsidP="00663F33">
      <w:pPr>
        <w:pStyle w:val="2"/>
        <w:shd w:val="clear" w:color="auto" w:fill="FFFFFF"/>
        <w:spacing w:before="376" w:after="188" w:line="438" w:lineRule="atLeast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Цели лекции</w:t>
      </w:r>
    </w:p>
    <w:p w:rsidR="00663F33" w:rsidRDefault="00663F33" w:rsidP="00663F33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proofErr w:type="gramStart"/>
      <w:r>
        <w:rPr>
          <w:rStyle w:val="a4"/>
          <w:rFonts w:ascii="Arial" w:hAnsi="Arial" w:cs="Arial"/>
          <w:sz w:val="25"/>
          <w:szCs w:val="25"/>
        </w:rPr>
        <w:t>Учебная цель:</w:t>
      </w:r>
      <w:r>
        <w:rPr>
          <w:rFonts w:ascii="Arial" w:hAnsi="Arial" w:cs="Arial"/>
          <w:sz w:val="25"/>
          <w:szCs w:val="25"/>
        </w:rPr>
        <w:t> сформировать у обучающихся чёткое представление о должностной инструкции слесаря по ремонту подвижного состава как основном документе, регламентирующем обязанности, права и ответственность работника; изучить квалификационные требования, разрядную сетку, условия допуска к работе и содержание основных трудовых функций согласно действующему профессиональному стандарту.</w:t>
      </w:r>
      <w:proofErr w:type="gramEnd"/>
    </w:p>
    <w:p w:rsidR="00663F33" w:rsidRDefault="00663F33" w:rsidP="00663F33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Развивающая цель:</w:t>
      </w:r>
      <w:r>
        <w:rPr>
          <w:rFonts w:ascii="Arial" w:hAnsi="Arial" w:cs="Arial"/>
          <w:sz w:val="25"/>
          <w:szCs w:val="25"/>
        </w:rPr>
        <w:t> развить умение анализировать нормативно-техническую документацию, соотносить требования профессионального стандарта с реальными производственными задачами; сформировать навык самооценки своей квалификации и планирования профессионального роста по разрядной сетке.</w:t>
      </w:r>
    </w:p>
    <w:p w:rsidR="00663F33" w:rsidRPr="00B82301" w:rsidRDefault="00663F33" w:rsidP="00B82301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Воспитательная цель:</w:t>
      </w:r>
      <w:r>
        <w:rPr>
          <w:rFonts w:ascii="Arial" w:hAnsi="Arial" w:cs="Arial"/>
          <w:sz w:val="25"/>
          <w:szCs w:val="25"/>
        </w:rPr>
        <w:t> воспитать осознанное отношение к должностной инструкции не как к формальному документу, а как к инструменту обеспечения безопасности движения и личной безопасности работника; сформировать понимание профессиональной ответственности слесаря за техническое состояние подвижного состава.</w:t>
      </w:r>
    </w:p>
    <w:p w:rsidR="00663F33" w:rsidRDefault="00663F33" w:rsidP="00663F33">
      <w:pPr>
        <w:pStyle w:val="2"/>
        <w:shd w:val="clear" w:color="auto" w:fill="FFFFFF"/>
        <w:spacing w:before="376" w:after="188" w:line="438" w:lineRule="atLeast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1. Что такое должностная инструкция и зачем она нужна</w:t>
      </w:r>
    </w:p>
    <w:p w:rsidR="00663F33" w:rsidRDefault="00663F33" w:rsidP="00663F33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Должностная инструкция</w:t>
      </w:r>
      <w:r>
        <w:rPr>
          <w:rFonts w:ascii="Arial" w:hAnsi="Arial" w:cs="Arial"/>
          <w:sz w:val="25"/>
          <w:szCs w:val="25"/>
        </w:rPr>
        <w:t> — это локальный нормативный акт предприятия, который определяет обязанности, права, ответственность и требования к квалификации работника, занимающего конкретную должность (профессию).</w:t>
      </w:r>
    </w:p>
    <w:p w:rsidR="00663F33" w:rsidRDefault="00663F33" w:rsidP="00663F33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Должностная инструкция разрабатывается на основе:</w:t>
      </w:r>
    </w:p>
    <w:p w:rsidR="00663F33" w:rsidRDefault="00663F33" w:rsidP="00663F33">
      <w:pPr>
        <w:numPr>
          <w:ilvl w:val="0"/>
          <w:numId w:val="1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профессионального стандарта</w:t>
      </w:r>
      <w:r>
        <w:rPr>
          <w:rFonts w:ascii="Arial" w:hAnsi="Arial" w:cs="Arial"/>
          <w:sz w:val="25"/>
          <w:szCs w:val="25"/>
        </w:rPr>
        <w:t> — документа, утверждаемого Минтрудом России и устанавливающего квалификационные требования к профессии;</w:t>
      </w:r>
    </w:p>
    <w:p w:rsidR="00663F33" w:rsidRDefault="00663F33" w:rsidP="00663F33">
      <w:pPr>
        <w:numPr>
          <w:ilvl w:val="0"/>
          <w:numId w:val="1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единого тарифно-квалификационного справочника (ЕТКС)</w:t>
      </w:r>
      <w:r>
        <w:rPr>
          <w:rFonts w:ascii="Arial" w:hAnsi="Arial" w:cs="Arial"/>
          <w:sz w:val="25"/>
          <w:szCs w:val="25"/>
        </w:rPr>
        <w:t> — при отсутствии профессионального стандарта;</w:t>
      </w:r>
    </w:p>
    <w:p w:rsidR="00663F33" w:rsidRDefault="00663F33" w:rsidP="00663F33">
      <w:pPr>
        <w:numPr>
          <w:ilvl w:val="0"/>
          <w:numId w:val="1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Правил технической эксплуатации (ПТЭ)</w:t>
      </w:r>
      <w:r>
        <w:rPr>
          <w:rFonts w:ascii="Arial" w:hAnsi="Arial" w:cs="Arial"/>
          <w:sz w:val="25"/>
          <w:szCs w:val="25"/>
        </w:rPr>
        <w:t> железных дорог;</w:t>
      </w:r>
    </w:p>
    <w:p w:rsidR="00663F33" w:rsidRDefault="00663F33" w:rsidP="00663F33">
      <w:pPr>
        <w:numPr>
          <w:ilvl w:val="0"/>
          <w:numId w:val="1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типовых инструкций по охране труда</w:t>
      </w:r>
      <w:r>
        <w:rPr>
          <w:rFonts w:ascii="Arial" w:hAnsi="Arial" w:cs="Arial"/>
          <w:sz w:val="25"/>
          <w:szCs w:val="25"/>
        </w:rPr>
        <w:t>;</w:t>
      </w:r>
    </w:p>
    <w:p w:rsidR="00663F33" w:rsidRDefault="00663F33" w:rsidP="00663F33">
      <w:pPr>
        <w:numPr>
          <w:ilvl w:val="0"/>
          <w:numId w:val="1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lastRenderedPageBreak/>
        <w:t xml:space="preserve">локальных нормативных актов предприятия (ВЧД, </w:t>
      </w:r>
      <w:proofErr w:type="spellStart"/>
      <w:r>
        <w:rPr>
          <w:rFonts w:ascii="Arial" w:hAnsi="Arial" w:cs="Arial"/>
          <w:sz w:val="25"/>
          <w:szCs w:val="25"/>
        </w:rPr>
        <w:t>ВЧДэ</w:t>
      </w:r>
      <w:proofErr w:type="spellEnd"/>
      <w:r>
        <w:rPr>
          <w:rFonts w:ascii="Arial" w:hAnsi="Arial" w:cs="Arial"/>
          <w:sz w:val="25"/>
          <w:szCs w:val="25"/>
        </w:rPr>
        <w:t>).</w:t>
      </w:r>
    </w:p>
    <w:p w:rsidR="00663F33" w:rsidRDefault="00663F33" w:rsidP="00663F33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Должностная инструкция — это не формальная бумага. При приёме на работу вас с ней знакомят под роспись. С этого момента вы несёте ответственность за выполнение закреплённых обязанностей и вправе требовать соблюдения своих прав. Знание своей должностной инструкции — основа безопасной и эффективной работы. </w:t>
      </w:r>
    </w:p>
    <w:p w:rsidR="00663F33" w:rsidRDefault="00663F33" w:rsidP="00663F33">
      <w:pPr>
        <w:pStyle w:val="2"/>
        <w:shd w:val="clear" w:color="auto" w:fill="FFFFFF"/>
        <w:spacing w:before="376" w:after="188" w:line="438" w:lineRule="atLeast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2. Профессиональный стандарт: правовая основа</w:t>
      </w:r>
    </w:p>
    <w:p w:rsidR="00663F33" w:rsidRDefault="00663F33" w:rsidP="00663F33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Профессия «слесарь по ремонту подвижного состава» регламентируется </w:t>
      </w:r>
      <w:r>
        <w:rPr>
          <w:rStyle w:val="a4"/>
          <w:rFonts w:ascii="Arial" w:hAnsi="Arial" w:cs="Arial"/>
          <w:sz w:val="25"/>
          <w:szCs w:val="25"/>
        </w:rPr>
        <w:t>профессиональным стандартом</w:t>
      </w:r>
      <w:r>
        <w:rPr>
          <w:rFonts w:ascii="Arial" w:hAnsi="Arial" w:cs="Arial"/>
          <w:sz w:val="25"/>
          <w:szCs w:val="25"/>
        </w:rPr>
        <w:t>, утверждённым Минтрудом России.</w:t>
      </w:r>
    </w:p>
    <w:p w:rsidR="00663F33" w:rsidRDefault="00663F33" w:rsidP="00663F33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До 1 сентября 2026 года действовал приказ Минтруда от 09.08.2022 № 475н «Об утверждении профессионального стандарта "Слесарь по осмотру, ремонту и техническому обслуживанию железнодорожного подвижного состава и перегрузочных машин"». С 1 сентября 2026 года вступает в силу </w:t>
      </w:r>
      <w:r>
        <w:rPr>
          <w:rStyle w:val="a4"/>
          <w:rFonts w:ascii="Arial" w:hAnsi="Arial" w:cs="Arial"/>
          <w:sz w:val="25"/>
          <w:szCs w:val="25"/>
        </w:rPr>
        <w:t>новый профессиональный стандарт «Работник по техническому обслуживанию и ремонту железнодорожного подвижного состава»</w:t>
      </w:r>
      <w:r>
        <w:rPr>
          <w:rFonts w:ascii="Arial" w:hAnsi="Arial" w:cs="Arial"/>
          <w:sz w:val="25"/>
          <w:szCs w:val="25"/>
        </w:rPr>
        <w:t>, утверждённый </w:t>
      </w:r>
      <w:r>
        <w:rPr>
          <w:rStyle w:val="a4"/>
          <w:rFonts w:ascii="Arial" w:hAnsi="Arial" w:cs="Arial"/>
          <w:sz w:val="25"/>
          <w:szCs w:val="25"/>
        </w:rPr>
        <w:t>приказом Минтруда России № 154н от 13 апреля 2026 г.</w:t>
      </w:r>
      <w:r>
        <w:rPr>
          <w:rFonts w:ascii="Arial" w:hAnsi="Arial" w:cs="Arial"/>
          <w:sz w:val="25"/>
          <w:szCs w:val="25"/>
        </w:rPr>
        <w:t> Прежний стандарт № 475н при этом утрачивает силу. </w:t>
      </w:r>
    </w:p>
    <w:p w:rsidR="00663F33" w:rsidRPr="00663F33" w:rsidRDefault="00663F33" w:rsidP="00663F33">
      <w:pPr>
        <w:shd w:val="clear" w:color="auto" w:fill="FFFFFF"/>
        <w:spacing w:before="125" w:after="125" w:line="438" w:lineRule="atLeast"/>
        <w:rPr>
          <w:rFonts w:ascii="Arial" w:eastAsia="Times New Roman" w:hAnsi="Arial" w:cs="Arial"/>
          <w:sz w:val="25"/>
          <w:szCs w:val="25"/>
        </w:rPr>
      </w:pPr>
      <w:r w:rsidRPr="00663F33">
        <w:rPr>
          <w:rFonts w:ascii="Arial" w:eastAsia="Times New Roman" w:hAnsi="Arial" w:cs="Arial"/>
          <w:sz w:val="25"/>
          <w:szCs w:val="25"/>
        </w:rPr>
        <w:t>Профессиональный стандарт устанавливает:</w:t>
      </w:r>
    </w:p>
    <w:p w:rsidR="00663F33" w:rsidRPr="00663F33" w:rsidRDefault="00663F33" w:rsidP="00663F33">
      <w:pPr>
        <w:numPr>
          <w:ilvl w:val="0"/>
          <w:numId w:val="2"/>
        </w:numPr>
        <w:shd w:val="clear" w:color="auto" w:fill="FFFFFF"/>
        <w:spacing w:before="125" w:after="125" w:line="240" w:lineRule="auto"/>
        <w:ind w:left="0"/>
        <w:rPr>
          <w:rFonts w:ascii="Arial" w:eastAsia="Times New Roman" w:hAnsi="Arial" w:cs="Arial"/>
          <w:sz w:val="25"/>
          <w:szCs w:val="25"/>
        </w:rPr>
      </w:pPr>
      <w:r w:rsidRPr="00663F33">
        <w:rPr>
          <w:rFonts w:ascii="Arial" w:eastAsia="Times New Roman" w:hAnsi="Arial" w:cs="Arial"/>
          <w:sz w:val="25"/>
          <w:szCs w:val="25"/>
        </w:rPr>
        <w:t>наименование профессии и возможные наименования должностей;</w:t>
      </w:r>
    </w:p>
    <w:p w:rsidR="00663F33" w:rsidRPr="00663F33" w:rsidRDefault="00663F33" w:rsidP="00663F33">
      <w:pPr>
        <w:numPr>
          <w:ilvl w:val="0"/>
          <w:numId w:val="2"/>
        </w:numPr>
        <w:shd w:val="clear" w:color="auto" w:fill="FFFFFF"/>
        <w:spacing w:before="125" w:after="125" w:line="240" w:lineRule="auto"/>
        <w:ind w:left="0"/>
        <w:rPr>
          <w:rFonts w:ascii="Arial" w:eastAsia="Times New Roman" w:hAnsi="Arial" w:cs="Arial"/>
          <w:sz w:val="25"/>
          <w:szCs w:val="25"/>
        </w:rPr>
      </w:pPr>
      <w:r w:rsidRPr="00663F33">
        <w:rPr>
          <w:rFonts w:ascii="Arial" w:eastAsia="Times New Roman" w:hAnsi="Arial" w:cs="Arial"/>
          <w:sz w:val="25"/>
          <w:szCs w:val="25"/>
        </w:rPr>
        <w:t>уровень квалификации (от 2 до 4);</w:t>
      </w:r>
    </w:p>
    <w:p w:rsidR="00663F33" w:rsidRPr="00663F33" w:rsidRDefault="00663F33" w:rsidP="00663F33">
      <w:pPr>
        <w:numPr>
          <w:ilvl w:val="0"/>
          <w:numId w:val="2"/>
        </w:numPr>
        <w:shd w:val="clear" w:color="auto" w:fill="FFFFFF"/>
        <w:spacing w:before="125" w:after="125" w:line="240" w:lineRule="auto"/>
        <w:ind w:left="0"/>
        <w:rPr>
          <w:rFonts w:ascii="Arial" w:eastAsia="Times New Roman" w:hAnsi="Arial" w:cs="Arial"/>
          <w:sz w:val="25"/>
          <w:szCs w:val="25"/>
        </w:rPr>
      </w:pPr>
      <w:r w:rsidRPr="00663F33">
        <w:rPr>
          <w:rFonts w:ascii="Arial" w:eastAsia="Times New Roman" w:hAnsi="Arial" w:cs="Arial"/>
          <w:sz w:val="25"/>
          <w:szCs w:val="25"/>
        </w:rPr>
        <w:t>требования к образованию и обучению;</w:t>
      </w:r>
    </w:p>
    <w:p w:rsidR="00663F33" w:rsidRPr="00663F33" w:rsidRDefault="00663F33" w:rsidP="00663F33">
      <w:pPr>
        <w:numPr>
          <w:ilvl w:val="0"/>
          <w:numId w:val="2"/>
        </w:numPr>
        <w:shd w:val="clear" w:color="auto" w:fill="FFFFFF"/>
        <w:spacing w:before="125" w:after="125" w:line="240" w:lineRule="auto"/>
        <w:ind w:left="0"/>
        <w:rPr>
          <w:rFonts w:ascii="Arial" w:eastAsia="Times New Roman" w:hAnsi="Arial" w:cs="Arial"/>
          <w:sz w:val="25"/>
          <w:szCs w:val="25"/>
        </w:rPr>
      </w:pPr>
      <w:r w:rsidRPr="00663F33">
        <w:rPr>
          <w:rFonts w:ascii="Arial" w:eastAsia="Times New Roman" w:hAnsi="Arial" w:cs="Arial"/>
          <w:sz w:val="25"/>
          <w:szCs w:val="25"/>
        </w:rPr>
        <w:t>требования к опыту практической работы;</w:t>
      </w:r>
    </w:p>
    <w:p w:rsidR="00663F33" w:rsidRPr="00663F33" w:rsidRDefault="00663F33" w:rsidP="00663F33">
      <w:pPr>
        <w:numPr>
          <w:ilvl w:val="0"/>
          <w:numId w:val="2"/>
        </w:numPr>
        <w:shd w:val="clear" w:color="auto" w:fill="FFFFFF"/>
        <w:spacing w:before="125" w:after="125" w:line="240" w:lineRule="auto"/>
        <w:ind w:left="0"/>
        <w:rPr>
          <w:rFonts w:ascii="Arial" w:eastAsia="Times New Roman" w:hAnsi="Arial" w:cs="Arial"/>
          <w:sz w:val="25"/>
          <w:szCs w:val="25"/>
        </w:rPr>
      </w:pPr>
      <w:r w:rsidRPr="00663F33">
        <w:rPr>
          <w:rFonts w:ascii="Arial" w:eastAsia="Times New Roman" w:hAnsi="Arial" w:cs="Arial"/>
          <w:sz w:val="25"/>
          <w:szCs w:val="25"/>
        </w:rPr>
        <w:t>особые условия допуска к работе;</w:t>
      </w:r>
    </w:p>
    <w:p w:rsidR="00663F33" w:rsidRPr="00663F33" w:rsidRDefault="00663F33" w:rsidP="00663F33">
      <w:pPr>
        <w:numPr>
          <w:ilvl w:val="0"/>
          <w:numId w:val="2"/>
        </w:numPr>
        <w:shd w:val="clear" w:color="auto" w:fill="FFFFFF"/>
        <w:spacing w:before="125" w:after="125" w:line="240" w:lineRule="auto"/>
        <w:ind w:left="0"/>
        <w:rPr>
          <w:rFonts w:ascii="Arial" w:eastAsia="Times New Roman" w:hAnsi="Arial" w:cs="Arial"/>
          <w:sz w:val="25"/>
          <w:szCs w:val="25"/>
        </w:rPr>
      </w:pPr>
      <w:r w:rsidRPr="00663F33">
        <w:rPr>
          <w:rFonts w:ascii="Arial" w:eastAsia="Times New Roman" w:hAnsi="Arial" w:cs="Arial"/>
          <w:sz w:val="25"/>
          <w:szCs w:val="25"/>
        </w:rPr>
        <w:t>перечень трудовых функций с описанием трудовых действий, необходимых умений и знаний.</w:t>
      </w:r>
    </w:p>
    <w:p w:rsidR="00663F33" w:rsidRDefault="00663F33" w:rsidP="00663F33">
      <w:pPr>
        <w:pStyle w:val="2"/>
        <w:shd w:val="clear" w:color="auto" w:fill="FFFFFF"/>
        <w:spacing w:before="376" w:after="188" w:line="438" w:lineRule="atLeast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3. Квалификационные уровни и разряды</w:t>
      </w:r>
    </w:p>
    <w:p w:rsidR="00663F33" w:rsidRDefault="00663F33" w:rsidP="00663F33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Слесарь по ремонту подвижного состава — профессия с разрядной системой оплаты труда. Чем выше разряд, тем сложнее выполняемые работы и выше ответственность.</w:t>
      </w:r>
    </w:p>
    <w:tbl>
      <w:tblPr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1"/>
        <w:gridCol w:w="2419"/>
        <w:gridCol w:w="5976"/>
      </w:tblGrid>
      <w:tr w:rsidR="00663F33" w:rsidRPr="00663F33" w:rsidTr="00663F33">
        <w:trPr>
          <w:tblHeader/>
        </w:trPr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663F33" w:rsidRPr="00663F33" w:rsidRDefault="00663F33" w:rsidP="00663F33">
            <w:pPr>
              <w:spacing w:before="125" w:after="125" w:line="438" w:lineRule="atLeast"/>
              <w:jc w:val="center"/>
              <w:rPr>
                <w:rFonts w:ascii="Arial" w:eastAsia="Times New Roman" w:hAnsi="Arial" w:cs="Arial"/>
              </w:rPr>
            </w:pPr>
            <w:r w:rsidRPr="00663F33">
              <w:rPr>
                <w:rFonts w:ascii="Arial" w:eastAsia="Times New Roman" w:hAnsi="Arial" w:cs="Arial"/>
              </w:rPr>
              <w:lastRenderedPageBreak/>
              <w:t>Разряд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663F33" w:rsidRPr="00663F33" w:rsidRDefault="00663F33" w:rsidP="00663F33">
            <w:pPr>
              <w:spacing w:before="125" w:after="125" w:line="438" w:lineRule="atLeast"/>
              <w:rPr>
                <w:rFonts w:ascii="Arial" w:eastAsia="Times New Roman" w:hAnsi="Arial" w:cs="Arial"/>
              </w:rPr>
            </w:pPr>
            <w:r w:rsidRPr="00663F33">
              <w:rPr>
                <w:rFonts w:ascii="Arial" w:eastAsia="Times New Roman" w:hAnsi="Arial" w:cs="Arial"/>
              </w:rPr>
              <w:t>Уровень квалификации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663F33" w:rsidRPr="00663F33" w:rsidRDefault="00663F33" w:rsidP="00663F33">
            <w:pPr>
              <w:spacing w:before="125" w:after="125" w:line="438" w:lineRule="atLeast"/>
              <w:jc w:val="center"/>
              <w:rPr>
                <w:rFonts w:ascii="Arial" w:eastAsia="Times New Roman" w:hAnsi="Arial" w:cs="Arial"/>
              </w:rPr>
            </w:pPr>
            <w:r w:rsidRPr="00663F33">
              <w:rPr>
                <w:rFonts w:ascii="Arial" w:eastAsia="Times New Roman" w:hAnsi="Arial" w:cs="Arial"/>
              </w:rPr>
              <w:t>Что делает</w:t>
            </w:r>
          </w:p>
        </w:tc>
      </w:tr>
      <w:tr w:rsidR="00663F33" w:rsidRPr="00663F33" w:rsidTr="00663F33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663F33" w:rsidRPr="00663F33" w:rsidRDefault="00663F33" w:rsidP="00663F33">
            <w:pPr>
              <w:spacing w:before="125" w:after="125" w:line="438" w:lineRule="atLeast"/>
              <w:jc w:val="center"/>
              <w:rPr>
                <w:rFonts w:ascii="Arial" w:eastAsia="Times New Roman" w:hAnsi="Arial" w:cs="Arial"/>
              </w:rPr>
            </w:pPr>
            <w:r w:rsidRPr="00663F33">
              <w:rPr>
                <w:rFonts w:ascii="Arial" w:eastAsia="Times New Roman" w:hAnsi="Arial" w:cs="Arial"/>
                <w:b/>
                <w:bCs/>
              </w:rPr>
              <w:t xml:space="preserve">2-й 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663F33">
              <w:rPr>
                <w:rFonts w:ascii="Arial" w:eastAsia="Times New Roman" w:hAnsi="Arial" w:cs="Arial"/>
                <w:b/>
                <w:bCs/>
              </w:rPr>
              <w:t>разряд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663F33" w:rsidRPr="00663F33" w:rsidRDefault="00663F33" w:rsidP="00663F33">
            <w:pPr>
              <w:spacing w:before="125" w:after="125" w:line="438" w:lineRule="atLeast"/>
              <w:jc w:val="center"/>
              <w:rPr>
                <w:rFonts w:ascii="Arial" w:eastAsia="Times New Roman" w:hAnsi="Arial" w:cs="Arial"/>
              </w:rPr>
            </w:pPr>
            <w:r w:rsidRPr="00663F33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663F33" w:rsidRPr="00663F33" w:rsidRDefault="00663F33" w:rsidP="00663F33">
            <w:pPr>
              <w:spacing w:before="125" w:after="125" w:line="438" w:lineRule="atLeast"/>
              <w:jc w:val="center"/>
              <w:rPr>
                <w:rFonts w:ascii="Arial" w:eastAsia="Times New Roman" w:hAnsi="Arial" w:cs="Arial"/>
              </w:rPr>
            </w:pPr>
            <w:r w:rsidRPr="00663F33">
              <w:rPr>
                <w:rFonts w:ascii="Arial" w:eastAsia="Times New Roman" w:hAnsi="Arial" w:cs="Arial"/>
              </w:rPr>
              <w:t xml:space="preserve">Подготовка к ТО и ремонту: очистка, выбор запасных </w:t>
            </w:r>
            <w:r>
              <w:rPr>
                <w:rFonts w:ascii="Arial" w:eastAsia="Times New Roman" w:hAnsi="Arial" w:cs="Arial"/>
              </w:rPr>
              <w:t xml:space="preserve">   </w:t>
            </w:r>
            <w:r w:rsidRPr="00663F33">
              <w:rPr>
                <w:rFonts w:ascii="Arial" w:eastAsia="Times New Roman" w:hAnsi="Arial" w:cs="Arial"/>
              </w:rPr>
              <w:t>частей, изготовление прокладок и скоб, промывка, заправка расходными материалами</w:t>
            </w:r>
          </w:p>
        </w:tc>
      </w:tr>
      <w:tr w:rsidR="00663F33" w:rsidRPr="00663F33" w:rsidTr="00663F33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663F33" w:rsidRPr="00663F33" w:rsidRDefault="00663F33" w:rsidP="00663F33">
            <w:pPr>
              <w:spacing w:before="125" w:after="125" w:line="438" w:lineRule="atLeast"/>
              <w:jc w:val="center"/>
              <w:rPr>
                <w:rFonts w:ascii="Arial" w:eastAsia="Times New Roman" w:hAnsi="Arial" w:cs="Arial"/>
              </w:rPr>
            </w:pPr>
            <w:r w:rsidRPr="00663F33">
              <w:rPr>
                <w:rFonts w:ascii="Arial" w:eastAsia="Times New Roman" w:hAnsi="Arial" w:cs="Arial"/>
                <w:b/>
                <w:bCs/>
              </w:rPr>
              <w:t>3-й разряд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663F33" w:rsidRPr="00663F33" w:rsidRDefault="00663F33" w:rsidP="00663F33">
            <w:pPr>
              <w:spacing w:before="125" w:after="125" w:line="438" w:lineRule="atLeast"/>
              <w:jc w:val="center"/>
              <w:rPr>
                <w:rFonts w:ascii="Arial" w:eastAsia="Times New Roman" w:hAnsi="Arial" w:cs="Arial"/>
              </w:rPr>
            </w:pPr>
            <w:r w:rsidRPr="00663F33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663F33" w:rsidRPr="00663F33" w:rsidRDefault="00663F33" w:rsidP="00663F33">
            <w:pPr>
              <w:spacing w:before="125" w:after="125" w:line="438" w:lineRule="atLeast"/>
              <w:jc w:val="center"/>
              <w:rPr>
                <w:rFonts w:ascii="Arial" w:eastAsia="Times New Roman" w:hAnsi="Arial" w:cs="Arial"/>
              </w:rPr>
            </w:pPr>
            <w:r w:rsidRPr="00663F33">
              <w:rPr>
                <w:rFonts w:ascii="Arial" w:eastAsia="Times New Roman" w:hAnsi="Arial" w:cs="Arial"/>
              </w:rPr>
              <w:t xml:space="preserve">Техническое обслуживание и ремонт простых узлов и деталей: тормозные колодки, концевые краны, соединительные рукава, </w:t>
            </w:r>
            <w:proofErr w:type="spellStart"/>
            <w:r w:rsidRPr="00663F33">
              <w:rPr>
                <w:rFonts w:ascii="Arial" w:eastAsia="Times New Roman" w:hAnsi="Arial" w:cs="Arial"/>
              </w:rPr>
              <w:t>расцепные</w:t>
            </w:r>
            <w:proofErr w:type="spellEnd"/>
            <w:r w:rsidRPr="00663F33">
              <w:rPr>
                <w:rFonts w:ascii="Arial" w:eastAsia="Times New Roman" w:hAnsi="Arial" w:cs="Arial"/>
              </w:rPr>
              <w:t xml:space="preserve"> рычаги, </w:t>
            </w:r>
            <w:proofErr w:type="spellStart"/>
            <w:r w:rsidRPr="00663F33">
              <w:rPr>
                <w:rFonts w:ascii="Arial" w:eastAsia="Times New Roman" w:hAnsi="Arial" w:cs="Arial"/>
              </w:rPr>
              <w:t>автосцепное</w:t>
            </w:r>
            <w:proofErr w:type="spellEnd"/>
            <w:r w:rsidRPr="00663F33">
              <w:rPr>
                <w:rFonts w:ascii="Arial" w:eastAsia="Times New Roman" w:hAnsi="Arial" w:cs="Arial"/>
              </w:rPr>
              <w:t xml:space="preserve"> устройство (простые детали)</w:t>
            </w:r>
          </w:p>
        </w:tc>
      </w:tr>
      <w:tr w:rsidR="00663F33" w:rsidRPr="00663F33" w:rsidTr="00663F33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663F33" w:rsidRPr="00663F33" w:rsidRDefault="00663F33" w:rsidP="00663F33">
            <w:pPr>
              <w:spacing w:before="125" w:after="125" w:line="438" w:lineRule="atLeast"/>
              <w:jc w:val="center"/>
              <w:rPr>
                <w:rFonts w:ascii="Arial" w:eastAsia="Times New Roman" w:hAnsi="Arial" w:cs="Arial"/>
              </w:rPr>
            </w:pPr>
            <w:r w:rsidRPr="00663F33">
              <w:rPr>
                <w:rFonts w:ascii="Arial" w:eastAsia="Times New Roman" w:hAnsi="Arial" w:cs="Arial"/>
                <w:b/>
                <w:bCs/>
              </w:rPr>
              <w:t>4-й разряд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663F33" w:rsidRPr="00663F33" w:rsidRDefault="00663F33" w:rsidP="00663F33">
            <w:pPr>
              <w:spacing w:before="125" w:after="125" w:line="438" w:lineRule="atLeast"/>
              <w:jc w:val="center"/>
              <w:rPr>
                <w:rFonts w:ascii="Arial" w:eastAsia="Times New Roman" w:hAnsi="Arial" w:cs="Arial"/>
              </w:rPr>
            </w:pPr>
            <w:r w:rsidRPr="00663F33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663F33" w:rsidRPr="00663F33" w:rsidRDefault="00663F33" w:rsidP="00663F33">
            <w:pPr>
              <w:spacing w:before="125" w:after="125" w:line="438" w:lineRule="atLeast"/>
              <w:jc w:val="center"/>
              <w:rPr>
                <w:rFonts w:ascii="Arial" w:eastAsia="Times New Roman" w:hAnsi="Arial" w:cs="Arial"/>
              </w:rPr>
            </w:pPr>
            <w:r w:rsidRPr="00663F33">
              <w:rPr>
                <w:rFonts w:ascii="Arial" w:eastAsia="Times New Roman" w:hAnsi="Arial" w:cs="Arial"/>
              </w:rPr>
              <w:t>Ремонт узлов и агрегатов средней сложности: тележки, амортизаторы, редукторы, воздухораспределители, центрирующие приборы автосцепки, триангели, колесные пары (осмотр)</w:t>
            </w:r>
          </w:p>
        </w:tc>
      </w:tr>
      <w:tr w:rsidR="00663F33" w:rsidRPr="00663F33" w:rsidTr="00663F33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663F33" w:rsidRPr="00663F33" w:rsidRDefault="00663F33" w:rsidP="00663F33">
            <w:pPr>
              <w:spacing w:before="125" w:after="125" w:line="438" w:lineRule="atLeast"/>
              <w:jc w:val="center"/>
              <w:rPr>
                <w:rFonts w:ascii="Arial" w:eastAsia="Times New Roman" w:hAnsi="Arial" w:cs="Arial"/>
              </w:rPr>
            </w:pPr>
            <w:r w:rsidRPr="00663F33">
              <w:rPr>
                <w:rFonts w:ascii="Arial" w:eastAsia="Times New Roman" w:hAnsi="Arial" w:cs="Arial"/>
                <w:b/>
                <w:bCs/>
              </w:rPr>
              <w:t>5–6-й разряд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663F33" w:rsidRPr="00663F33" w:rsidRDefault="00663F33" w:rsidP="00663F33">
            <w:pPr>
              <w:spacing w:before="125" w:after="125" w:line="438" w:lineRule="atLeast"/>
              <w:jc w:val="center"/>
              <w:rPr>
                <w:rFonts w:ascii="Arial" w:eastAsia="Times New Roman" w:hAnsi="Arial" w:cs="Arial"/>
              </w:rPr>
            </w:pPr>
            <w:r w:rsidRPr="00663F33">
              <w:rPr>
                <w:rFonts w:ascii="Arial" w:eastAsia="Times New Roman" w:hAnsi="Arial" w:cs="Arial"/>
              </w:rPr>
              <w:t>3–4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663F33" w:rsidRPr="00663F33" w:rsidRDefault="00663F33" w:rsidP="00663F33">
            <w:pPr>
              <w:spacing w:before="125" w:after="125" w:line="438" w:lineRule="atLeast"/>
              <w:jc w:val="center"/>
              <w:rPr>
                <w:rFonts w:ascii="Arial" w:eastAsia="Times New Roman" w:hAnsi="Arial" w:cs="Arial"/>
              </w:rPr>
            </w:pPr>
            <w:r w:rsidRPr="00663F33">
              <w:rPr>
                <w:rFonts w:ascii="Arial" w:eastAsia="Times New Roman" w:hAnsi="Arial" w:cs="Arial"/>
              </w:rPr>
              <w:t>Ремонт сложного оборудования: высоковольтная и низковольтная аппаратура, тяговые двигатели, буксовые узлы, приводы осевых редукторов, генераторы</w:t>
            </w:r>
          </w:p>
        </w:tc>
      </w:tr>
      <w:tr w:rsidR="00663F33" w:rsidRPr="00663F33" w:rsidTr="00663F33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663F33" w:rsidRPr="00663F33" w:rsidRDefault="00663F33" w:rsidP="00663F33">
            <w:pPr>
              <w:spacing w:before="125" w:after="125" w:line="438" w:lineRule="atLeast"/>
              <w:jc w:val="center"/>
              <w:rPr>
                <w:rFonts w:ascii="Arial" w:eastAsia="Times New Roman" w:hAnsi="Arial" w:cs="Arial"/>
              </w:rPr>
            </w:pPr>
            <w:r w:rsidRPr="00663F33">
              <w:rPr>
                <w:rFonts w:ascii="Arial" w:eastAsia="Times New Roman" w:hAnsi="Arial" w:cs="Arial"/>
                <w:b/>
                <w:bCs/>
              </w:rPr>
              <w:t>6-й разряд и выше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663F33" w:rsidRPr="00663F33" w:rsidRDefault="00663F33" w:rsidP="00663F33">
            <w:pPr>
              <w:spacing w:before="125" w:after="125" w:line="438" w:lineRule="atLeast"/>
              <w:jc w:val="center"/>
              <w:rPr>
                <w:rFonts w:ascii="Arial" w:eastAsia="Times New Roman" w:hAnsi="Arial" w:cs="Arial"/>
              </w:rPr>
            </w:pPr>
            <w:r w:rsidRPr="00663F33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:rsidR="00663F33" w:rsidRPr="00663F33" w:rsidRDefault="00663F33" w:rsidP="00663F33">
            <w:pPr>
              <w:spacing w:before="125" w:after="125" w:line="438" w:lineRule="atLeast"/>
              <w:jc w:val="center"/>
              <w:rPr>
                <w:rFonts w:ascii="Arial" w:eastAsia="Times New Roman" w:hAnsi="Arial" w:cs="Arial"/>
              </w:rPr>
            </w:pPr>
            <w:r w:rsidRPr="00663F33">
              <w:rPr>
                <w:rFonts w:ascii="Arial" w:eastAsia="Times New Roman" w:hAnsi="Arial" w:cs="Arial"/>
              </w:rPr>
              <w:t xml:space="preserve">Диагностирование, </w:t>
            </w:r>
            <w:proofErr w:type="spellStart"/>
            <w:r w:rsidRPr="00663F33">
              <w:rPr>
                <w:rFonts w:ascii="Arial" w:eastAsia="Times New Roman" w:hAnsi="Arial" w:cs="Arial"/>
              </w:rPr>
              <w:t>дефектовка</w:t>
            </w:r>
            <w:proofErr w:type="spellEnd"/>
            <w:r w:rsidRPr="00663F33">
              <w:rPr>
                <w:rFonts w:ascii="Arial" w:eastAsia="Times New Roman" w:hAnsi="Arial" w:cs="Arial"/>
              </w:rPr>
              <w:t>, испытания после ремонта, работа с особо сложным оборудованием</w:t>
            </w:r>
          </w:p>
        </w:tc>
      </w:tr>
    </w:tbl>
    <w:p w:rsidR="00663F33" w:rsidRDefault="00663F33" w:rsidP="00663F33">
      <w:pPr>
        <w:shd w:val="clear" w:color="auto" w:fill="FFFFFF"/>
        <w:spacing w:before="125" w:after="125" w:line="438" w:lineRule="atLeast"/>
        <w:rPr>
          <w:rFonts w:ascii="Arial" w:eastAsia="Times New Roman" w:hAnsi="Arial" w:cs="Arial"/>
          <w:sz w:val="25"/>
          <w:szCs w:val="25"/>
        </w:rPr>
      </w:pPr>
      <w:r w:rsidRPr="00663F33">
        <w:rPr>
          <w:rFonts w:ascii="Arial" w:eastAsia="Times New Roman" w:hAnsi="Arial" w:cs="Arial"/>
          <w:sz w:val="25"/>
          <w:szCs w:val="25"/>
        </w:rPr>
        <w:t xml:space="preserve">Как видно из таблицы, рост разряда — это не просто «больше зарплата». </w:t>
      </w:r>
      <w:proofErr w:type="gramStart"/>
      <w:r w:rsidRPr="00663F33">
        <w:rPr>
          <w:rFonts w:ascii="Arial" w:eastAsia="Times New Roman" w:hAnsi="Arial" w:cs="Arial"/>
          <w:sz w:val="25"/>
          <w:szCs w:val="25"/>
        </w:rPr>
        <w:t>Это переход от простых деталей (поручни, скобы, трубы) к сложным узлам (тележки, тормозная система, автосцепка) и далее — к диагностированию и испытаниям</w:t>
      </w:r>
      <w:proofErr w:type="gramEnd"/>
    </w:p>
    <w:p w:rsidR="00663F33" w:rsidRDefault="00663F33" w:rsidP="00663F33">
      <w:pPr>
        <w:pStyle w:val="2"/>
        <w:shd w:val="clear" w:color="auto" w:fill="FFFFFF"/>
        <w:spacing w:before="376" w:after="188" w:line="438" w:lineRule="atLeast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lastRenderedPageBreak/>
        <w:t>4. Требования к образованию и опыту</w:t>
      </w:r>
    </w:p>
    <w:p w:rsidR="00663F33" w:rsidRDefault="00663F33" w:rsidP="00663F33">
      <w:pPr>
        <w:pStyle w:val="3"/>
        <w:shd w:val="clear" w:color="auto" w:fill="FFFFFF"/>
        <w:spacing w:before="313" w:after="125" w:line="438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Образование</w:t>
      </w:r>
    </w:p>
    <w:p w:rsidR="00663F33" w:rsidRDefault="00663F33" w:rsidP="00663F33">
      <w:pPr>
        <w:numPr>
          <w:ilvl w:val="0"/>
          <w:numId w:val="3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2–3-й разряд:</w:t>
      </w:r>
      <w:r>
        <w:rPr>
          <w:rFonts w:ascii="Arial" w:hAnsi="Arial" w:cs="Arial"/>
          <w:sz w:val="25"/>
          <w:szCs w:val="25"/>
        </w:rPr>
        <w:t> среднее общее образование и профессиональное обучение — программа профессиональной подготовки по профессиям рабочих. </w:t>
      </w:r>
    </w:p>
    <w:p w:rsidR="00663F33" w:rsidRDefault="00663F33" w:rsidP="00663F33">
      <w:pPr>
        <w:numPr>
          <w:ilvl w:val="0"/>
          <w:numId w:val="3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4-й разряд:</w:t>
      </w:r>
      <w:r>
        <w:rPr>
          <w:rFonts w:ascii="Arial" w:hAnsi="Arial" w:cs="Arial"/>
          <w:sz w:val="25"/>
          <w:szCs w:val="25"/>
        </w:rPr>
        <w:t> среднее профессиональное образование или профессиональное обучение с программой переподготовки/повышения квалификации.</w:t>
      </w:r>
    </w:p>
    <w:p w:rsidR="00663F33" w:rsidRDefault="00663F33" w:rsidP="00663F33">
      <w:pPr>
        <w:numPr>
          <w:ilvl w:val="0"/>
          <w:numId w:val="3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5–6-й разряд:</w:t>
      </w:r>
      <w:r>
        <w:rPr>
          <w:rFonts w:ascii="Arial" w:hAnsi="Arial" w:cs="Arial"/>
          <w:sz w:val="25"/>
          <w:szCs w:val="25"/>
        </w:rPr>
        <w:t> как правило, среднее профессиональное образование или дополнительное профессиональное образование.</w:t>
      </w:r>
    </w:p>
    <w:p w:rsidR="00663F33" w:rsidRDefault="00663F33" w:rsidP="00663F33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Вы, обучающиеся на 3-м курсе техникума по специальности вагонного хозяйства, получаете среднее профессиональное образование, что соответствует требованиям для слесарей 4–5-го разряда.</w:t>
      </w:r>
    </w:p>
    <w:p w:rsidR="00663F33" w:rsidRDefault="00663F33" w:rsidP="00663F33">
      <w:pPr>
        <w:pStyle w:val="3"/>
        <w:shd w:val="clear" w:color="auto" w:fill="FFFFFF"/>
        <w:spacing w:before="313" w:after="125" w:line="438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Опыт практической работы</w:t>
      </w:r>
    </w:p>
    <w:p w:rsidR="00663F33" w:rsidRDefault="00663F33" w:rsidP="00663F33">
      <w:pPr>
        <w:numPr>
          <w:ilvl w:val="0"/>
          <w:numId w:val="4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Для </w:t>
      </w:r>
      <w:r>
        <w:rPr>
          <w:rStyle w:val="a4"/>
          <w:rFonts w:ascii="Arial" w:hAnsi="Arial" w:cs="Arial"/>
          <w:sz w:val="25"/>
          <w:szCs w:val="25"/>
        </w:rPr>
        <w:t>3-го разряда</w:t>
      </w:r>
      <w:r>
        <w:rPr>
          <w:rFonts w:ascii="Arial" w:hAnsi="Arial" w:cs="Arial"/>
          <w:sz w:val="25"/>
          <w:szCs w:val="25"/>
        </w:rPr>
        <w:t> опыт не требуется (допускаются выпускники после профессионального обучения).</w:t>
      </w:r>
    </w:p>
    <w:p w:rsidR="00663F33" w:rsidRDefault="00663F33" w:rsidP="00663F33">
      <w:pPr>
        <w:numPr>
          <w:ilvl w:val="0"/>
          <w:numId w:val="4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Для </w:t>
      </w:r>
      <w:r>
        <w:rPr>
          <w:rStyle w:val="a4"/>
          <w:rFonts w:ascii="Arial" w:hAnsi="Arial" w:cs="Arial"/>
          <w:sz w:val="25"/>
          <w:szCs w:val="25"/>
        </w:rPr>
        <w:t>4-го разряда</w:t>
      </w:r>
      <w:r>
        <w:rPr>
          <w:rFonts w:ascii="Arial" w:hAnsi="Arial" w:cs="Arial"/>
          <w:sz w:val="25"/>
          <w:szCs w:val="25"/>
        </w:rPr>
        <w:t> — не менее одного года по техническому обслуживанию и ремонту подвижного состава. </w:t>
      </w:r>
    </w:p>
    <w:p w:rsidR="00663F33" w:rsidRPr="00B82301" w:rsidRDefault="00663F33" w:rsidP="00B82301">
      <w:pPr>
        <w:numPr>
          <w:ilvl w:val="0"/>
          <w:numId w:val="4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Для </w:t>
      </w:r>
      <w:r>
        <w:rPr>
          <w:rStyle w:val="a4"/>
          <w:rFonts w:ascii="Arial" w:hAnsi="Arial" w:cs="Arial"/>
          <w:sz w:val="25"/>
          <w:szCs w:val="25"/>
        </w:rPr>
        <w:t>5–6-го разряда</w:t>
      </w:r>
      <w:r>
        <w:rPr>
          <w:rFonts w:ascii="Arial" w:hAnsi="Arial" w:cs="Arial"/>
          <w:sz w:val="25"/>
          <w:szCs w:val="25"/>
        </w:rPr>
        <w:t> — не менее двух лет по техническому обслуживанию и ремонту подвижного состава. </w:t>
      </w:r>
    </w:p>
    <w:p w:rsidR="00663F33" w:rsidRDefault="00663F33" w:rsidP="00663F33">
      <w:pPr>
        <w:pStyle w:val="2"/>
        <w:shd w:val="clear" w:color="auto" w:fill="FFFFFF"/>
        <w:spacing w:before="376" w:after="188" w:line="438" w:lineRule="atLeast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5. Особые условия допуска к работе</w:t>
      </w:r>
    </w:p>
    <w:p w:rsidR="00663F33" w:rsidRDefault="00663F33" w:rsidP="00663F33">
      <w:pPr>
        <w:pStyle w:val="a3"/>
        <w:shd w:val="clear" w:color="auto" w:fill="FFFFFF"/>
        <w:spacing w:before="125" w:beforeAutospacing="0" w:after="125" w:afterAutospacing="0" w:line="438" w:lineRule="atLeast"/>
        <w:rPr>
          <w:rStyle w:val="futurisfootnotegroup"/>
          <w:rFonts w:ascii="Arial" w:eastAsiaTheme="majorEastAsia" w:hAnsi="Arial" w:cs="Arial"/>
          <w:sz w:val="19"/>
          <w:szCs w:val="19"/>
        </w:rPr>
      </w:pPr>
      <w:r>
        <w:rPr>
          <w:rFonts w:ascii="Arial" w:hAnsi="Arial" w:cs="Arial"/>
          <w:sz w:val="25"/>
          <w:szCs w:val="25"/>
        </w:rPr>
        <w:t>Это критически важный раздел. К работе слесарем по ремонту подвижного состава допускаются лица, отвечающие следующим требованиям: </w:t>
      </w:r>
    </w:p>
    <w:p w:rsidR="00663F33" w:rsidRDefault="00663F33" w:rsidP="00663F33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 xml:space="preserve"> Возраст</w:t>
      </w:r>
      <w:r>
        <w:rPr>
          <w:rFonts w:ascii="Arial" w:hAnsi="Arial" w:cs="Arial"/>
          <w:sz w:val="25"/>
          <w:szCs w:val="25"/>
        </w:rPr>
        <w:t> — не моложе 18 лет (для ремонтных работ на грузовых вагонах).</w:t>
      </w:r>
    </w:p>
    <w:p w:rsidR="00663F33" w:rsidRDefault="00663F33" w:rsidP="00663F33">
      <w:pPr>
        <w:numPr>
          <w:ilvl w:val="0"/>
          <w:numId w:val="5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Медицинский осмотр</w:t>
      </w:r>
      <w:r>
        <w:rPr>
          <w:rFonts w:ascii="Arial" w:hAnsi="Arial" w:cs="Arial"/>
          <w:sz w:val="25"/>
          <w:szCs w:val="25"/>
        </w:rPr>
        <w:t> — прохождение обязательных предварительных (при поступлении на работу) и периодических медицинских осмотров. Слесарь должен быть годен по состоянию здоровья к выполнению работ в условиях железнодорожного транспорта.</w:t>
      </w:r>
    </w:p>
    <w:p w:rsidR="00663F33" w:rsidRDefault="00663F33" w:rsidP="00663F33">
      <w:pPr>
        <w:numPr>
          <w:ilvl w:val="0"/>
          <w:numId w:val="5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Инструктаж и обучение</w:t>
      </w:r>
      <w:r>
        <w:rPr>
          <w:rFonts w:ascii="Arial" w:hAnsi="Arial" w:cs="Arial"/>
          <w:sz w:val="25"/>
          <w:szCs w:val="25"/>
        </w:rPr>
        <w:t> — прохождение вводного и первичного инструктажа по охране труда на рабочем месте, обучение безопасным методам и приёмам работы, стажировка под руководством опытного наставника.</w:t>
      </w:r>
    </w:p>
    <w:p w:rsidR="00663F33" w:rsidRDefault="00663F33" w:rsidP="00663F33">
      <w:pPr>
        <w:numPr>
          <w:ilvl w:val="0"/>
          <w:numId w:val="5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Проверка знаний</w:t>
      </w:r>
      <w:r>
        <w:rPr>
          <w:rFonts w:ascii="Arial" w:hAnsi="Arial" w:cs="Arial"/>
          <w:sz w:val="25"/>
          <w:szCs w:val="25"/>
        </w:rPr>
        <w:t xml:space="preserve"> — проверка знаний по охране труда, </w:t>
      </w:r>
      <w:proofErr w:type="spellStart"/>
      <w:r>
        <w:rPr>
          <w:rFonts w:ascii="Arial" w:hAnsi="Arial" w:cs="Arial"/>
          <w:sz w:val="25"/>
          <w:szCs w:val="25"/>
        </w:rPr>
        <w:t>электробезопасности</w:t>
      </w:r>
      <w:proofErr w:type="spellEnd"/>
      <w:r>
        <w:rPr>
          <w:rFonts w:ascii="Arial" w:hAnsi="Arial" w:cs="Arial"/>
          <w:sz w:val="25"/>
          <w:szCs w:val="25"/>
        </w:rPr>
        <w:t xml:space="preserve"> (для работ с электроинструментом — не ниже II группы), пожарной безопасности.</w:t>
      </w:r>
    </w:p>
    <w:p w:rsidR="00663F33" w:rsidRDefault="00663F33" w:rsidP="00663F33">
      <w:pPr>
        <w:numPr>
          <w:ilvl w:val="0"/>
          <w:numId w:val="5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Противопоказания</w:t>
      </w:r>
      <w:r>
        <w:rPr>
          <w:rFonts w:ascii="Arial" w:hAnsi="Arial" w:cs="Arial"/>
          <w:sz w:val="25"/>
          <w:szCs w:val="25"/>
        </w:rPr>
        <w:t> — отсутствие медицинских противопоказаний к работе с подъёмно-транспортными механизмами, инструментом, в условиях шума, вибрации, загазованности.</w:t>
      </w:r>
    </w:p>
    <w:p w:rsidR="00663F33" w:rsidRDefault="00663F33" w:rsidP="00663F33">
      <w:pPr>
        <w:pStyle w:val="2"/>
        <w:shd w:val="clear" w:color="auto" w:fill="FFFFFF"/>
        <w:spacing w:before="376" w:after="188" w:line="438" w:lineRule="atLeast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lastRenderedPageBreak/>
        <w:t>6. Содержание должностной инструкции</w:t>
      </w:r>
    </w:p>
    <w:p w:rsidR="00663F33" w:rsidRDefault="00663F33" w:rsidP="00663F33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Типовая должностная инструкция слесаря по ремонту подвижного состава содержит следующие разделы:</w:t>
      </w:r>
    </w:p>
    <w:p w:rsidR="00663F33" w:rsidRDefault="00663F33" w:rsidP="00663F33">
      <w:pPr>
        <w:pStyle w:val="3"/>
        <w:shd w:val="clear" w:color="auto" w:fill="FFFFFF"/>
        <w:spacing w:before="313" w:after="125" w:line="438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6.1. Общие положения</w:t>
      </w:r>
    </w:p>
    <w:p w:rsidR="00663F33" w:rsidRDefault="00663F33" w:rsidP="00663F33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Кто назначает и освобождает от должности, кому подчиняется, какими документами руководствуется в работе (ПТЭ, инструкции, технологические карты, правила охраны труда).</w:t>
      </w:r>
    </w:p>
    <w:p w:rsidR="00663F33" w:rsidRDefault="00663F33" w:rsidP="00663F33">
      <w:pPr>
        <w:pStyle w:val="3"/>
        <w:shd w:val="clear" w:color="auto" w:fill="FFFFFF"/>
        <w:spacing w:before="313" w:after="125" w:line="438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6.2. Обязанности</w:t>
      </w:r>
    </w:p>
    <w:p w:rsidR="00663F33" w:rsidRDefault="00663F33" w:rsidP="00663F33">
      <w:pPr>
        <w:pStyle w:val="a3"/>
        <w:shd w:val="clear" w:color="auto" w:fill="FFFFFF"/>
        <w:spacing w:before="125" w:beforeAutospacing="0" w:after="125" w:afterAutospacing="0" w:line="438" w:lineRule="atLeast"/>
        <w:rPr>
          <w:rStyle w:val="futurisfootnotegroup"/>
          <w:rFonts w:ascii="Arial" w:hAnsi="Arial" w:cs="Arial"/>
          <w:sz w:val="19"/>
          <w:szCs w:val="19"/>
        </w:rPr>
      </w:pPr>
      <w:r>
        <w:rPr>
          <w:rFonts w:ascii="Arial" w:hAnsi="Arial" w:cs="Arial"/>
          <w:sz w:val="25"/>
          <w:szCs w:val="25"/>
        </w:rPr>
        <w:t>Основные обязанности слесаря по ремонту подвижного состава включают: </w:t>
      </w:r>
    </w:p>
    <w:p w:rsidR="00663F33" w:rsidRPr="00663F33" w:rsidRDefault="00663F33" w:rsidP="00663F33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19"/>
          <w:szCs w:val="19"/>
        </w:rPr>
      </w:pPr>
      <w:r>
        <w:rPr>
          <w:rStyle w:val="a4"/>
          <w:rFonts w:ascii="Arial" w:hAnsi="Arial" w:cs="Arial"/>
          <w:sz w:val="25"/>
          <w:szCs w:val="25"/>
        </w:rPr>
        <w:t>определение технического состояния</w:t>
      </w:r>
      <w:r>
        <w:rPr>
          <w:rFonts w:ascii="Arial" w:hAnsi="Arial" w:cs="Arial"/>
          <w:sz w:val="25"/>
          <w:szCs w:val="25"/>
        </w:rPr>
        <w:t> узлов и деталей подвижного состава в соответствии с технологическими картами;</w:t>
      </w:r>
    </w:p>
    <w:p w:rsidR="00663F33" w:rsidRDefault="00663F33" w:rsidP="00663F33">
      <w:pPr>
        <w:numPr>
          <w:ilvl w:val="0"/>
          <w:numId w:val="6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выполнение регламентных работ</w:t>
      </w:r>
      <w:r>
        <w:rPr>
          <w:rFonts w:ascii="Arial" w:hAnsi="Arial" w:cs="Arial"/>
          <w:sz w:val="25"/>
          <w:szCs w:val="25"/>
        </w:rPr>
        <w:t> по техническому обслуживанию: осмотр, смазка, регулировка, замена изношенных деталей;</w:t>
      </w:r>
    </w:p>
    <w:p w:rsidR="00663F33" w:rsidRDefault="00663F33" w:rsidP="00663F33">
      <w:pPr>
        <w:numPr>
          <w:ilvl w:val="0"/>
          <w:numId w:val="6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ремонт узлов и агрегатов</w:t>
      </w:r>
      <w:r>
        <w:rPr>
          <w:rFonts w:ascii="Arial" w:hAnsi="Arial" w:cs="Arial"/>
          <w:sz w:val="25"/>
          <w:szCs w:val="25"/>
        </w:rPr>
        <w:t xml:space="preserve"> в соответствии с разрядом: разборка, </w:t>
      </w:r>
      <w:proofErr w:type="spellStart"/>
      <w:r>
        <w:rPr>
          <w:rFonts w:ascii="Arial" w:hAnsi="Arial" w:cs="Arial"/>
          <w:sz w:val="25"/>
          <w:szCs w:val="25"/>
        </w:rPr>
        <w:t>дефектовка</w:t>
      </w:r>
      <w:proofErr w:type="spellEnd"/>
      <w:r>
        <w:rPr>
          <w:rFonts w:ascii="Arial" w:hAnsi="Arial" w:cs="Arial"/>
          <w:sz w:val="25"/>
          <w:szCs w:val="25"/>
        </w:rPr>
        <w:t>, замена негодных деталей, сборка, проверка работоспособности;</w:t>
      </w:r>
    </w:p>
    <w:p w:rsidR="00663F33" w:rsidRDefault="00663F33" w:rsidP="00663F33">
      <w:pPr>
        <w:numPr>
          <w:ilvl w:val="0"/>
          <w:numId w:val="6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proofErr w:type="gramStart"/>
      <w:r>
        <w:rPr>
          <w:rStyle w:val="a4"/>
          <w:rFonts w:ascii="Arial" w:hAnsi="Arial" w:cs="Arial"/>
          <w:sz w:val="25"/>
          <w:szCs w:val="25"/>
        </w:rPr>
        <w:t>пользование слесарным инструментом и приспособлениями</w:t>
      </w:r>
      <w:r>
        <w:rPr>
          <w:rFonts w:ascii="Arial" w:hAnsi="Arial" w:cs="Arial"/>
          <w:sz w:val="25"/>
          <w:szCs w:val="25"/>
        </w:rPr>
        <w:t> — ключами, молотками, зубилами, шаблонами, домкратами, съёмниками, механизированным инструментом;</w:t>
      </w:r>
      <w:proofErr w:type="gramEnd"/>
    </w:p>
    <w:p w:rsidR="00663F33" w:rsidRDefault="00663F33" w:rsidP="00663F33">
      <w:pPr>
        <w:numPr>
          <w:ilvl w:val="0"/>
          <w:numId w:val="6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соблюдение требований охраны труда</w:t>
      </w:r>
      <w:r>
        <w:rPr>
          <w:rFonts w:ascii="Arial" w:hAnsi="Arial" w:cs="Arial"/>
          <w:sz w:val="25"/>
          <w:szCs w:val="25"/>
        </w:rPr>
        <w:t> и применение средств индивидуальной защиты (</w:t>
      </w:r>
      <w:proofErr w:type="gramStart"/>
      <w:r>
        <w:rPr>
          <w:rFonts w:ascii="Arial" w:hAnsi="Arial" w:cs="Arial"/>
          <w:sz w:val="25"/>
          <w:szCs w:val="25"/>
        </w:rPr>
        <w:t>СИЗ</w:t>
      </w:r>
      <w:proofErr w:type="gramEnd"/>
      <w:r>
        <w:rPr>
          <w:rFonts w:ascii="Arial" w:hAnsi="Arial" w:cs="Arial"/>
          <w:sz w:val="25"/>
          <w:szCs w:val="25"/>
        </w:rPr>
        <w:t>);</w:t>
      </w:r>
    </w:p>
    <w:p w:rsidR="00663F33" w:rsidRDefault="00663F33" w:rsidP="00663F33">
      <w:pPr>
        <w:numPr>
          <w:ilvl w:val="0"/>
          <w:numId w:val="6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содержание рабочего места</w:t>
      </w:r>
      <w:r>
        <w:rPr>
          <w:rFonts w:ascii="Arial" w:hAnsi="Arial" w:cs="Arial"/>
          <w:sz w:val="25"/>
          <w:szCs w:val="25"/>
        </w:rPr>
        <w:t> в чистоте и порядке, уборка после выполнения работ;</w:t>
      </w:r>
    </w:p>
    <w:p w:rsidR="00663F33" w:rsidRDefault="00663F33" w:rsidP="00663F33">
      <w:pPr>
        <w:numPr>
          <w:ilvl w:val="0"/>
          <w:numId w:val="6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соблюдение правил нахождения на железнодорожных путях</w:t>
      </w:r>
      <w:r>
        <w:rPr>
          <w:rFonts w:ascii="Arial" w:hAnsi="Arial" w:cs="Arial"/>
          <w:sz w:val="25"/>
          <w:szCs w:val="25"/>
        </w:rPr>
        <w:t>: переходить пути только в установленных местах, обходить стоящие вагоны на расстоянии не менее 5 м, не переходить перед движущимся составом.</w:t>
      </w:r>
    </w:p>
    <w:p w:rsidR="00663F33" w:rsidRDefault="00663F33" w:rsidP="00663F33">
      <w:pPr>
        <w:pStyle w:val="3"/>
        <w:shd w:val="clear" w:color="auto" w:fill="FFFFFF"/>
        <w:spacing w:before="313" w:after="125" w:line="438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6.3. Права</w:t>
      </w:r>
    </w:p>
    <w:p w:rsidR="00663F33" w:rsidRDefault="00663F33" w:rsidP="00663F33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Слесарь имеет право:</w:t>
      </w:r>
    </w:p>
    <w:p w:rsidR="00663F33" w:rsidRDefault="00663F33" w:rsidP="00663F33">
      <w:pPr>
        <w:numPr>
          <w:ilvl w:val="0"/>
          <w:numId w:val="9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на обеспечение СИЗ, исправным инструментом и приспособлениями;</w:t>
      </w:r>
    </w:p>
    <w:p w:rsidR="00663F33" w:rsidRDefault="00663F33" w:rsidP="00663F33">
      <w:pPr>
        <w:numPr>
          <w:ilvl w:val="0"/>
          <w:numId w:val="9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на отказ от выполнения работ при обнаружении опасных условий (неисправный инструмент, отсутствие ограждения, нарушение требований безопасности);</w:t>
      </w:r>
    </w:p>
    <w:p w:rsidR="00663F33" w:rsidRDefault="00663F33" w:rsidP="00663F33">
      <w:pPr>
        <w:numPr>
          <w:ilvl w:val="0"/>
          <w:numId w:val="9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на получение информации об условиях труда и рисках;</w:t>
      </w:r>
    </w:p>
    <w:p w:rsidR="00663F33" w:rsidRDefault="00663F33" w:rsidP="00663F33">
      <w:pPr>
        <w:numPr>
          <w:ilvl w:val="0"/>
          <w:numId w:val="9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на повышение квалификации и рост разряда.</w:t>
      </w:r>
    </w:p>
    <w:p w:rsidR="00663F33" w:rsidRDefault="00663F33" w:rsidP="00663F33">
      <w:pPr>
        <w:pStyle w:val="3"/>
        <w:shd w:val="clear" w:color="auto" w:fill="FFFFFF"/>
        <w:spacing w:before="313" w:after="125" w:line="438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6.4. Ответственность</w:t>
      </w:r>
    </w:p>
    <w:p w:rsidR="00663F33" w:rsidRDefault="00663F33" w:rsidP="00663F33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Слесарь несёт дисциплинарную, материальную и уголовную ответственность </w:t>
      </w:r>
      <w:proofErr w:type="gramStart"/>
      <w:r>
        <w:rPr>
          <w:rFonts w:ascii="Arial" w:hAnsi="Arial" w:cs="Arial"/>
          <w:sz w:val="25"/>
          <w:szCs w:val="25"/>
        </w:rPr>
        <w:t>за</w:t>
      </w:r>
      <w:proofErr w:type="gramEnd"/>
      <w:r>
        <w:rPr>
          <w:rFonts w:ascii="Arial" w:hAnsi="Arial" w:cs="Arial"/>
          <w:sz w:val="25"/>
          <w:szCs w:val="25"/>
        </w:rPr>
        <w:t>:</w:t>
      </w:r>
    </w:p>
    <w:p w:rsidR="00663F33" w:rsidRDefault="00663F33" w:rsidP="00663F33">
      <w:pPr>
        <w:numPr>
          <w:ilvl w:val="0"/>
          <w:numId w:val="10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неисполнение или ненадлежащее исполнение своих обязанностей;</w:t>
      </w:r>
    </w:p>
    <w:p w:rsidR="00663F33" w:rsidRDefault="00663F33" w:rsidP="00663F33">
      <w:pPr>
        <w:numPr>
          <w:ilvl w:val="0"/>
          <w:numId w:val="10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нарушение правил охраны труда, пожарной безопасности, ПТЭ;</w:t>
      </w:r>
    </w:p>
    <w:p w:rsidR="00663F33" w:rsidRDefault="00663F33" w:rsidP="00663F33">
      <w:pPr>
        <w:numPr>
          <w:ilvl w:val="0"/>
          <w:numId w:val="10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выпуск в рейс неисправного подвижного состава (если неисправность могла </w:t>
      </w:r>
      <w:proofErr w:type="gramStart"/>
      <w:r>
        <w:rPr>
          <w:rFonts w:ascii="Arial" w:hAnsi="Arial" w:cs="Arial"/>
          <w:sz w:val="25"/>
          <w:szCs w:val="25"/>
        </w:rPr>
        <w:t>быть обнаружена и не была</w:t>
      </w:r>
      <w:proofErr w:type="gramEnd"/>
      <w:r>
        <w:rPr>
          <w:rFonts w:ascii="Arial" w:hAnsi="Arial" w:cs="Arial"/>
          <w:sz w:val="25"/>
          <w:szCs w:val="25"/>
        </w:rPr>
        <w:t xml:space="preserve"> устранена);</w:t>
      </w:r>
    </w:p>
    <w:p w:rsidR="00663F33" w:rsidRPr="00B82301" w:rsidRDefault="00663F33" w:rsidP="00B82301">
      <w:pPr>
        <w:numPr>
          <w:ilvl w:val="0"/>
          <w:numId w:val="10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порчу или утрату инстру</w:t>
      </w:r>
      <w:r w:rsidR="00B82301">
        <w:rPr>
          <w:rFonts w:ascii="Arial" w:hAnsi="Arial" w:cs="Arial"/>
          <w:sz w:val="25"/>
          <w:szCs w:val="25"/>
        </w:rPr>
        <w:t>мента, оборудования, материалов</w:t>
      </w:r>
    </w:p>
    <w:p w:rsidR="00663F33" w:rsidRDefault="00663F33" w:rsidP="00663F33">
      <w:pPr>
        <w:pStyle w:val="2"/>
        <w:shd w:val="clear" w:color="auto" w:fill="FFFFFF"/>
        <w:spacing w:before="376" w:after="188" w:line="438" w:lineRule="atLeast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7. Трудовые функции по профессиональному стандарту</w:t>
      </w:r>
    </w:p>
    <w:p w:rsidR="00663F33" w:rsidRDefault="00663F33" w:rsidP="00663F33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Профессиональный стандарт выделяет несколько уровней трудовых функций, которые вы будете выполнять по мере роста квалификации:</w:t>
      </w:r>
    </w:p>
    <w:p w:rsidR="00663F33" w:rsidRDefault="00663F33" w:rsidP="00663F33">
      <w:pPr>
        <w:pStyle w:val="3"/>
        <w:shd w:val="clear" w:color="auto" w:fill="FFFFFF"/>
        <w:spacing w:before="313" w:after="125" w:line="438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Уровень A — несложные детали (2-й разряд)</w:t>
      </w:r>
    </w:p>
    <w:p w:rsidR="00663F33" w:rsidRDefault="00663F33" w:rsidP="00663F33">
      <w:pPr>
        <w:numPr>
          <w:ilvl w:val="0"/>
          <w:numId w:val="11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подготовка к ТО и ремонту: очистка, выбор запасных частей, проверка инструмента;</w:t>
      </w:r>
    </w:p>
    <w:p w:rsidR="00663F33" w:rsidRDefault="00663F33" w:rsidP="00663F33">
      <w:pPr>
        <w:numPr>
          <w:ilvl w:val="0"/>
          <w:numId w:val="11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proofErr w:type="gramStart"/>
      <w:r>
        <w:rPr>
          <w:rFonts w:ascii="Arial" w:hAnsi="Arial" w:cs="Arial"/>
          <w:sz w:val="25"/>
          <w:szCs w:val="25"/>
        </w:rPr>
        <w:t>ремонт несложных деталей: поручни, лестницы, подножки, кронштейны, скобы, хомуты, трубы воздушной магистрали</w:t>
      </w:r>
      <w:proofErr w:type="gramEnd"/>
    </w:p>
    <w:p w:rsidR="00663F33" w:rsidRDefault="00663F33" w:rsidP="00663F33">
      <w:pPr>
        <w:pStyle w:val="3"/>
        <w:shd w:val="clear" w:color="auto" w:fill="FFFFFF"/>
        <w:spacing w:before="313" w:after="125" w:line="438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Уровень C — простые узлы и детали (3-й разряд)</w:t>
      </w:r>
    </w:p>
    <w:p w:rsidR="00663F33" w:rsidRDefault="00663F33" w:rsidP="00663F33">
      <w:pPr>
        <w:numPr>
          <w:ilvl w:val="0"/>
          <w:numId w:val="12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техническое обслуживание простых узлов: снятие и установка тормозных колодок, концевых кранов, соединительных рукавов, </w:t>
      </w:r>
      <w:proofErr w:type="spellStart"/>
      <w:r>
        <w:rPr>
          <w:rFonts w:ascii="Arial" w:hAnsi="Arial" w:cs="Arial"/>
          <w:sz w:val="25"/>
          <w:szCs w:val="25"/>
        </w:rPr>
        <w:t>расцепных</w:t>
      </w:r>
      <w:proofErr w:type="spellEnd"/>
      <w:r>
        <w:rPr>
          <w:rFonts w:ascii="Arial" w:hAnsi="Arial" w:cs="Arial"/>
          <w:sz w:val="25"/>
          <w:szCs w:val="25"/>
        </w:rPr>
        <w:t xml:space="preserve"> рычагов;</w:t>
      </w:r>
    </w:p>
    <w:p w:rsidR="00663F33" w:rsidRDefault="00663F33" w:rsidP="00663F33">
      <w:pPr>
        <w:numPr>
          <w:ilvl w:val="0"/>
          <w:numId w:val="12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ремонт: замена негодных деталей, проверка работоспособности после ремонта</w:t>
      </w:r>
    </w:p>
    <w:p w:rsidR="00663F33" w:rsidRDefault="00663F33" w:rsidP="00663F33">
      <w:pPr>
        <w:pStyle w:val="3"/>
        <w:shd w:val="clear" w:color="auto" w:fill="FFFFFF"/>
        <w:spacing w:before="313" w:after="125" w:line="438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Уровень F — узлы и агрегаты средней сложности (4-й разряд)</w:t>
      </w:r>
    </w:p>
    <w:p w:rsidR="00663F33" w:rsidRDefault="00663F33" w:rsidP="00663F33">
      <w:pPr>
        <w:numPr>
          <w:ilvl w:val="0"/>
          <w:numId w:val="13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техническое обслуживание: разборка и сборка тележек, амортизаторов, вентиляторов, редукторов, воздухораспределителей, центрирующих приборов автосцепки;</w:t>
      </w:r>
    </w:p>
    <w:p w:rsidR="00663F33" w:rsidRDefault="00663F33" w:rsidP="00663F33">
      <w:pPr>
        <w:numPr>
          <w:ilvl w:val="0"/>
          <w:numId w:val="13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ремонт: устранение неисправностей, замена узлов, регулировка</w:t>
      </w:r>
    </w:p>
    <w:p w:rsidR="005C5847" w:rsidRDefault="005C5847" w:rsidP="005C5847">
      <w:pPr>
        <w:pStyle w:val="3"/>
        <w:shd w:val="clear" w:color="auto" w:fill="FFFFFF"/>
        <w:spacing w:before="313" w:after="125" w:line="438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Уровень H — сложное оборудование (5–6-й разряд)</w:t>
      </w:r>
    </w:p>
    <w:p w:rsidR="005C5847" w:rsidRDefault="005C5847" w:rsidP="005C5847">
      <w:pPr>
        <w:numPr>
          <w:ilvl w:val="0"/>
          <w:numId w:val="14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техническое обслуживание и ремонт сложной аппаратуры: тяговые двигатели, генераторы, буксовые узлы, приводы осевых редукторов, </w:t>
      </w:r>
      <w:proofErr w:type="spellStart"/>
      <w:r>
        <w:rPr>
          <w:rFonts w:ascii="Arial" w:hAnsi="Arial" w:cs="Arial"/>
          <w:sz w:val="25"/>
          <w:szCs w:val="25"/>
        </w:rPr>
        <w:t>электровоздухораспределители</w:t>
      </w:r>
      <w:proofErr w:type="spellEnd"/>
      <w:r>
        <w:rPr>
          <w:rFonts w:ascii="Arial" w:hAnsi="Arial" w:cs="Arial"/>
          <w:sz w:val="25"/>
          <w:szCs w:val="25"/>
        </w:rPr>
        <w:t>;</w:t>
      </w:r>
    </w:p>
    <w:p w:rsidR="005C5847" w:rsidRDefault="005C5847" w:rsidP="005C5847">
      <w:pPr>
        <w:numPr>
          <w:ilvl w:val="0"/>
          <w:numId w:val="14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диагностирование с применением специального оборудования.</w:t>
      </w:r>
    </w:p>
    <w:p w:rsidR="005C5847" w:rsidRDefault="005C5847" w:rsidP="005C5847">
      <w:pPr>
        <w:pStyle w:val="2"/>
        <w:shd w:val="clear" w:color="auto" w:fill="FFFFFF"/>
        <w:spacing w:before="376" w:after="188" w:line="438" w:lineRule="atLeast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lastRenderedPageBreak/>
        <w:t>. Требования охраны труда</w:t>
      </w:r>
    </w:p>
    <w:p w:rsidR="005C5847" w:rsidRDefault="005C5847" w:rsidP="005C5847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Должностная инструкция включает обязательные требования безопасности. Основные из них согласно типовой инструкции ТОИ Р-32-ЦВ-96: </w:t>
      </w:r>
    </w:p>
    <w:p w:rsidR="005C5847" w:rsidRDefault="005C5847" w:rsidP="005C5847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Перед началом работы:</w:t>
      </w:r>
    </w:p>
    <w:p w:rsidR="005C5847" w:rsidRDefault="005C5847" w:rsidP="005C5847">
      <w:pPr>
        <w:numPr>
          <w:ilvl w:val="0"/>
          <w:numId w:val="15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надеть спецодежду, застегнуть обшлага, заправить волосы под головной убор;</w:t>
      </w:r>
    </w:p>
    <w:p w:rsidR="005C5847" w:rsidRDefault="005C5847" w:rsidP="005C5847">
      <w:pPr>
        <w:numPr>
          <w:ilvl w:val="0"/>
          <w:numId w:val="15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проверить исправность инструмента, приспособлений, средств защиты;</w:t>
      </w:r>
    </w:p>
    <w:p w:rsidR="005C5847" w:rsidRDefault="005C5847" w:rsidP="005C5847">
      <w:pPr>
        <w:numPr>
          <w:ilvl w:val="0"/>
          <w:numId w:val="15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осмотреть рабочее место, убрать посторонние предметы.</w:t>
      </w:r>
    </w:p>
    <w:p w:rsidR="005C5847" w:rsidRDefault="005C5847" w:rsidP="005C5847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Во время работы:</w:t>
      </w:r>
    </w:p>
    <w:p w:rsidR="005C5847" w:rsidRDefault="005C5847" w:rsidP="005C5847">
      <w:pPr>
        <w:numPr>
          <w:ilvl w:val="0"/>
          <w:numId w:val="16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применять только исправный инструмент, не пользоваться случайными предметами;</w:t>
      </w:r>
    </w:p>
    <w:p w:rsidR="005C5847" w:rsidRDefault="005C5847" w:rsidP="005C5847">
      <w:pPr>
        <w:numPr>
          <w:ilvl w:val="0"/>
          <w:numId w:val="16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при подъёме вагона домкратом следить за его вертикальным положением;</w:t>
      </w:r>
    </w:p>
    <w:p w:rsidR="005C5847" w:rsidRDefault="005C5847" w:rsidP="005C5847">
      <w:pPr>
        <w:numPr>
          <w:ilvl w:val="0"/>
          <w:numId w:val="16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работы на крыше вагона выполнять с передвижных площадок или с применением предохранительного пояса;</w:t>
      </w:r>
    </w:p>
    <w:p w:rsidR="005C5847" w:rsidRDefault="005C5847" w:rsidP="005C5847">
      <w:pPr>
        <w:numPr>
          <w:ilvl w:val="0"/>
          <w:numId w:val="16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при работе внутри котла цистерны использовать каску, резиновую обувь, брезентовые рукавицы, наколенники, резиновый коврик;</w:t>
      </w:r>
    </w:p>
    <w:p w:rsidR="005C5847" w:rsidRDefault="005C5847" w:rsidP="005C5847">
      <w:pPr>
        <w:numPr>
          <w:ilvl w:val="0"/>
          <w:numId w:val="16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не оставлять инструмент на краю крыши, на выступах рамы;</w:t>
      </w:r>
    </w:p>
    <w:p w:rsidR="005C5847" w:rsidRDefault="005C5847" w:rsidP="005C5847">
      <w:pPr>
        <w:numPr>
          <w:ilvl w:val="0"/>
          <w:numId w:val="16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переходить пути только в установленных местах, не перебегать перед движущимся составом;</w:t>
      </w:r>
    </w:p>
    <w:p w:rsidR="005C5847" w:rsidRDefault="005C5847" w:rsidP="005C5847">
      <w:pPr>
        <w:numPr>
          <w:ilvl w:val="0"/>
          <w:numId w:val="16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обходить стоящие вагоны на расстоянии не менее 5 м от автосцепки.</w:t>
      </w:r>
    </w:p>
    <w:p w:rsidR="005C5847" w:rsidRDefault="005C5847" w:rsidP="005C5847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Запрещается:</w:t>
      </w:r>
    </w:p>
    <w:p w:rsidR="005C5847" w:rsidRDefault="005C5847" w:rsidP="005C5847">
      <w:pPr>
        <w:numPr>
          <w:ilvl w:val="0"/>
          <w:numId w:val="17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работать в спецодежде расстегнутой или с подвернутыми рукавами;</w:t>
      </w:r>
    </w:p>
    <w:p w:rsidR="005C5847" w:rsidRDefault="005C5847" w:rsidP="005C5847">
      <w:pPr>
        <w:numPr>
          <w:ilvl w:val="0"/>
          <w:numId w:val="17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становиться на автосцепку как на опору;</w:t>
      </w:r>
    </w:p>
    <w:p w:rsidR="005C5847" w:rsidRDefault="005C5847" w:rsidP="005C5847">
      <w:pPr>
        <w:numPr>
          <w:ilvl w:val="0"/>
          <w:numId w:val="17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оставлять незакреплёнными снятые двери, крышки люков, борта;</w:t>
      </w:r>
    </w:p>
    <w:p w:rsidR="005C5847" w:rsidRDefault="005C5847" w:rsidP="005C5847">
      <w:pPr>
        <w:numPr>
          <w:ilvl w:val="0"/>
          <w:numId w:val="17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поднимать и опускать груз по приставной лестнице;</w:t>
      </w:r>
    </w:p>
    <w:p w:rsidR="005C5847" w:rsidRDefault="005C5847" w:rsidP="005C5847">
      <w:pPr>
        <w:numPr>
          <w:ilvl w:val="0"/>
          <w:numId w:val="17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работать под стоящим вагоном без установки тормозных башмаков и сигналов ограждения.</w:t>
      </w:r>
    </w:p>
    <w:p w:rsidR="005C5847" w:rsidRDefault="005C5847" w:rsidP="005C5847">
      <w:pPr>
        <w:pStyle w:val="2"/>
        <w:shd w:val="clear" w:color="auto" w:fill="FFFFFF"/>
        <w:spacing w:before="376" w:after="188" w:line="438" w:lineRule="atLeast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9. Средства индивидуальной защиты</w:t>
      </w:r>
    </w:p>
    <w:p w:rsidR="005C5847" w:rsidRDefault="005C5847" w:rsidP="005C5847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Слесарю по ремонту подвижного состава выдаются </w:t>
      </w:r>
      <w:proofErr w:type="gramStart"/>
      <w:r>
        <w:rPr>
          <w:rFonts w:ascii="Arial" w:hAnsi="Arial" w:cs="Arial"/>
          <w:sz w:val="25"/>
          <w:szCs w:val="25"/>
        </w:rPr>
        <w:t>следующие</w:t>
      </w:r>
      <w:proofErr w:type="gramEnd"/>
      <w:r>
        <w:rPr>
          <w:rFonts w:ascii="Arial" w:hAnsi="Arial" w:cs="Arial"/>
          <w:sz w:val="25"/>
          <w:szCs w:val="25"/>
        </w:rPr>
        <w:t xml:space="preserve"> СИЗ: </w:t>
      </w:r>
    </w:p>
    <w:tbl>
      <w:tblPr>
        <w:tblW w:w="10207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4"/>
        <w:gridCol w:w="6663"/>
      </w:tblGrid>
      <w:tr w:rsidR="005C5847" w:rsidTr="00B82301">
        <w:trPr>
          <w:tblHeader/>
        </w:trPr>
        <w:tc>
          <w:tcPr>
            <w:tcW w:w="3544" w:type="dxa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5C5847" w:rsidRDefault="005C5847" w:rsidP="005C5847">
            <w:pPr>
              <w:spacing w:before="125" w:after="125" w:line="438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СИЗ</w:t>
            </w:r>
          </w:p>
        </w:tc>
        <w:tc>
          <w:tcPr>
            <w:tcW w:w="6663" w:type="dxa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5C5847" w:rsidRDefault="005C5847" w:rsidP="005C5847">
            <w:pPr>
              <w:spacing w:before="125" w:after="125" w:line="438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Назначение</w:t>
            </w:r>
          </w:p>
        </w:tc>
      </w:tr>
      <w:tr w:rsidR="005C5847" w:rsidTr="00B82301">
        <w:tc>
          <w:tcPr>
            <w:tcW w:w="3544" w:type="dxa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5C5847" w:rsidRDefault="005C5847" w:rsidP="005C5847">
            <w:pPr>
              <w:spacing w:before="125" w:after="125" w:line="438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Костюм хлопчатобумажный</w:t>
            </w:r>
          </w:p>
        </w:tc>
        <w:tc>
          <w:tcPr>
            <w:tcW w:w="6663" w:type="dxa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5C5847" w:rsidRDefault="005C5847" w:rsidP="005C5847">
            <w:pPr>
              <w:spacing w:before="125" w:after="125" w:line="438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Защита от загрязнений и механических повреждений</w:t>
            </w:r>
          </w:p>
        </w:tc>
      </w:tr>
      <w:tr w:rsidR="005C5847" w:rsidTr="00B82301">
        <w:tc>
          <w:tcPr>
            <w:tcW w:w="3544" w:type="dxa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5C5847" w:rsidRDefault="005C5847" w:rsidP="005C5847">
            <w:pPr>
              <w:spacing w:before="125" w:after="125" w:line="438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Ботинки или сапоги юфтевые</w:t>
            </w:r>
          </w:p>
        </w:tc>
        <w:tc>
          <w:tcPr>
            <w:tcW w:w="6663" w:type="dxa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5C5847" w:rsidRDefault="005C5847" w:rsidP="005C5847">
            <w:pPr>
              <w:spacing w:before="125" w:after="125" w:line="438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Защита ног</w:t>
            </w:r>
          </w:p>
        </w:tc>
      </w:tr>
      <w:tr w:rsidR="005C5847" w:rsidTr="00B82301">
        <w:tc>
          <w:tcPr>
            <w:tcW w:w="3544" w:type="dxa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5C5847" w:rsidRDefault="005C5847" w:rsidP="005C5847">
            <w:pPr>
              <w:spacing w:before="125" w:after="125" w:line="438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Рукавицы комбинированные</w:t>
            </w:r>
          </w:p>
        </w:tc>
        <w:tc>
          <w:tcPr>
            <w:tcW w:w="6663" w:type="dxa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5C5847" w:rsidRDefault="005C5847" w:rsidP="005C5847">
            <w:pPr>
              <w:spacing w:before="125" w:after="125" w:line="438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Защита рук при работе с инструментом</w:t>
            </w:r>
          </w:p>
        </w:tc>
      </w:tr>
      <w:tr w:rsidR="005C5847" w:rsidTr="00B82301">
        <w:tc>
          <w:tcPr>
            <w:tcW w:w="3544" w:type="dxa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5C5847" w:rsidRDefault="005C5847" w:rsidP="005C5847">
            <w:pPr>
              <w:spacing w:before="125" w:after="125" w:line="438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Фартук прорезиненный</w:t>
            </w:r>
          </w:p>
        </w:tc>
        <w:tc>
          <w:tcPr>
            <w:tcW w:w="6663" w:type="dxa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5C5847" w:rsidRDefault="005C5847" w:rsidP="005C5847">
            <w:pPr>
              <w:spacing w:before="125" w:after="125" w:line="438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Защита при работе с маслами, смазками</w:t>
            </w:r>
          </w:p>
        </w:tc>
      </w:tr>
      <w:tr w:rsidR="005C5847" w:rsidTr="00B82301">
        <w:tc>
          <w:tcPr>
            <w:tcW w:w="3544" w:type="dxa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5C5847" w:rsidRDefault="005C5847" w:rsidP="005C5847">
            <w:pPr>
              <w:spacing w:before="125" w:after="125" w:line="438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Каска защитная</w:t>
            </w:r>
          </w:p>
        </w:tc>
        <w:tc>
          <w:tcPr>
            <w:tcW w:w="6663" w:type="dxa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5C5847" w:rsidRDefault="005C5847" w:rsidP="005C5847">
            <w:pPr>
              <w:spacing w:before="125" w:after="125" w:line="438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Защита головы от падающих предметов</w:t>
            </w:r>
          </w:p>
        </w:tc>
      </w:tr>
    </w:tbl>
    <w:p w:rsidR="005C5847" w:rsidRDefault="005C5847" w:rsidP="005C5847">
      <w:pPr>
        <w:numPr>
          <w:ilvl w:val="0"/>
          <w:numId w:val="18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Очки защитные — при работе с абразивным инструментом, при очистке деталей.</w:t>
      </w:r>
    </w:p>
    <w:p w:rsidR="005C5847" w:rsidRDefault="005C5847" w:rsidP="005C5847">
      <w:pPr>
        <w:numPr>
          <w:ilvl w:val="0"/>
          <w:numId w:val="18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Респиратор — при работе с пылящими материалами.</w:t>
      </w:r>
    </w:p>
    <w:p w:rsidR="005C5847" w:rsidRDefault="005C5847" w:rsidP="005C5847">
      <w:pPr>
        <w:numPr>
          <w:ilvl w:val="0"/>
          <w:numId w:val="18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Предохранительный пояс — при работе на высоте.</w:t>
      </w:r>
    </w:p>
    <w:p w:rsidR="005C5847" w:rsidRPr="00B82301" w:rsidRDefault="005C5847" w:rsidP="00B82301">
      <w:pPr>
        <w:numPr>
          <w:ilvl w:val="0"/>
          <w:numId w:val="18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Резиновые перчатки и коврик — при работе с электрооборудованием.</w:t>
      </w:r>
    </w:p>
    <w:p w:rsidR="005C5847" w:rsidRDefault="005C5847" w:rsidP="005C5847">
      <w:pPr>
        <w:pStyle w:val="2"/>
        <w:shd w:val="clear" w:color="auto" w:fill="FFFFFF"/>
        <w:spacing w:before="376" w:after="188" w:line="438" w:lineRule="atLeast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10. Связь должностной инструкции с реальной работой</w:t>
      </w:r>
    </w:p>
    <w:p w:rsidR="005C5847" w:rsidRDefault="005C5847" w:rsidP="005C5847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Для вас, будущих вагонников, важно понимать: должностная инструкция — это не абстрактный документ. Она определяет:</w:t>
      </w:r>
    </w:p>
    <w:p w:rsidR="005C5847" w:rsidRDefault="005C5847" w:rsidP="005C5847">
      <w:pPr>
        <w:numPr>
          <w:ilvl w:val="0"/>
          <w:numId w:val="19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 xml:space="preserve">Что именно вы </w:t>
      </w:r>
      <w:proofErr w:type="gramStart"/>
      <w:r>
        <w:rPr>
          <w:rStyle w:val="a4"/>
          <w:rFonts w:ascii="Arial" w:hAnsi="Arial" w:cs="Arial"/>
          <w:sz w:val="25"/>
          <w:szCs w:val="25"/>
        </w:rPr>
        <w:t>должны</w:t>
      </w:r>
      <w:proofErr w:type="gramEnd"/>
      <w:r>
        <w:rPr>
          <w:rStyle w:val="a4"/>
          <w:rFonts w:ascii="Arial" w:hAnsi="Arial" w:cs="Arial"/>
          <w:sz w:val="25"/>
          <w:szCs w:val="25"/>
        </w:rPr>
        <w:t xml:space="preserve"> уметь делать</w:t>
      </w:r>
      <w:r>
        <w:rPr>
          <w:rFonts w:ascii="Arial" w:hAnsi="Arial" w:cs="Arial"/>
          <w:sz w:val="25"/>
          <w:szCs w:val="25"/>
        </w:rPr>
        <w:t xml:space="preserve"> — </w:t>
      </w:r>
      <w:proofErr w:type="gramStart"/>
      <w:r>
        <w:rPr>
          <w:rFonts w:ascii="Arial" w:hAnsi="Arial" w:cs="Arial"/>
          <w:sz w:val="25"/>
          <w:szCs w:val="25"/>
        </w:rPr>
        <w:t>какие</w:t>
      </w:r>
      <w:proofErr w:type="gramEnd"/>
      <w:r>
        <w:rPr>
          <w:rFonts w:ascii="Arial" w:hAnsi="Arial" w:cs="Arial"/>
          <w:sz w:val="25"/>
          <w:szCs w:val="25"/>
        </w:rPr>
        <w:t xml:space="preserve"> узлы и детали ремонтировать на своём разряде.</w:t>
      </w:r>
    </w:p>
    <w:p w:rsidR="005C5847" w:rsidRDefault="005C5847" w:rsidP="005C5847">
      <w:pPr>
        <w:numPr>
          <w:ilvl w:val="0"/>
          <w:numId w:val="19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Как вы должны это делать</w:t>
      </w:r>
      <w:r>
        <w:rPr>
          <w:rFonts w:ascii="Arial" w:hAnsi="Arial" w:cs="Arial"/>
          <w:sz w:val="25"/>
          <w:szCs w:val="25"/>
        </w:rPr>
        <w:t> — по технологическим картам, с применением указанного инструмента и приспособлений.</w:t>
      </w:r>
    </w:p>
    <w:p w:rsidR="005C5847" w:rsidRDefault="005C5847" w:rsidP="005C5847">
      <w:pPr>
        <w:numPr>
          <w:ilvl w:val="0"/>
          <w:numId w:val="19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 xml:space="preserve">Как вы должны обеспечивать </w:t>
      </w:r>
      <w:proofErr w:type="gramStart"/>
      <w:r>
        <w:rPr>
          <w:rStyle w:val="a4"/>
          <w:rFonts w:ascii="Arial" w:hAnsi="Arial" w:cs="Arial"/>
          <w:sz w:val="25"/>
          <w:szCs w:val="25"/>
        </w:rPr>
        <w:t>безопасность</w:t>
      </w:r>
      <w:proofErr w:type="gramEnd"/>
      <w:r>
        <w:rPr>
          <w:rFonts w:ascii="Arial" w:hAnsi="Arial" w:cs="Arial"/>
          <w:sz w:val="25"/>
          <w:szCs w:val="25"/>
        </w:rPr>
        <w:t> — какие СИЗ надеть, как оградить состав, как правильно переходить пути.</w:t>
      </w:r>
    </w:p>
    <w:p w:rsidR="005C5847" w:rsidRDefault="005C5847" w:rsidP="005C5847">
      <w:pPr>
        <w:numPr>
          <w:ilvl w:val="0"/>
          <w:numId w:val="19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proofErr w:type="gramStart"/>
      <w:r>
        <w:rPr>
          <w:rStyle w:val="a4"/>
          <w:rFonts w:ascii="Arial" w:hAnsi="Arial" w:cs="Arial"/>
          <w:sz w:val="25"/>
          <w:szCs w:val="25"/>
        </w:rPr>
        <w:t>За</w:t>
      </w:r>
      <w:proofErr w:type="gramEnd"/>
      <w:r>
        <w:rPr>
          <w:rStyle w:val="a4"/>
          <w:rFonts w:ascii="Arial" w:hAnsi="Arial" w:cs="Arial"/>
          <w:sz w:val="25"/>
          <w:szCs w:val="25"/>
        </w:rPr>
        <w:t xml:space="preserve"> что </w:t>
      </w:r>
      <w:proofErr w:type="gramStart"/>
      <w:r>
        <w:rPr>
          <w:rStyle w:val="a4"/>
          <w:rFonts w:ascii="Arial" w:hAnsi="Arial" w:cs="Arial"/>
          <w:sz w:val="25"/>
          <w:szCs w:val="25"/>
        </w:rPr>
        <w:t>вы</w:t>
      </w:r>
      <w:proofErr w:type="gramEnd"/>
      <w:r>
        <w:rPr>
          <w:rStyle w:val="a4"/>
          <w:rFonts w:ascii="Arial" w:hAnsi="Arial" w:cs="Arial"/>
          <w:sz w:val="25"/>
          <w:szCs w:val="25"/>
        </w:rPr>
        <w:t xml:space="preserve"> отвечаете</w:t>
      </w:r>
      <w:r>
        <w:rPr>
          <w:rFonts w:ascii="Arial" w:hAnsi="Arial" w:cs="Arial"/>
          <w:sz w:val="25"/>
          <w:szCs w:val="25"/>
        </w:rPr>
        <w:t> — за качество ремонта, за выпуск исправного вагона, за соблюдение правил безопасности.</w:t>
      </w:r>
    </w:p>
    <w:p w:rsidR="005C5847" w:rsidRDefault="005C5847" w:rsidP="005C5847">
      <w:pPr>
        <w:numPr>
          <w:ilvl w:val="0"/>
          <w:numId w:val="19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Style w:val="a4"/>
          <w:rFonts w:ascii="Arial" w:hAnsi="Arial" w:cs="Arial"/>
          <w:sz w:val="25"/>
          <w:szCs w:val="25"/>
        </w:rPr>
        <w:t>На что вы имеете право</w:t>
      </w:r>
      <w:r>
        <w:rPr>
          <w:rFonts w:ascii="Arial" w:hAnsi="Arial" w:cs="Arial"/>
          <w:sz w:val="25"/>
          <w:szCs w:val="25"/>
        </w:rPr>
        <w:t> — на безопасные условия труда, на исправный инструмент, на отказ от опасной работы.</w:t>
      </w:r>
    </w:p>
    <w:p w:rsidR="005C5847" w:rsidRPr="00B82301" w:rsidRDefault="005C5847" w:rsidP="00B82301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Придя на предприятие после выпуска, вы будете работать под руководством мастера и опытных наставников. Ваша квалификация будет расти по мере накопления опыта, и должностную инструкцию вам будут пересматривать при каждом повышении разряда.</w:t>
      </w:r>
    </w:p>
    <w:p w:rsidR="005C5847" w:rsidRDefault="005C5847" w:rsidP="005C5847">
      <w:pPr>
        <w:pStyle w:val="2"/>
        <w:shd w:val="clear" w:color="auto" w:fill="FFFFFF"/>
        <w:spacing w:before="376" w:after="188" w:line="438" w:lineRule="atLeast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Контрольные вопросы для закрепления</w:t>
      </w:r>
    </w:p>
    <w:p w:rsidR="005C5847" w:rsidRDefault="005C5847" w:rsidP="005C5847">
      <w:pPr>
        <w:numPr>
          <w:ilvl w:val="0"/>
          <w:numId w:val="20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Что такое должностная </w:t>
      </w:r>
      <w:proofErr w:type="gramStart"/>
      <w:r>
        <w:rPr>
          <w:rFonts w:ascii="Arial" w:hAnsi="Arial" w:cs="Arial"/>
          <w:sz w:val="25"/>
          <w:szCs w:val="25"/>
        </w:rPr>
        <w:t>инструкция</w:t>
      </w:r>
      <w:proofErr w:type="gramEnd"/>
      <w:r>
        <w:rPr>
          <w:rFonts w:ascii="Arial" w:hAnsi="Arial" w:cs="Arial"/>
          <w:sz w:val="25"/>
          <w:szCs w:val="25"/>
        </w:rPr>
        <w:t xml:space="preserve"> и на </w:t>
      </w:r>
      <w:proofErr w:type="gramStart"/>
      <w:r>
        <w:rPr>
          <w:rFonts w:ascii="Arial" w:hAnsi="Arial" w:cs="Arial"/>
          <w:sz w:val="25"/>
          <w:szCs w:val="25"/>
        </w:rPr>
        <w:t>каких</w:t>
      </w:r>
      <w:proofErr w:type="gramEnd"/>
      <w:r>
        <w:rPr>
          <w:rFonts w:ascii="Arial" w:hAnsi="Arial" w:cs="Arial"/>
          <w:sz w:val="25"/>
          <w:szCs w:val="25"/>
        </w:rPr>
        <w:t xml:space="preserve"> документах она разрабатывается?</w:t>
      </w:r>
    </w:p>
    <w:p w:rsidR="005C5847" w:rsidRDefault="005C5847" w:rsidP="005C5847">
      <w:pPr>
        <w:numPr>
          <w:ilvl w:val="0"/>
          <w:numId w:val="20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Какой профессиональный стандарт регулирует квалификационные требования к слесарю по ремонту подвижного состава? Что изменилось с 1 сентября 2026 года?</w:t>
      </w:r>
    </w:p>
    <w:p w:rsidR="005C5847" w:rsidRDefault="005C5847" w:rsidP="005C5847">
      <w:pPr>
        <w:numPr>
          <w:ilvl w:val="0"/>
          <w:numId w:val="20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lastRenderedPageBreak/>
        <w:t>Какие работы выполняет слесарь 2-го, 3-го и 4-го разрядов? В чём принципиальное отличие?</w:t>
      </w:r>
    </w:p>
    <w:p w:rsidR="005C5847" w:rsidRDefault="005C5847" w:rsidP="005C5847">
      <w:pPr>
        <w:numPr>
          <w:ilvl w:val="0"/>
          <w:numId w:val="20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Перечислите особые условия допуска к работе слесаря по ремонту подвижного состава.</w:t>
      </w:r>
    </w:p>
    <w:p w:rsidR="005C5847" w:rsidRDefault="005C5847" w:rsidP="005C5847">
      <w:pPr>
        <w:numPr>
          <w:ilvl w:val="0"/>
          <w:numId w:val="20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Какие </w:t>
      </w:r>
      <w:proofErr w:type="gramStart"/>
      <w:r>
        <w:rPr>
          <w:rFonts w:ascii="Arial" w:hAnsi="Arial" w:cs="Arial"/>
          <w:sz w:val="25"/>
          <w:szCs w:val="25"/>
        </w:rPr>
        <w:t>СИЗ</w:t>
      </w:r>
      <w:proofErr w:type="gramEnd"/>
      <w:r>
        <w:rPr>
          <w:rFonts w:ascii="Arial" w:hAnsi="Arial" w:cs="Arial"/>
          <w:sz w:val="25"/>
          <w:szCs w:val="25"/>
        </w:rPr>
        <w:t xml:space="preserve"> выдаются слесарю и для чего они предназначены?</w:t>
      </w:r>
    </w:p>
    <w:p w:rsidR="005C5847" w:rsidRDefault="005C5847" w:rsidP="005C5847">
      <w:pPr>
        <w:numPr>
          <w:ilvl w:val="0"/>
          <w:numId w:val="20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Что слесарю запрещается делать во время работы на железнодорожных путях?</w:t>
      </w:r>
    </w:p>
    <w:p w:rsidR="005C5847" w:rsidRDefault="005C5847" w:rsidP="005C5847">
      <w:pPr>
        <w:numPr>
          <w:ilvl w:val="0"/>
          <w:numId w:val="20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Какие разделы содержит типовая должностная инструкция?</w:t>
      </w:r>
    </w:p>
    <w:p w:rsidR="005C5847" w:rsidRDefault="005C5847" w:rsidP="005C5847">
      <w:pPr>
        <w:numPr>
          <w:ilvl w:val="0"/>
          <w:numId w:val="20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За что несёт ответственность слесарь по ремонту подвижного состава?</w:t>
      </w:r>
    </w:p>
    <w:p w:rsidR="005C5847" w:rsidRDefault="005C5847" w:rsidP="005C5847">
      <w:pPr>
        <w:spacing w:before="501" w:after="501"/>
        <w:rPr>
          <w:rFonts w:ascii="Times New Roman" w:hAnsi="Times New Roman" w:cs="Times New Roman"/>
          <w:sz w:val="24"/>
          <w:szCs w:val="24"/>
        </w:rPr>
      </w:pPr>
    </w:p>
    <w:p w:rsidR="005C5847" w:rsidRDefault="005C5847" w:rsidP="005C5847">
      <w:pPr>
        <w:pStyle w:val="2"/>
        <w:shd w:val="clear" w:color="auto" w:fill="FFFFFF"/>
        <w:spacing w:before="376" w:after="188" w:line="438" w:lineRule="atLeast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Краткие выводы</w:t>
      </w:r>
    </w:p>
    <w:p w:rsidR="005C5847" w:rsidRDefault="005C5847" w:rsidP="005C5847">
      <w:pPr>
        <w:numPr>
          <w:ilvl w:val="0"/>
          <w:numId w:val="21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Должностная инструкция слесаря по ремонту подвижного состава — основной документ, определяющий круг обязанностей, права и ответственность работника.</w:t>
      </w:r>
    </w:p>
    <w:p w:rsidR="005C5847" w:rsidRDefault="005C5847" w:rsidP="005C5847">
      <w:pPr>
        <w:numPr>
          <w:ilvl w:val="0"/>
          <w:numId w:val="21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Квалификационные требования установлены профессиональным стандартом и дифференцированы по разрядам: от очистки и простых деталей (2-й разряд) до диагностирования сложного оборудования (6-й разряд).</w:t>
      </w:r>
    </w:p>
    <w:p w:rsidR="005C5847" w:rsidRDefault="005C5847" w:rsidP="005C5847">
      <w:pPr>
        <w:numPr>
          <w:ilvl w:val="0"/>
          <w:numId w:val="21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К работе допускаются лица не моложе 18 лет, прошедшие медицинский осмотр, инструктаж, обучение и проверку знаний.</w:t>
      </w:r>
    </w:p>
    <w:p w:rsidR="005C5847" w:rsidRDefault="005C5847" w:rsidP="005C5847">
      <w:pPr>
        <w:numPr>
          <w:ilvl w:val="0"/>
          <w:numId w:val="21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Безопасность — приоритет: слесарь обязан применять СИЗ, соблюдать правила нахождения на путях и требования охраны труда при всех видах работ.</w:t>
      </w:r>
    </w:p>
    <w:p w:rsidR="005C5847" w:rsidRDefault="005C5847" w:rsidP="005C5847">
      <w:pPr>
        <w:numPr>
          <w:ilvl w:val="0"/>
          <w:numId w:val="21"/>
        </w:numPr>
        <w:shd w:val="clear" w:color="auto" w:fill="FFFFFF"/>
        <w:spacing w:before="125" w:after="125" w:line="240" w:lineRule="auto"/>
        <w:ind w:left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Знание своей должностной инструкции — это не формальность, а условие безопасной работы, гарантия вашей профессиональной состоятельности и основа для карьерного роста.</w:t>
      </w:r>
    </w:p>
    <w:p w:rsidR="00663F33" w:rsidRDefault="00663F33" w:rsidP="00663F33">
      <w:pPr>
        <w:shd w:val="clear" w:color="auto" w:fill="FFFFFF"/>
        <w:spacing w:before="125" w:after="125" w:line="240" w:lineRule="auto"/>
        <w:rPr>
          <w:rFonts w:ascii="Arial" w:hAnsi="Arial" w:cs="Arial"/>
          <w:sz w:val="25"/>
          <w:szCs w:val="25"/>
        </w:rPr>
      </w:pPr>
    </w:p>
    <w:p w:rsidR="00663F33" w:rsidRDefault="00663F33" w:rsidP="00663F33">
      <w:pPr>
        <w:shd w:val="clear" w:color="auto" w:fill="FFFFFF"/>
        <w:spacing w:before="125" w:after="125" w:line="240" w:lineRule="auto"/>
        <w:rPr>
          <w:rFonts w:ascii="Arial" w:hAnsi="Arial" w:cs="Arial"/>
          <w:sz w:val="25"/>
          <w:szCs w:val="25"/>
        </w:rPr>
      </w:pPr>
    </w:p>
    <w:p w:rsidR="00663F33" w:rsidRPr="00663F33" w:rsidRDefault="00663F33" w:rsidP="00663F33">
      <w:pPr>
        <w:shd w:val="clear" w:color="auto" w:fill="FFFFFF"/>
        <w:spacing w:before="125" w:after="125" w:line="438" w:lineRule="atLeast"/>
        <w:rPr>
          <w:rFonts w:ascii="Arial" w:eastAsia="Times New Roman" w:hAnsi="Arial" w:cs="Arial"/>
          <w:sz w:val="25"/>
          <w:szCs w:val="25"/>
        </w:rPr>
      </w:pPr>
    </w:p>
    <w:p w:rsidR="00663F33" w:rsidRDefault="00663F33" w:rsidP="00663F33">
      <w:pPr>
        <w:pStyle w:val="a3"/>
        <w:shd w:val="clear" w:color="auto" w:fill="FFFFFF"/>
        <w:spacing w:before="125" w:beforeAutospacing="0" w:after="125" w:afterAutospacing="0" w:line="438" w:lineRule="atLeast"/>
        <w:rPr>
          <w:rFonts w:ascii="Arial" w:hAnsi="Arial" w:cs="Arial"/>
          <w:sz w:val="25"/>
          <w:szCs w:val="25"/>
        </w:rPr>
      </w:pPr>
    </w:p>
    <w:p w:rsidR="00A57632" w:rsidRDefault="00A57632"/>
    <w:sectPr w:rsidR="00A57632" w:rsidSect="00663F3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762D"/>
    <w:multiLevelType w:val="multilevel"/>
    <w:tmpl w:val="DB003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03691"/>
    <w:multiLevelType w:val="multilevel"/>
    <w:tmpl w:val="34E8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A55DBD"/>
    <w:multiLevelType w:val="multilevel"/>
    <w:tmpl w:val="D280F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9612A"/>
    <w:multiLevelType w:val="multilevel"/>
    <w:tmpl w:val="9212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93068"/>
    <w:multiLevelType w:val="multilevel"/>
    <w:tmpl w:val="6244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A9044E"/>
    <w:multiLevelType w:val="multilevel"/>
    <w:tmpl w:val="9056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EA3337"/>
    <w:multiLevelType w:val="multilevel"/>
    <w:tmpl w:val="E252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407768"/>
    <w:multiLevelType w:val="hybridMultilevel"/>
    <w:tmpl w:val="5AC6E95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8">
    <w:nsid w:val="497D784A"/>
    <w:multiLevelType w:val="multilevel"/>
    <w:tmpl w:val="F996A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2B5CE2"/>
    <w:multiLevelType w:val="multilevel"/>
    <w:tmpl w:val="4598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AA37B7"/>
    <w:multiLevelType w:val="multilevel"/>
    <w:tmpl w:val="675A7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AC6A0A"/>
    <w:multiLevelType w:val="multilevel"/>
    <w:tmpl w:val="B240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077FB3"/>
    <w:multiLevelType w:val="hybridMultilevel"/>
    <w:tmpl w:val="968E3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402F3C"/>
    <w:multiLevelType w:val="multilevel"/>
    <w:tmpl w:val="93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1F7367"/>
    <w:multiLevelType w:val="multilevel"/>
    <w:tmpl w:val="EB800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345A68"/>
    <w:multiLevelType w:val="multilevel"/>
    <w:tmpl w:val="0E88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967076"/>
    <w:multiLevelType w:val="multilevel"/>
    <w:tmpl w:val="5BF0A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0E0F7A"/>
    <w:multiLevelType w:val="multilevel"/>
    <w:tmpl w:val="DBB64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1A6737"/>
    <w:multiLevelType w:val="multilevel"/>
    <w:tmpl w:val="27E0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F105AE"/>
    <w:multiLevelType w:val="multilevel"/>
    <w:tmpl w:val="23969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A4745C"/>
    <w:multiLevelType w:val="multilevel"/>
    <w:tmpl w:val="9A320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8"/>
  </w:num>
  <w:num w:numId="3">
    <w:abstractNumId w:val="5"/>
  </w:num>
  <w:num w:numId="4">
    <w:abstractNumId w:val="15"/>
  </w:num>
  <w:num w:numId="5">
    <w:abstractNumId w:val="19"/>
  </w:num>
  <w:num w:numId="6">
    <w:abstractNumId w:val="1"/>
  </w:num>
  <w:num w:numId="7">
    <w:abstractNumId w:val="7"/>
  </w:num>
  <w:num w:numId="8">
    <w:abstractNumId w:val="12"/>
  </w:num>
  <w:num w:numId="9">
    <w:abstractNumId w:val="11"/>
  </w:num>
  <w:num w:numId="10">
    <w:abstractNumId w:val="14"/>
  </w:num>
  <w:num w:numId="11">
    <w:abstractNumId w:val="2"/>
  </w:num>
  <w:num w:numId="12">
    <w:abstractNumId w:val="3"/>
  </w:num>
  <w:num w:numId="13">
    <w:abstractNumId w:val="9"/>
  </w:num>
  <w:num w:numId="14">
    <w:abstractNumId w:val="6"/>
  </w:num>
  <w:num w:numId="15">
    <w:abstractNumId w:val="0"/>
  </w:num>
  <w:num w:numId="16">
    <w:abstractNumId w:val="13"/>
  </w:num>
  <w:num w:numId="17">
    <w:abstractNumId w:val="4"/>
  </w:num>
  <w:num w:numId="18">
    <w:abstractNumId w:val="10"/>
  </w:num>
  <w:num w:numId="19">
    <w:abstractNumId w:val="20"/>
  </w:num>
  <w:num w:numId="20">
    <w:abstractNumId w:val="16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63F33"/>
    <w:rsid w:val="005C5847"/>
    <w:rsid w:val="00663F33"/>
    <w:rsid w:val="00A57632"/>
    <w:rsid w:val="00B82301"/>
    <w:rsid w:val="00BC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19"/>
  </w:style>
  <w:style w:type="paragraph" w:styleId="1">
    <w:name w:val="heading 1"/>
    <w:basedOn w:val="a"/>
    <w:link w:val="10"/>
    <w:uiPriority w:val="9"/>
    <w:qFormat/>
    <w:rsid w:val="00663F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F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F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F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63F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663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3F3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63F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uturisfootnotegroup">
    <w:name w:val="futurisfootnotegroup"/>
    <w:basedOn w:val="a0"/>
    <w:rsid w:val="00663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2060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2026-09-07T15:39:00Z</dcterms:created>
  <dcterms:modified xsi:type="dcterms:W3CDTF">2026-09-07T15:55:00Z</dcterms:modified>
</cp:coreProperties>
</file>