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94B" w:rsidRPr="003206A2" w:rsidRDefault="00F3294B" w:rsidP="00F3294B">
      <w:pPr>
        <w:spacing w:before="100" w:beforeAutospacing="1" w:after="100" w:afterAutospacing="1" w:line="240" w:lineRule="auto"/>
        <w:jc w:val="center"/>
        <w:outlineLvl w:val="1"/>
        <w:rPr>
          <w:rFonts w:ascii="Times New Roman" w:eastAsia="Times New Roman" w:hAnsi="Times New Roman" w:cs="Times New Roman"/>
          <w:b/>
          <w:bCs/>
          <w:kern w:val="36"/>
          <w:sz w:val="24"/>
          <w:szCs w:val="24"/>
          <w:u w:val="single"/>
          <w:lang w:eastAsia="ru-RU"/>
        </w:rPr>
      </w:pPr>
      <w:r w:rsidRPr="003206A2">
        <w:rPr>
          <w:rFonts w:ascii="Times New Roman" w:hAnsi="Times New Roman" w:cs="Times New Roman"/>
          <w:b/>
          <w:sz w:val="24"/>
          <w:szCs w:val="24"/>
          <w:u w:val="single"/>
        </w:rPr>
        <w:t xml:space="preserve">Тема: </w:t>
      </w:r>
      <w:r w:rsidRPr="003206A2">
        <w:rPr>
          <w:rFonts w:ascii="Times New Roman" w:eastAsia="Times New Roman" w:hAnsi="Times New Roman" w:cs="Times New Roman"/>
          <w:b/>
          <w:bCs/>
          <w:sz w:val="24"/>
          <w:szCs w:val="24"/>
          <w:u w:val="single"/>
          <w:lang w:eastAsia="ru-RU"/>
        </w:rPr>
        <w:t>Обеспечение безопасности при обнаружении подозрительных предметов, угрозе совершения и совершенном теракте</w:t>
      </w:r>
      <w:r w:rsidRPr="003206A2">
        <w:rPr>
          <w:rFonts w:ascii="Times New Roman" w:eastAsia="Times New Roman" w:hAnsi="Times New Roman" w:cs="Times New Roman"/>
          <w:b/>
          <w:bCs/>
          <w:kern w:val="36"/>
          <w:sz w:val="24"/>
          <w:szCs w:val="24"/>
          <w:u w:val="single"/>
          <w:lang w:eastAsia="ru-RU"/>
        </w:rPr>
        <w:t>. Обеспечение безопасности в случае захвата заложником</w:t>
      </w:r>
      <w:r>
        <w:rPr>
          <w:rFonts w:ascii="Times New Roman" w:eastAsia="Times New Roman" w:hAnsi="Times New Roman" w:cs="Times New Roman"/>
          <w:b/>
          <w:bCs/>
          <w:kern w:val="36"/>
          <w:sz w:val="24"/>
          <w:szCs w:val="24"/>
          <w:u w:val="single"/>
          <w:lang w:eastAsia="ru-RU"/>
        </w:rPr>
        <w:t>.</w:t>
      </w:r>
    </w:p>
    <w:p w:rsidR="00CA1135" w:rsidRPr="00EC4057" w:rsidRDefault="00CA1135" w:rsidP="00C02956">
      <w:pPr>
        <w:spacing w:before="100" w:beforeAutospacing="1" w:after="100" w:afterAutospacing="1"/>
        <w:rPr>
          <w:rFonts w:ascii="Times New Roman" w:eastAsia="Times New Roman" w:hAnsi="Times New Roman" w:cs="Times New Roman"/>
          <w:b/>
          <w:sz w:val="24"/>
          <w:szCs w:val="24"/>
          <w:lang w:eastAsia="ru-RU"/>
        </w:rPr>
      </w:pPr>
      <w:r w:rsidRPr="00EC4057">
        <w:rPr>
          <w:rFonts w:ascii="Times New Roman" w:eastAsia="Times New Roman" w:hAnsi="Times New Roman" w:cs="Times New Roman"/>
          <w:b/>
          <w:sz w:val="24"/>
          <w:szCs w:val="24"/>
          <w:lang w:eastAsia="ru-RU"/>
        </w:rPr>
        <w:t>Учебные вопросы:</w:t>
      </w:r>
    </w:p>
    <w:p w:rsidR="00D36C74" w:rsidRPr="00953E0B" w:rsidRDefault="00D36C74" w:rsidP="00953E0B">
      <w:pPr>
        <w:pStyle w:val="a3"/>
        <w:rPr>
          <w:rFonts w:ascii="Times New Roman" w:hAnsi="Times New Roman" w:cs="Times New Roman"/>
          <w:sz w:val="24"/>
          <w:szCs w:val="24"/>
          <w:lang w:eastAsia="ru-RU"/>
        </w:rPr>
      </w:pPr>
      <w:r w:rsidRPr="00953E0B">
        <w:rPr>
          <w:rFonts w:ascii="Times New Roman" w:hAnsi="Times New Roman" w:cs="Times New Roman"/>
          <w:sz w:val="24"/>
          <w:szCs w:val="24"/>
          <w:lang w:eastAsia="ru-RU"/>
        </w:rPr>
        <w:t xml:space="preserve">1. </w:t>
      </w:r>
      <w:r w:rsidR="00953E0B" w:rsidRPr="00953E0B">
        <w:rPr>
          <w:rFonts w:ascii="Times New Roman" w:hAnsi="Times New Roman" w:cs="Times New Roman"/>
          <w:sz w:val="24"/>
          <w:szCs w:val="24"/>
          <w:lang w:eastAsia="ru-RU"/>
        </w:rPr>
        <w:t>Обеспечение безопасности при обнаружении подозрительных предметов;</w:t>
      </w:r>
    </w:p>
    <w:p w:rsidR="00D36C74" w:rsidRPr="00953E0B" w:rsidRDefault="00D36C74" w:rsidP="00953E0B">
      <w:pPr>
        <w:pStyle w:val="a3"/>
        <w:rPr>
          <w:rFonts w:ascii="Times New Roman" w:hAnsi="Times New Roman" w:cs="Times New Roman"/>
          <w:sz w:val="24"/>
          <w:szCs w:val="24"/>
          <w:lang w:eastAsia="ru-RU"/>
        </w:rPr>
      </w:pPr>
      <w:r w:rsidRPr="00953E0B">
        <w:rPr>
          <w:rFonts w:ascii="Times New Roman" w:hAnsi="Times New Roman" w:cs="Times New Roman"/>
          <w:sz w:val="24"/>
          <w:szCs w:val="24"/>
          <w:lang w:eastAsia="ru-RU"/>
        </w:rPr>
        <w:t xml:space="preserve">2. </w:t>
      </w:r>
      <w:r w:rsidR="00953E0B" w:rsidRPr="00953E0B">
        <w:rPr>
          <w:rFonts w:ascii="Times New Roman" w:hAnsi="Times New Roman" w:cs="Times New Roman"/>
          <w:sz w:val="24"/>
          <w:szCs w:val="24"/>
          <w:lang w:eastAsia="ru-RU"/>
        </w:rPr>
        <w:t>Обеспечение безопасности при угрозе совершения и совершенном теракте;</w:t>
      </w:r>
    </w:p>
    <w:p w:rsidR="00953E0B" w:rsidRPr="00953E0B" w:rsidRDefault="00EC4057" w:rsidP="00953E0B">
      <w:pPr>
        <w:pStyle w:val="a3"/>
        <w:rPr>
          <w:rFonts w:ascii="Times New Roman" w:hAnsi="Times New Roman" w:cs="Times New Roman"/>
          <w:kern w:val="36"/>
          <w:sz w:val="24"/>
          <w:szCs w:val="24"/>
          <w:lang w:eastAsia="ru-RU"/>
        </w:rPr>
      </w:pPr>
      <w:r w:rsidRPr="00953E0B">
        <w:rPr>
          <w:rFonts w:ascii="Times New Roman" w:hAnsi="Times New Roman" w:cs="Times New Roman"/>
          <w:sz w:val="24"/>
          <w:szCs w:val="24"/>
          <w:lang w:eastAsia="ru-RU"/>
        </w:rPr>
        <w:t xml:space="preserve">3. </w:t>
      </w:r>
      <w:r w:rsidR="00953E0B" w:rsidRPr="00953E0B">
        <w:rPr>
          <w:rFonts w:ascii="Times New Roman" w:hAnsi="Times New Roman" w:cs="Times New Roman"/>
          <w:kern w:val="36"/>
          <w:sz w:val="24"/>
          <w:szCs w:val="24"/>
          <w:lang w:eastAsia="ru-RU"/>
        </w:rPr>
        <w:t>Обеспечение безопасности в случае захвата заложником.</w:t>
      </w:r>
    </w:p>
    <w:p w:rsidR="008C5F3D" w:rsidRPr="00D36C74" w:rsidRDefault="00BB79E8" w:rsidP="00C02956">
      <w:pPr>
        <w:spacing w:before="100" w:beforeAutospacing="1" w:after="100" w:afterAutospacing="1"/>
        <w:rPr>
          <w:rFonts w:ascii="Times New Roman" w:eastAsia="Times New Roman" w:hAnsi="Times New Roman" w:cs="Times New Roman"/>
          <w:b/>
          <w:sz w:val="24"/>
          <w:szCs w:val="24"/>
          <w:lang w:eastAsia="ru-RU"/>
        </w:rPr>
      </w:pPr>
      <w:r w:rsidRPr="00D36C74">
        <w:rPr>
          <w:rFonts w:ascii="Times New Roman" w:eastAsia="Times New Roman" w:hAnsi="Times New Roman" w:cs="Times New Roman"/>
          <w:b/>
          <w:sz w:val="24"/>
          <w:szCs w:val="24"/>
          <w:lang w:eastAsia="ru-RU"/>
        </w:rPr>
        <w:t>1 учебный вопрос.</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При обнаружении подозрительных предметов или вызывающих малейшее сомнение объектов, все они должны в обязательном порядке рассматриваться как взрывоопасные!</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В целях личной безопасности, безопасности других людей при обнаружении подозрительных, вызывающих сомнение предметов необходимо немедленно сообщить о находке в отделение милиции по телефонам. При этом сообщить: время, место, обстоятельства обнаружения предмета, его внешние признаки, наличие и количество людей на месте его обнаружения. Принять меры к оцеплению опасной зоны, недопущению в нее людей и транспорта, эвакуации людей из помещения. По прибытии на место обнаружения предмета сотрудников милиции действовать в соответствии с указаниями ответственного руководителя.</w:t>
      </w:r>
    </w:p>
    <w:p w:rsidR="00F31C90" w:rsidRPr="00256152" w:rsidRDefault="00F31C90" w:rsidP="00F31C90">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256152">
        <w:rPr>
          <w:rFonts w:ascii="Times New Roman" w:eastAsia="Times New Roman" w:hAnsi="Times New Roman" w:cs="Times New Roman"/>
          <w:b/>
          <w:bCs/>
          <w:kern w:val="36"/>
          <w:sz w:val="24"/>
          <w:szCs w:val="24"/>
          <w:lang w:eastAsia="ru-RU"/>
        </w:rPr>
        <w:t>При обнаружении подозрительных предметов категорически запрещается: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1. Трогать или перемещать подозрительный предмет и другие предметы, находящиеся с ним в контакте.</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2. Заливать жидкостями, засыпать грунтом или накрывать тканными или другими материалами обнаруженный предмет.</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 xml:space="preserve">3. Пользоваться </w:t>
      </w:r>
      <w:proofErr w:type="spellStart"/>
      <w:r w:rsidRPr="00256152">
        <w:rPr>
          <w:rFonts w:ascii="Times New Roman" w:eastAsia="Times New Roman" w:hAnsi="Times New Roman" w:cs="Times New Roman"/>
          <w:sz w:val="24"/>
          <w:szCs w:val="24"/>
          <w:lang w:eastAsia="ru-RU"/>
        </w:rPr>
        <w:t>электр</w:t>
      </w:r>
      <w:proofErr w:type="gramStart"/>
      <w:r w:rsidRPr="00256152">
        <w:rPr>
          <w:rFonts w:ascii="Times New Roman" w:eastAsia="Times New Roman" w:hAnsi="Times New Roman" w:cs="Times New Roman"/>
          <w:sz w:val="24"/>
          <w:szCs w:val="24"/>
          <w:lang w:eastAsia="ru-RU"/>
        </w:rPr>
        <w:t>о</w:t>
      </w:r>
      <w:proofErr w:type="spellEnd"/>
      <w:r w:rsidRPr="00256152">
        <w:rPr>
          <w:rFonts w:ascii="Times New Roman" w:eastAsia="Times New Roman" w:hAnsi="Times New Roman" w:cs="Times New Roman"/>
          <w:sz w:val="24"/>
          <w:szCs w:val="24"/>
          <w:lang w:eastAsia="ru-RU"/>
        </w:rPr>
        <w:t>-</w:t>
      </w:r>
      <w:proofErr w:type="gramEnd"/>
      <w:r w:rsidRPr="00256152">
        <w:rPr>
          <w:rFonts w:ascii="Times New Roman" w:eastAsia="Times New Roman" w:hAnsi="Times New Roman" w:cs="Times New Roman"/>
          <w:sz w:val="24"/>
          <w:szCs w:val="24"/>
          <w:lang w:eastAsia="ru-RU"/>
        </w:rPr>
        <w:t xml:space="preserve"> радиоаппаратурой, переговорными устройствами вблизи обнаруженного предмета.</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4. Оказывать температурное, звуковое, световое, механическое и электромагнитное воздействие на обнаруженный предмет.</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Если Вы оказались в толпе на митинге, празднике или концерте на городской площади, и т.п. мероприятиях, то не стойте возле мусорных контейнеров, урн, детских колясок, бесхозных чемоданов – часто именно в этих местах закладывается взрывчатка силами, стремящимися к дестабилизации обстановки.</w:t>
      </w:r>
    </w:p>
    <w:p w:rsidR="00301611" w:rsidRPr="00D36C74" w:rsidRDefault="00301611" w:rsidP="00906614">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36C74">
        <w:rPr>
          <w:rFonts w:ascii="Times New Roman" w:eastAsia="Times New Roman" w:hAnsi="Times New Roman" w:cs="Times New Roman"/>
          <w:b/>
          <w:sz w:val="24"/>
          <w:szCs w:val="24"/>
          <w:lang w:eastAsia="ru-RU"/>
        </w:rPr>
        <w:t>2 учебный вопрос.</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При получении информации о готовящемся террористическом акте необходимо немедленно сообщить об имеющейся информации в отделение милиции. При этом сообщить: время, место, обстоятельства получения информации, кто передал информацию о готовящемся террористическом акте и, по возможности, дословное ее содержание. Далее следует оказать содействие эвакуации людей из зоны предполагаемого террористического акта, оцеплению опасной зоны, недопущению в нее людей и транспорта.</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lastRenderedPageBreak/>
        <w:t>По прибытии сотрудников милиции и специальных служб действовать в соответствии с указаниями ответственного руководителя.</w:t>
      </w:r>
    </w:p>
    <w:p w:rsidR="00F31C90" w:rsidRPr="00C34A1A" w:rsidRDefault="00F31C90" w:rsidP="00F31C90">
      <w:pPr>
        <w:spacing w:before="100" w:beforeAutospacing="1" w:after="100" w:afterAutospacing="1" w:line="240" w:lineRule="auto"/>
        <w:rPr>
          <w:rFonts w:ascii="Times New Roman" w:eastAsia="Times New Roman" w:hAnsi="Times New Roman" w:cs="Times New Roman"/>
          <w:b/>
          <w:sz w:val="24"/>
          <w:szCs w:val="24"/>
          <w:lang w:eastAsia="ru-RU"/>
        </w:rPr>
      </w:pPr>
      <w:r w:rsidRPr="00C34A1A">
        <w:rPr>
          <w:rFonts w:ascii="Times New Roman" w:eastAsia="Times New Roman" w:hAnsi="Times New Roman" w:cs="Times New Roman"/>
          <w:b/>
          <w:sz w:val="24"/>
          <w:szCs w:val="24"/>
          <w:lang w:eastAsia="ru-RU"/>
        </w:rPr>
        <w:t>Категорически запрещается: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1. Передавать ложную, искаженную информацию о готовящемся террористическом акте.</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2. Обследовать зону предполагаемого террористического акта с целью обнаружения подозрительных предметов.</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 xml:space="preserve">3. Пользоваться </w:t>
      </w:r>
      <w:proofErr w:type="spellStart"/>
      <w:r w:rsidRPr="00256152">
        <w:rPr>
          <w:rFonts w:ascii="Times New Roman" w:eastAsia="Times New Roman" w:hAnsi="Times New Roman" w:cs="Times New Roman"/>
          <w:sz w:val="24"/>
          <w:szCs w:val="24"/>
          <w:lang w:eastAsia="ru-RU"/>
        </w:rPr>
        <w:t>электр</w:t>
      </w:r>
      <w:proofErr w:type="gramStart"/>
      <w:r w:rsidRPr="00256152">
        <w:rPr>
          <w:rFonts w:ascii="Times New Roman" w:eastAsia="Times New Roman" w:hAnsi="Times New Roman" w:cs="Times New Roman"/>
          <w:sz w:val="24"/>
          <w:szCs w:val="24"/>
          <w:lang w:eastAsia="ru-RU"/>
        </w:rPr>
        <w:t>о</w:t>
      </w:r>
      <w:proofErr w:type="spellEnd"/>
      <w:r w:rsidRPr="00256152">
        <w:rPr>
          <w:rFonts w:ascii="Times New Roman" w:eastAsia="Times New Roman" w:hAnsi="Times New Roman" w:cs="Times New Roman"/>
          <w:sz w:val="24"/>
          <w:szCs w:val="24"/>
          <w:lang w:eastAsia="ru-RU"/>
        </w:rPr>
        <w:t>-</w:t>
      </w:r>
      <w:proofErr w:type="gramEnd"/>
      <w:r w:rsidRPr="00256152">
        <w:rPr>
          <w:rFonts w:ascii="Times New Roman" w:eastAsia="Times New Roman" w:hAnsi="Times New Roman" w:cs="Times New Roman"/>
          <w:sz w:val="24"/>
          <w:szCs w:val="24"/>
          <w:lang w:eastAsia="ru-RU"/>
        </w:rPr>
        <w:t xml:space="preserve"> радиоаппаратурой, переговорными устройствами вблизи зоны оцепления.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Террористические акты представляют собой особую угрозу для здоровья и жизни людей. Поэтому необходимо предпринимать все меры для их предотвращения. Однако если террористический акт предотвратить не удалось, то необходимо принять все меры для того, чтобы снизить его пагубные последствия для Вас и окружающих Вас людей. Для этого:</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1. Ни в коем случае не поддавайтесь панике и постарайтесь уберечь от этого опасного состояния окружающих Вас людей. Действия, совершаемые людьми в состоянии панического страха</w:t>
      </w:r>
      <w:r w:rsidR="00C34A1A">
        <w:rPr>
          <w:rFonts w:ascii="Times New Roman" w:eastAsia="Times New Roman" w:hAnsi="Times New Roman" w:cs="Times New Roman"/>
          <w:sz w:val="24"/>
          <w:szCs w:val="24"/>
          <w:lang w:eastAsia="ru-RU"/>
        </w:rPr>
        <w:t>,</w:t>
      </w:r>
      <w:r w:rsidRPr="00256152">
        <w:rPr>
          <w:rFonts w:ascii="Times New Roman" w:eastAsia="Times New Roman" w:hAnsi="Times New Roman" w:cs="Times New Roman"/>
          <w:sz w:val="24"/>
          <w:szCs w:val="24"/>
          <w:lang w:eastAsia="ru-RU"/>
        </w:rPr>
        <w:t xml:space="preserve"> влекут за собой тяжелейшие непоправимые последствия.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2. Помните, что действия толпы в состоянии паники не поддаются логики, поэтому постарайтесь как можно быстрее выбраться из толпы целым и невредимым.</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3. Если взрыв произошел в подземном переходе, жилом доме и Вас завалило обломками стен или землей, действуйте следующим образом:</w:t>
      </w:r>
    </w:p>
    <w:p w:rsidR="00F31C90" w:rsidRPr="00256152" w:rsidRDefault="00C34A1A"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31C90" w:rsidRPr="00256152">
        <w:rPr>
          <w:rFonts w:ascii="Times New Roman" w:eastAsia="Times New Roman" w:hAnsi="Times New Roman" w:cs="Times New Roman"/>
          <w:sz w:val="24"/>
          <w:szCs w:val="24"/>
          <w:lang w:eastAsia="ru-RU"/>
        </w:rPr>
        <w:t>      Дышите равномерно и глубоко. Приготовьтесь к тому, чтобы терпеть голод и жажду. Голосом и стуком привлекайте внимание людей, которые находятся на поверхности. Если рядом есть металлический предмет (кольцо, ключи и т.п.) попытайтесь перемещать его влево вправо. В таком случае спасатели могут обнаружить Вас металлоискателем.</w:t>
      </w:r>
    </w:p>
    <w:p w:rsidR="00F31C90" w:rsidRPr="00256152" w:rsidRDefault="00C34A1A"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31C90" w:rsidRPr="00256152">
        <w:rPr>
          <w:rFonts w:ascii="Times New Roman" w:eastAsia="Times New Roman" w:hAnsi="Times New Roman" w:cs="Times New Roman"/>
          <w:sz w:val="24"/>
          <w:szCs w:val="24"/>
          <w:lang w:eastAsia="ru-RU"/>
        </w:rPr>
        <w:t>      Если окружающее пространство под завалом относительно свободно, не следует зажигать спички, зажигалку – берегите кислород. Продвигайтесь осторожно, стараясь не вызвать нового завала.</w:t>
      </w:r>
    </w:p>
    <w:p w:rsidR="00F31C90" w:rsidRPr="00256152" w:rsidRDefault="00C34A1A"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31C90" w:rsidRPr="00256152">
        <w:rPr>
          <w:rFonts w:ascii="Times New Roman" w:eastAsia="Times New Roman" w:hAnsi="Times New Roman" w:cs="Times New Roman"/>
          <w:sz w:val="24"/>
          <w:szCs w:val="24"/>
          <w:lang w:eastAsia="ru-RU"/>
        </w:rPr>
        <w:t>      Если Вас придавило землей, попытайтесь перевернуться на живот, чтобы ослабить давление на грудную клетку и брюшную полость. Придавленные руки и ноги, по возможности, растирайте, массируйте, восстанавливая кровообращение.</w:t>
      </w:r>
    </w:p>
    <w:p w:rsidR="00F31C90" w:rsidRPr="00C34A1A" w:rsidRDefault="00F31C90" w:rsidP="00F31C90">
      <w:pPr>
        <w:spacing w:before="100" w:beforeAutospacing="1" w:after="100" w:afterAutospacing="1" w:line="240" w:lineRule="auto"/>
        <w:rPr>
          <w:rFonts w:ascii="Times New Roman" w:eastAsia="Times New Roman" w:hAnsi="Times New Roman" w:cs="Times New Roman"/>
          <w:b/>
          <w:sz w:val="24"/>
          <w:szCs w:val="24"/>
          <w:lang w:eastAsia="ru-RU"/>
        </w:rPr>
      </w:pPr>
      <w:r w:rsidRPr="00256152">
        <w:rPr>
          <w:rFonts w:ascii="Times New Roman" w:eastAsia="Times New Roman" w:hAnsi="Times New Roman" w:cs="Times New Roman"/>
          <w:sz w:val="24"/>
          <w:szCs w:val="24"/>
          <w:lang w:eastAsia="ru-RU"/>
        </w:rPr>
        <w:t xml:space="preserve">      </w:t>
      </w:r>
      <w:r w:rsidRPr="00C34A1A">
        <w:rPr>
          <w:rFonts w:ascii="Times New Roman" w:eastAsia="Times New Roman" w:hAnsi="Times New Roman" w:cs="Times New Roman"/>
          <w:b/>
          <w:sz w:val="24"/>
          <w:szCs w:val="24"/>
          <w:lang w:eastAsia="ru-RU"/>
        </w:rPr>
        <w:t>Помните: действие спасает от смерти!</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Бывает, что самодельные взрывные устройства находят в вагонах метро. В связи с этим обращайте внимание на оставленные в вагонах метро сумки, портфели, пластиковые пакеты. При обнаружении бесхозных предметов сообщите машинисту поезда или работникам метрополитена.</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 xml:space="preserve">Но если взрыв все-таки произошел и поезд остановился в тоннеле, не стремитесь, во что бы то ни стало выбраться из вагона. В тоннеле проходят десятки электрических кабелей, они могут быть повреждены в результате взрыва. Но дверь, возможно, лучше открыть. </w:t>
      </w:r>
      <w:r w:rsidRPr="00256152">
        <w:rPr>
          <w:rFonts w:ascii="Times New Roman" w:eastAsia="Times New Roman" w:hAnsi="Times New Roman" w:cs="Times New Roman"/>
          <w:sz w:val="24"/>
          <w:szCs w:val="24"/>
          <w:lang w:eastAsia="ru-RU"/>
        </w:rPr>
        <w:lastRenderedPageBreak/>
        <w:t>Наибольшую опасность при взрыве в вагоне метро, поезда представляет задымление. Если вагон сильно задымлен, закройте органы дыхания одеждой и лягте на пол, как известно дым скапливается вверху. От дыма Вас может спасти влажная ткань, приложенная к лицу. Поэтому желательно иметь при себе влажный платок, смоченный раствором соды. Чтобы он не высыхал, храните его в целлофановом пакете. В экстремальной ситуации он спасет Вам жизнь.</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Металлический корпус вагона может быть под напряжением, поэтому старайтесь не касаться металлической части вагона. Лучше - спокойно ожидать прибытия спасателей. Паника и бессмысленные действия, - основные опасности в такой ситуации.</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 xml:space="preserve">В последнее время у нас в стране широкий размах приобрело заведомо ложное сообщение об акте терроризма. Ученик не выучил урок и звонит в отделение милиции, информируя его о том, что школа заминирована, пассажир опаздывает на самолет – и в диспетчерский пункт аэропорта поступает сообщение о заложенной на борту самолета бомбе и т.д. и т.п. В этом плане следует заметить, что помимо уголовного наказания за заведомо ложное сообщение о готовящемся взрыве, поджоге или иных действиях, создающих опасность гибели людей, лица, передающие ложные сообщения о готовящемся теракте, несут и моральную ответственность перед гражданами нашей страны. Их выходки способствуют нагнетанию неуверенности и страха среди населения страны и без того уже настрадавшегося от разного рода преступлений, отвлекают органы правопорядка от борьбы с настоящими преступниками, дестабилизируют нормальную работу различных учреждений и организаций, наносят большой материальный ущерб. О том, что люди, использующие подобные способы решения своих личных проблем или же развлекающимися подобным образом, рано или поздно предстанут перед судом, говорит милицейская хроника. </w:t>
      </w:r>
      <w:proofErr w:type="gramStart"/>
      <w:r w:rsidRPr="00256152">
        <w:rPr>
          <w:rFonts w:ascii="Times New Roman" w:eastAsia="Times New Roman" w:hAnsi="Times New Roman" w:cs="Times New Roman"/>
          <w:sz w:val="24"/>
          <w:szCs w:val="24"/>
          <w:lang w:eastAsia="ru-RU"/>
        </w:rPr>
        <w:t>Поэтому хотелось бы предостеречь некоторых любителей остренького от искушения дать заведомо ложное сообщений об акте терроризма, с тем, чтобы потом им не пришлось коротать время за колючей проволокой с размышлениями о последствиях своего необдуманного шага, - отечественная аппаратура позволяет достаточно легко идентифицировать человеческий голос, ну а милицейский наряд достаточно быстро реагировать на перехваченный телефонный звонок.</w:t>
      </w:r>
      <w:proofErr w:type="gramEnd"/>
    </w:p>
    <w:p w:rsidR="00D60B72" w:rsidRPr="00CC7827" w:rsidRDefault="002C678B" w:rsidP="00D277ED">
      <w:pPr>
        <w:pStyle w:val="a5"/>
        <w:rPr>
          <w:b/>
        </w:rPr>
      </w:pPr>
      <w:r w:rsidRPr="00CC7827">
        <w:rPr>
          <w:b/>
        </w:rPr>
        <w:t>3 учебный вопрос.</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В последние годы во всем мире участились случаи захвата заложников. Эти преступления, как правило, сопровождаются оскорблением чести и достоинства захваченных граждан, причинением им моральных и физических страданий, телесных повреждений или даже смертью.</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Поэтому если Вы захвачены преступниками заложником, то следует применять следующие меры обеспечения безопасности:</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256152">
        <w:rPr>
          <w:rFonts w:ascii="Times New Roman" w:eastAsia="Times New Roman" w:hAnsi="Times New Roman" w:cs="Times New Roman"/>
          <w:sz w:val="24"/>
          <w:szCs w:val="24"/>
          <w:lang w:eastAsia="ru-RU"/>
        </w:rPr>
        <w:t>      не подвергайте себя излишнему риску и ограничьте всякие контакты с преступниками, особенно если они находятся в состоянии алкогольного или наркотического опьянения;</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256152">
        <w:rPr>
          <w:rFonts w:ascii="Times New Roman" w:eastAsia="Times New Roman" w:hAnsi="Times New Roman" w:cs="Times New Roman"/>
          <w:sz w:val="24"/>
          <w:szCs w:val="24"/>
          <w:lang w:eastAsia="ru-RU"/>
        </w:rPr>
        <w:t>      будьте покладисты, спокойны и, по возможности, миролюбивы. Внимательно следите за поведением преступников и их намерениями;</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256152">
        <w:rPr>
          <w:rFonts w:ascii="Times New Roman" w:eastAsia="Times New Roman" w:hAnsi="Times New Roman" w:cs="Times New Roman"/>
          <w:sz w:val="24"/>
          <w:szCs w:val="24"/>
          <w:lang w:eastAsia="ru-RU"/>
        </w:rPr>
        <w:t>      при первой же возможности постарайтесь сообщить о своем местонахождении родным или в милицию;</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w:t>
      </w:r>
      <w:r w:rsidRPr="00256152">
        <w:rPr>
          <w:rFonts w:ascii="Times New Roman" w:eastAsia="Times New Roman" w:hAnsi="Times New Roman" w:cs="Times New Roman"/>
          <w:sz w:val="24"/>
          <w:szCs w:val="24"/>
          <w:lang w:eastAsia="ru-RU"/>
        </w:rPr>
        <w:t>      не падайте духом и в случае удобной и безопасной возможности спасайтесь бегством;</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256152">
        <w:rPr>
          <w:rFonts w:ascii="Times New Roman" w:eastAsia="Times New Roman" w:hAnsi="Times New Roman" w:cs="Times New Roman"/>
          <w:sz w:val="24"/>
          <w:szCs w:val="24"/>
          <w:lang w:eastAsia="ru-RU"/>
        </w:rPr>
        <w:t>      во время освобождения группой захвата лучше всего лечь на пол подальше от окон и дверей или укрыться (спрятаться).</w:t>
      </w:r>
    </w:p>
    <w:p w:rsidR="00F31C90" w:rsidRPr="00F31C90" w:rsidRDefault="00F31C90" w:rsidP="00F31C90">
      <w:pPr>
        <w:spacing w:before="100" w:beforeAutospacing="1" w:after="100" w:afterAutospacing="1" w:line="240" w:lineRule="auto"/>
        <w:rPr>
          <w:rFonts w:ascii="Times New Roman" w:eastAsia="Times New Roman" w:hAnsi="Times New Roman" w:cs="Times New Roman"/>
          <w:b/>
          <w:sz w:val="24"/>
          <w:szCs w:val="24"/>
          <w:lang w:eastAsia="ru-RU"/>
        </w:rPr>
      </w:pPr>
      <w:r w:rsidRPr="00F31C90">
        <w:rPr>
          <w:rFonts w:ascii="Times New Roman" w:eastAsia="Times New Roman" w:hAnsi="Times New Roman" w:cs="Times New Roman"/>
          <w:b/>
          <w:sz w:val="24"/>
          <w:szCs w:val="24"/>
          <w:lang w:eastAsia="ru-RU"/>
        </w:rPr>
        <w:t>Чтобы уменьшить риск похищения следует придерживаться следующих мер предосторожности:</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F31C90" w:rsidRPr="00256152">
        <w:rPr>
          <w:rFonts w:ascii="Times New Roman" w:eastAsia="Times New Roman" w:hAnsi="Times New Roman" w:cs="Times New Roman"/>
          <w:sz w:val="24"/>
          <w:szCs w:val="24"/>
          <w:lang w:eastAsia="ru-RU"/>
        </w:rPr>
        <w:t>      хорошо знать местность, где Вы проживаете, ее уединенные участки;</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F31C90" w:rsidRPr="00256152">
        <w:rPr>
          <w:rFonts w:ascii="Times New Roman" w:eastAsia="Times New Roman" w:hAnsi="Times New Roman" w:cs="Times New Roman"/>
          <w:sz w:val="24"/>
          <w:szCs w:val="24"/>
          <w:lang w:eastAsia="ru-RU"/>
        </w:rPr>
        <w:t>      как можно чаще менять время и маршрут передвижения;</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F31C90" w:rsidRPr="00256152">
        <w:rPr>
          <w:rFonts w:ascii="Times New Roman" w:eastAsia="Times New Roman" w:hAnsi="Times New Roman" w:cs="Times New Roman"/>
          <w:sz w:val="24"/>
          <w:szCs w:val="24"/>
          <w:lang w:eastAsia="ru-RU"/>
        </w:rPr>
        <w:t>      выбирать маршрут для движения, проходящий через оживленные и хорошо освещенные улицы, избегая при этом кратчайших путей через лес, пустыри, свалки;</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F31C90" w:rsidRPr="00256152">
        <w:rPr>
          <w:rFonts w:ascii="Times New Roman" w:eastAsia="Times New Roman" w:hAnsi="Times New Roman" w:cs="Times New Roman"/>
          <w:sz w:val="24"/>
          <w:szCs w:val="24"/>
          <w:lang w:eastAsia="ru-RU"/>
        </w:rPr>
        <w:t>      идя по маршруту, стараться держаться на расстоянии от подъездов и подворотен, а также от незнакомых людей, выглядящих подозрительно;</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F31C90" w:rsidRPr="00256152">
        <w:rPr>
          <w:rFonts w:ascii="Times New Roman" w:eastAsia="Times New Roman" w:hAnsi="Times New Roman" w:cs="Times New Roman"/>
          <w:sz w:val="24"/>
          <w:szCs w:val="24"/>
          <w:lang w:eastAsia="ru-RU"/>
        </w:rPr>
        <w:t>      если чувствуете, что кто-то преследует Вас, не стесняйтесь повернуться и проверить свои подозрения. В том случае если эти подозрения подтвердились, меняйте направление, темп ходьбы или спасайтесь бегством;</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F31C90" w:rsidRPr="00256152">
        <w:rPr>
          <w:rFonts w:ascii="Times New Roman" w:eastAsia="Times New Roman" w:hAnsi="Times New Roman" w:cs="Times New Roman"/>
          <w:sz w:val="24"/>
          <w:szCs w:val="24"/>
          <w:lang w:eastAsia="ru-RU"/>
        </w:rPr>
        <w:t>      не садитесь к незнакомым и малознакомым людям в автомобиль;</w:t>
      </w:r>
    </w:p>
    <w:p w:rsidR="00F31C90" w:rsidRPr="00256152" w:rsidRDefault="0062397C" w:rsidP="00F31C9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w:t>
      </w:r>
      <w:r w:rsidR="00F31C90" w:rsidRPr="00256152">
        <w:rPr>
          <w:rFonts w:ascii="Times New Roman" w:eastAsia="Times New Roman" w:hAnsi="Times New Roman" w:cs="Times New Roman"/>
          <w:sz w:val="24"/>
          <w:szCs w:val="24"/>
          <w:lang w:eastAsia="ru-RU"/>
        </w:rPr>
        <w:t>      если Вы подверглись нападению с целью похищения, поднимите как можно больше шума, чтобы привлечь внимание окружающих и постарайтесь отбиться от нападающих.</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Оказаться заложником можно не только в результате похищения, а, например, при захвате террористами самолета, теплохода, автобуса или другого транспортного средства.</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62397C">
        <w:rPr>
          <w:rFonts w:ascii="Times New Roman" w:eastAsia="Times New Roman" w:hAnsi="Times New Roman" w:cs="Times New Roman"/>
          <w:b/>
          <w:sz w:val="24"/>
          <w:szCs w:val="24"/>
          <w:lang w:eastAsia="ru-RU"/>
        </w:rPr>
        <w:t>В захваченном террористами транспортном средстве</w:t>
      </w:r>
      <w:r w:rsidRPr="00256152">
        <w:rPr>
          <w:rFonts w:ascii="Times New Roman" w:eastAsia="Times New Roman" w:hAnsi="Times New Roman" w:cs="Times New Roman"/>
          <w:sz w:val="24"/>
          <w:szCs w:val="24"/>
          <w:lang w:eastAsia="ru-RU"/>
        </w:rPr>
        <w:t xml:space="preserve"> оставайтесь на своем месте и постарайтесь не привлекать к себе внимания. Не реагируйте на провокационные действия террористов, не задавайте им вопросов и старайтесь не смотреть им в глаза. Без препирательств выполняйте требования террористов и спрашивайте у них разрешения на любые Ваши действия. При необходимости симулируйте симптомы болезни или плохого самочувствия, однако, избегайте необдуманных действий, которые могут поставить под угрозу Вашу жизнь и жизнь других пассажиров.</w:t>
      </w:r>
    </w:p>
    <w:p w:rsidR="00F31C90" w:rsidRPr="00256152" w:rsidRDefault="00F31C90" w:rsidP="00F31C90">
      <w:pPr>
        <w:spacing w:before="100" w:beforeAutospacing="1" w:after="100" w:afterAutospacing="1" w:line="240" w:lineRule="auto"/>
        <w:rPr>
          <w:rFonts w:ascii="Times New Roman" w:eastAsia="Times New Roman" w:hAnsi="Times New Roman" w:cs="Times New Roman"/>
          <w:sz w:val="24"/>
          <w:szCs w:val="24"/>
          <w:lang w:eastAsia="ru-RU"/>
        </w:rPr>
      </w:pPr>
      <w:r w:rsidRPr="00256152">
        <w:rPr>
          <w:rFonts w:ascii="Times New Roman" w:eastAsia="Times New Roman" w:hAnsi="Times New Roman" w:cs="Times New Roman"/>
          <w:sz w:val="24"/>
          <w:szCs w:val="24"/>
          <w:lang w:eastAsia="ru-RU"/>
        </w:rPr>
        <w:t>При штурме транспортного средства группой захвата немедленно ложитесь на пол и лежите до конца операции. Вставайте с пола и покидайте транспортное средство только после команды спецназовцев. Выходите как можно быстрее, при выходе беспрекословно выполняйте все команды группы захвата.</w:t>
      </w:r>
    </w:p>
    <w:p w:rsidR="007C1A47" w:rsidRPr="00D277ED" w:rsidRDefault="008C6449" w:rsidP="00C02956">
      <w:pPr>
        <w:spacing w:before="100" w:beforeAutospacing="1" w:after="100" w:afterAutospacing="1"/>
        <w:rPr>
          <w:rFonts w:ascii="Times New Roman" w:eastAsia="Times New Roman" w:hAnsi="Times New Roman" w:cs="Times New Roman"/>
          <w:b/>
          <w:sz w:val="24"/>
          <w:szCs w:val="24"/>
          <w:lang w:eastAsia="ru-RU"/>
        </w:rPr>
      </w:pPr>
      <w:r w:rsidRPr="00D277ED">
        <w:rPr>
          <w:rFonts w:ascii="Times New Roman" w:eastAsia="Times New Roman" w:hAnsi="Times New Roman" w:cs="Times New Roman"/>
          <w:b/>
          <w:sz w:val="24"/>
          <w:szCs w:val="24"/>
          <w:lang w:eastAsia="ru-RU"/>
        </w:rPr>
        <w:t>Контрольные вопросы (</w:t>
      </w:r>
      <w:r w:rsidR="00290365">
        <w:rPr>
          <w:rFonts w:ascii="Times New Roman" w:eastAsia="Times New Roman" w:hAnsi="Times New Roman" w:cs="Times New Roman"/>
          <w:b/>
          <w:sz w:val="24"/>
          <w:szCs w:val="24"/>
          <w:lang w:eastAsia="ru-RU"/>
        </w:rPr>
        <w:t>письменно в тетради</w:t>
      </w:r>
      <w:r w:rsidRPr="00D277ED">
        <w:rPr>
          <w:rFonts w:ascii="Times New Roman" w:eastAsia="Times New Roman" w:hAnsi="Times New Roman" w:cs="Times New Roman"/>
          <w:b/>
          <w:sz w:val="24"/>
          <w:szCs w:val="24"/>
          <w:lang w:eastAsia="ru-RU"/>
        </w:rPr>
        <w:t>)</w:t>
      </w:r>
      <w:r w:rsidR="007C1A47" w:rsidRPr="00D277ED">
        <w:rPr>
          <w:rFonts w:ascii="Times New Roman" w:eastAsia="Times New Roman" w:hAnsi="Times New Roman" w:cs="Times New Roman"/>
          <w:b/>
          <w:sz w:val="24"/>
          <w:szCs w:val="24"/>
          <w:lang w:eastAsia="ru-RU"/>
        </w:rPr>
        <w:t>:</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t xml:space="preserve">1. </w:t>
      </w:r>
      <w:r w:rsidR="00A41E52">
        <w:rPr>
          <w:rFonts w:ascii="Times New Roman" w:hAnsi="Times New Roman" w:cs="Times New Roman"/>
          <w:sz w:val="24"/>
          <w:szCs w:val="24"/>
        </w:rPr>
        <w:t xml:space="preserve">     Ваши действия при обнаружении подозрительного предмета. Куда надо позвонить и что сообщить?</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t xml:space="preserve">2.      </w:t>
      </w:r>
      <w:r w:rsidR="00A41E52">
        <w:rPr>
          <w:rFonts w:ascii="Times New Roman" w:hAnsi="Times New Roman" w:cs="Times New Roman"/>
          <w:sz w:val="24"/>
          <w:szCs w:val="24"/>
        </w:rPr>
        <w:t>Правила безопасного поведения на массовых мероприятиях?</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t xml:space="preserve">3.      </w:t>
      </w:r>
      <w:r w:rsidR="00A41E52">
        <w:rPr>
          <w:rFonts w:ascii="Times New Roman" w:hAnsi="Times New Roman" w:cs="Times New Roman"/>
          <w:sz w:val="24"/>
          <w:szCs w:val="24"/>
        </w:rPr>
        <w:t>Как следует поступить, если Вы узнали о готовящемся террористическом акте?</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t xml:space="preserve">4.      </w:t>
      </w:r>
      <w:r w:rsidR="00A41E52">
        <w:rPr>
          <w:rFonts w:ascii="Times New Roman" w:hAnsi="Times New Roman" w:cs="Times New Roman"/>
          <w:sz w:val="24"/>
          <w:szCs w:val="24"/>
        </w:rPr>
        <w:t>Правила безопасного поведения после совершенного террористического акта, смоделируйте различные ситуации.</w:t>
      </w:r>
    </w:p>
    <w:p w:rsidR="00F60B82" w:rsidRPr="00F60B82" w:rsidRDefault="00F60B82" w:rsidP="00F60B82">
      <w:pPr>
        <w:pStyle w:val="a3"/>
        <w:rPr>
          <w:rFonts w:ascii="Times New Roman" w:hAnsi="Times New Roman" w:cs="Times New Roman"/>
          <w:sz w:val="24"/>
          <w:szCs w:val="24"/>
        </w:rPr>
      </w:pPr>
      <w:r w:rsidRPr="00F60B82">
        <w:rPr>
          <w:rFonts w:ascii="Times New Roman" w:hAnsi="Times New Roman" w:cs="Times New Roman"/>
          <w:sz w:val="24"/>
          <w:szCs w:val="24"/>
        </w:rPr>
        <w:lastRenderedPageBreak/>
        <w:t xml:space="preserve">5.      </w:t>
      </w:r>
      <w:r w:rsidR="00A41E52">
        <w:rPr>
          <w:rFonts w:ascii="Times New Roman" w:hAnsi="Times New Roman" w:cs="Times New Roman"/>
          <w:sz w:val="24"/>
          <w:szCs w:val="24"/>
        </w:rPr>
        <w:t>Правила безопасного поведения в ситуации, когда стал заложником.</w:t>
      </w:r>
    </w:p>
    <w:p w:rsidR="00A41E52" w:rsidRDefault="00A41E52" w:rsidP="00A35055">
      <w:pPr>
        <w:spacing w:before="100" w:beforeAutospacing="1" w:after="100" w:afterAutospacing="1"/>
        <w:rPr>
          <w:rFonts w:ascii="Times New Roman" w:eastAsia="Times New Roman" w:hAnsi="Times New Roman" w:cs="Times New Roman"/>
          <w:sz w:val="24"/>
          <w:szCs w:val="24"/>
          <w:lang w:eastAsia="ru-RU"/>
        </w:rPr>
      </w:pPr>
    </w:p>
    <w:sectPr w:rsidR="00A41E52" w:rsidSect="008A63EE">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E20" w:rsidRDefault="00886E20" w:rsidP="000F36E6">
      <w:pPr>
        <w:spacing w:after="0" w:line="240" w:lineRule="auto"/>
      </w:pPr>
      <w:r>
        <w:separator/>
      </w:r>
    </w:p>
  </w:endnote>
  <w:endnote w:type="continuationSeparator" w:id="0">
    <w:p w:rsidR="00886E20" w:rsidRDefault="00886E20" w:rsidP="000F36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E20" w:rsidRDefault="00886E20" w:rsidP="000F36E6">
      <w:pPr>
        <w:spacing w:after="0" w:line="240" w:lineRule="auto"/>
      </w:pPr>
      <w:r>
        <w:separator/>
      </w:r>
    </w:p>
  </w:footnote>
  <w:footnote w:type="continuationSeparator" w:id="0">
    <w:p w:rsidR="00886E20" w:rsidRDefault="00886E20" w:rsidP="000F36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6E6" w:rsidRPr="000F36E6" w:rsidRDefault="00290365">
    <w:pPr>
      <w:pStyle w:val="a6"/>
      <w:rPr>
        <w:sz w:val="18"/>
        <w:szCs w:val="18"/>
      </w:rPr>
    </w:pPr>
    <w:proofErr w:type="spellStart"/>
    <w:r>
      <w:rPr>
        <w:sz w:val="18"/>
        <w:szCs w:val="18"/>
      </w:rPr>
      <w:t>Прив</w:t>
    </w:r>
    <w:r w:rsidR="000F36E6" w:rsidRPr="000F36E6">
      <w:rPr>
        <w:sz w:val="18"/>
        <w:szCs w:val="18"/>
      </w:rPr>
      <w:t>ГУПС</w:t>
    </w:r>
    <w:proofErr w:type="spellEnd"/>
    <w:r w:rsidR="000F36E6" w:rsidRPr="000F36E6">
      <w:rPr>
        <w:sz w:val="18"/>
        <w:szCs w:val="18"/>
      </w:rPr>
      <w:t xml:space="preserve"> </w:t>
    </w:r>
    <w:r w:rsidR="003206A2">
      <w:rPr>
        <w:sz w:val="18"/>
        <w:szCs w:val="18"/>
      </w:rPr>
      <w:t xml:space="preserve">                                                                                                                                                                                                      </w:t>
    </w:r>
    <w:r w:rsidR="000F36E6" w:rsidRPr="000F36E6">
      <w:rPr>
        <w:sz w:val="18"/>
        <w:szCs w:val="18"/>
      </w:rPr>
      <w:t>БЖ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B6CAA"/>
    <w:multiLevelType w:val="multilevel"/>
    <w:tmpl w:val="0D02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D06BAF"/>
    <w:multiLevelType w:val="multilevel"/>
    <w:tmpl w:val="F0BCF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272A6D"/>
    <w:multiLevelType w:val="multilevel"/>
    <w:tmpl w:val="C25236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86799F"/>
    <w:multiLevelType w:val="multilevel"/>
    <w:tmpl w:val="2D3E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5A31CC"/>
    <w:multiLevelType w:val="multilevel"/>
    <w:tmpl w:val="475E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BB253A"/>
    <w:multiLevelType w:val="hybridMultilevel"/>
    <w:tmpl w:val="8F88DC96"/>
    <w:lvl w:ilvl="0" w:tplc="2EBA2346">
      <w:start w:val="2"/>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6">
    <w:nsid w:val="318B5B93"/>
    <w:multiLevelType w:val="multilevel"/>
    <w:tmpl w:val="BF10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DE0FF8"/>
    <w:multiLevelType w:val="hybridMultilevel"/>
    <w:tmpl w:val="351857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04B47BB"/>
    <w:multiLevelType w:val="multilevel"/>
    <w:tmpl w:val="2CD2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6111CD"/>
    <w:multiLevelType w:val="multilevel"/>
    <w:tmpl w:val="2A62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E14DF1"/>
    <w:multiLevelType w:val="multilevel"/>
    <w:tmpl w:val="A680F8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325997"/>
    <w:multiLevelType w:val="multilevel"/>
    <w:tmpl w:val="94843A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932C6B"/>
    <w:multiLevelType w:val="multilevel"/>
    <w:tmpl w:val="6B8C3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D07312"/>
    <w:multiLevelType w:val="multilevel"/>
    <w:tmpl w:val="6E423C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F7472E0"/>
    <w:multiLevelType w:val="multilevel"/>
    <w:tmpl w:val="7A5EFE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0A7732"/>
    <w:multiLevelType w:val="multilevel"/>
    <w:tmpl w:val="F7AE6C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E4749C"/>
    <w:multiLevelType w:val="multilevel"/>
    <w:tmpl w:val="A18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8"/>
  </w:num>
  <w:num w:numId="4">
    <w:abstractNumId w:val="9"/>
  </w:num>
  <w:num w:numId="5">
    <w:abstractNumId w:val="14"/>
  </w:num>
  <w:num w:numId="6">
    <w:abstractNumId w:val="11"/>
  </w:num>
  <w:num w:numId="7">
    <w:abstractNumId w:val="16"/>
  </w:num>
  <w:num w:numId="8">
    <w:abstractNumId w:val="6"/>
  </w:num>
  <w:num w:numId="9">
    <w:abstractNumId w:val="12"/>
  </w:num>
  <w:num w:numId="10">
    <w:abstractNumId w:val="3"/>
  </w:num>
  <w:num w:numId="11">
    <w:abstractNumId w:val="15"/>
  </w:num>
  <w:num w:numId="12">
    <w:abstractNumId w:val="13"/>
  </w:num>
  <w:num w:numId="13">
    <w:abstractNumId w:val="1"/>
  </w:num>
  <w:num w:numId="14">
    <w:abstractNumId w:val="10"/>
  </w:num>
  <w:num w:numId="15">
    <w:abstractNumId w:val="2"/>
  </w:num>
  <w:num w:numId="16">
    <w:abstractNumId w:val="5"/>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862C1B"/>
    <w:rsid w:val="000221E2"/>
    <w:rsid w:val="00030384"/>
    <w:rsid w:val="000553F3"/>
    <w:rsid w:val="000809B4"/>
    <w:rsid w:val="000B758E"/>
    <w:rsid w:val="000D7177"/>
    <w:rsid w:val="000E5601"/>
    <w:rsid w:val="000F36E6"/>
    <w:rsid w:val="000F414C"/>
    <w:rsid w:val="00103CAC"/>
    <w:rsid w:val="001543CA"/>
    <w:rsid w:val="001668AF"/>
    <w:rsid w:val="00170A32"/>
    <w:rsid w:val="001754D3"/>
    <w:rsid w:val="00180BB3"/>
    <w:rsid w:val="001C185C"/>
    <w:rsid w:val="001D3B58"/>
    <w:rsid w:val="001D7EF1"/>
    <w:rsid w:val="00220BF9"/>
    <w:rsid w:val="0027168F"/>
    <w:rsid w:val="00273A68"/>
    <w:rsid w:val="00274692"/>
    <w:rsid w:val="002753E8"/>
    <w:rsid w:val="00290365"/>
    <w:rsid w:val="002B6E6E"/>
    <w:rsid w:val="002C678B"/>
    <w:rsid w:val="00301611"/>
    <w:rsid w:val="00314DF2"/>
    <w:rsid w:val="003206A2"/>
    <w:rsid w:val="00324B07"/>
    <w:rsid w:val="00340EBC"/>
    <w:rsid w:val="00355C5A"/>
    <w:rsid w:val="00367937"/>
    <w:rsid w:val="00370CF1"/>
    <w:rsid w:val="00392AF3"/>
    <w:rsid w:val="003B1CE7"/>
    <w:rsid w:val="003F56B0"/>
    <w:rsid w:val="00427BF9"/>
    <w:rsid w:val="00441A95"/>
    <w:rsid w:val="004913A9"/>
    <w:rsid w:val="004F0AE7"/>
    <w:rsid w:val="004F631D"/>
    <w:rsid w:val="00534294"/>
    <w:rsid w:val="00536C65"/>
    <w:rsid w:val="00547493"/>
    <w:rsid w:val="005B77E1"/>
    <w:rsid w:val="005C6B1A"/>
    <w:rsid w:val="005D5482"/>
    <w:rsid w:val="005E21B5"/>
    <w:rsid w:val="0060300A"/>
    <w:rsid w:val="0062397C"/>
    <w:rsid w:val="00673D5C"/>
    <w:rsid w:val="006E1CB1"/>
    <w:rsid w:val="00705418"/>
    <w:rsid w:val="007230CF"/>
    <w:rsid w:val="00762BB3"/>
    <w:rsid w:val="00763912"/>
    <w:rsid w:val="00773A81"/>
    <w:rsid w:val="00787373"/>
    <w:rsid w:val="007B008B"/>
    <w:rsid w:val="007B26E6"/>
    <w:rsid w:val="007B35CC"/>
    <w:rsid w:val="007C1A47"/>
    <w:rsid w:val="008049B9"/>
    <w:rsid w:val="00816215"/>
    <w:rsid w:val="00836471"/>
    <w:rsid w:val="008456EF"/>
    <w:rsid w:val="00862C1B"/>
    <w:rsid w:val="00886E20"/>
    <w:rsid w:val="008A63EE"/>
    <w:rsid w:val="008B765A"/>
    <w:rsid w:val="008C5F3D"/>
    <w:rsid w:val="008C6449"/>
    <w:rsid w:val="00906614"/>
    <w:rsid w:val="0090704F"/>
    <w:rsid w:val="00953E0B"/>
    <w:rsid w:val="009870EE"/>
    <w:rsid w:val="009D1180"/>
    <w:rsid w:val="009D3CA2"/>
    <w:rsid w:val="009E0B40"/>
    <w:rsid w:val="009F4046"/>
    <w:rsid w:val="00A33EDB"/>
    <w:rsid w:val="00A35055"/>
    <w:rsid w:val="00A41E52"/>
    <w:rsid w:val="00A4544A"/>
    <w:rsid w:val="00A653FA"/>
    <w:rsid w:val="00A727D1"/>
    <w:rsid w:val="00A8567D"/>
    <w:rsid w:val="00A95672"/>
    <w:rsid w:val="00AB4023"/>
    <w:rsid w:val="00AB453B"/>
    <w:rsid w:val="00AE4B48"/>
    <w:rsid w:val="00B061C4"/>
    <w:rsid w:val="00BB79E8"/>
    <w:rsid w:val="00BF1465"/>
    <w:rsid w:val="00C02956"/>
    <w:rsid w:val="00C34A1A"/>
    <w:rsid w:val="00C85EF3"/>
    <w:rsid w:val="00C96347"/>
    <w:rsid w:val="00CA1135"/>
    <w:rsid w:val="00CA4280"/>
    <w:rsid w:val="00CC7827"/>
    <w:rsid w:val="00D05116"/>
    <w:rsid w:val="00D230EB"/>
    <w:rsid w:val="00D277ED"/>
    <w:rsid w:val="00D36C74"/>
    <w:rsid w:val="00D60B72"/>
    <w:rsid w:val="00D65ABF"/>
    <w:rsid w:val="00D76A62"/>
    <w:rsid w:val="00D80BB6"/>
    <w:rsid w:val="00D83EB9"/>
    <w:rsid w:val="00DC65F9"/>
    <w:rsid w:val="00DD4B7E"/>
    <w:rsid w:val="00DE08C4"/>
    <w:rsid w:val="00DE450B"/>
    <w:rsid w:val="00DE4613"/>
    <w:rsid w:val="00E12FAC"/>
    <w:rsid w:val="00E70DE2"/>
    <w:rsid w:val="00EB0560"/>
    <w:rsid w:val="00EB221B"/>
    <w:rsid w:val="00EB29EA"/>
    <w:rsid w:val="00EC1175"/>
    <w:rsid w:val="00EC4057"/>
    <w:rsid w:val="00EC66B4"/>
    <w:rsid w:val="00ED46AD"/>
    <w:rsid w:val="00EE3AAF"/>
    <w:rsid w:val="00F31C90"/>
    <w:rsid w:val="00F3294B"/>
    <w:rsid w:val="00F60B82"/>
    <w:rsid w:val="00FE03E4"/>
    <w:rsid w:val="00FE26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3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862C1B"/>
    <w:pPr>
      <w:spacing w:after="0" w:line="240" w:lineRule="auto"/>
    </w:pPr>
  </w:style>
  <w:style w:type="paragraph" w:styleId="a5">
    <w:name w:val="Normal (Web)"/>
    <w:basedOn w:val="a"/>
    <w:uiPriority w:val="99"/>
    <w:unhideWhenUsed/>
    <w:rsid w:val="00314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F36E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36E6"/>
  </w:style>
  <w:style w:type="paragraph" w:styleId="a8">
    <w:name w:val="footer"/>
    <w:basedOn w:val="a"/>
    <w:link w:val="a9"/>
    <w:uiPriority w:val="99"/>
    <w:unhideWhenUsed/>
    <w:rsid w:val="000F36E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36E6"/>
  </w:style>
  <w:style w:type="paragraph" w:styleId="aa">
    <w:name w:val="Body Text"/>
    <w:basedOn w:val="a"/>
    <w:link w:val="ab"/>
    <w:uiPriority w:val="1"/>
    <w:qFormat/>
    <w:rsid w:val="00773A8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773A81"/>
    <w:rPr>
      <w:rFonts w:ascii="Times New Roman" w:eastAsia="Times New Roman" w:hAnsi="Times New Roman" w:cs="Times New Roman"/>
      <w:sz w:val="28"/>
      <w:szCs w:val="28"/>
    </w:rPr>
  </w:style>
  <w:style w:type="character" w:customStyle="1" w:styleId="a4">
    <w:name w:val="Без интервала Знак"/>
    <w:link w:val="a3"/>
    <w:locked/>
    <w:rsid w:val="00EB29EA"/>
  </w:style>
  <w:style w:type="paragraph" w:styleId="2">
    <w:name w:val="Body Text 2"/>
    <w:basedOn w:val="a"/>
    <w:link w:val="20"/>
    <w:uiPriority w:val="99"/>
    <w:semiHidden/>
    <w:unhideWhenUsed/>
    <w:rsid w:val="00EB29EA"/>
    <w:pPr>
      <w:spacing w:after="120" w:line="480" w:lineRule="auto"/>
    </w:pPr>
  </w:style>
  <w:style w:type="character" w:customStyle="1" w:styleId="20">
    <w:name w:val="Основной текст 2 Знак"/>
    <w:basedOn w:val="a0"/>
    <w:link w:val="2"/>
    <w:uiPriority w:val="99"/>
    <w:semiHidden/>
    <w:rsid w:val="00EB29EA"/>
  </w:style>
  <w:style w:type="character" w:styleId="ac">
    <w:name w:val="Strong"/>
    <w:basedOn w:val="a0"/>
    <w:uiPriority w:val="22"/>
    <w:qFormat/>
    <w:rsid w:val="00A727D1"/>
    <w:rPr>
      <w:b/>
      <w:bCs/>
    </w:rPr>
  </w:style>
</w:styles>
</file>

<file path=word/webSettings.xml><?xml version="1.0" encoding="utf-8"?>
<w:webSettings xmlns:r="http://schemas.openxmlformats.org/officeDocument/2006/relationships" xmlns:w="http://schemas.openxmlformats.org/wordprocessingml/2006/main">
  <w:divs>
    <w:div w:id="127289159">
      <w:bodyDiv w:val="1"/>
      <w:marLeft w:val="0"/>
      <w:marRight w:val="0"/>
      <w:marTop w:val="0"/>
      <w:marBottom w:val="0"/>
      <w:divBdr>
        <w:top w:val="none" w:sz="0" w:space="0" w:color="auto"/>
        <w:left w:val="none" w:sz="0" w:space="0" w:color="auto"/>
        <w:bottom w:val="none" w:sz="0" w:space="0" w:color="auto"/>
        <w:right w:val="none" w:sz="0" w:space="0" w:color="auto"/>
      </w:divBdr>
    </w:div>
    <w:div w:id="435754590">
      <w:bodyDiv w:val="1"/>
      <w:marLeft w:val="0"/>
      <w:marRight w:val="0"/>
      <w:marTop w:val="0"/>
      <w:marBottom w:val="0"/>
      <w:divBdr>
        <w:top w:val="none" w:sz="0" w:space="0" w:color="auto"/>
        <w:left w:val="none" w:sz="0" w:space="0" w:color="auto"/>
        <w:bottom w:val="none" w:sz="0" w:space="0" w:color="auto"/>
        <w:right w:val="none" w:sz="0" w:space="0" w:color="auto"/>
      </w:divBdr>
    </w:div>
    <w:div w:id="539902321">
      <w:bodyDiv w:val="1"/>
      <w:marLeft w:val="0"/>
      <w:marRight w:val="0"/>
      <w:marTop w:val="0"/>
      <w:marBottom w:val="0"/>
      <w:divBdr>
        <w:top w:val="none" w:sz="0" w:space="0" w:color="auto"/>
        <w:left w:val="none" w:sz="0" w:space="0" w:color="auto"/>
        <w:bottom w:val="none" w:sz="0" w:space="0" w:color="auto"/>
        <w:right w:val="none" w:sz="0" w:space="0" w:color="auto"/>
      </w:divBdr>
    </w:div>
    <w:div w:id="570773767">
      <w:bodyDiv w:val="1"/>
      <w:marLeft w:val="0"/>
      <w:marRight w:val="0"/>
      <w:marTop w:val="0"/>
      <w:marBottom w:val="0"/>
      <w:divBdr>
        <w:top w:val="none" w:sz="0" w:space="0" w:color="auto"/>
        <w:left w:val="none" w:sz="0" w:space="0" w:color="auto"/>
        <w:bottom w:val="none" w:sz="0" w:space="0" w:color="auto"/>
        <w:right w:val="none" w:sz="0" w:space="0" w:color="auto"/>
      </w:divBdr>
    </w:div>
    <w:div w:id="612707122">
      <w:bodyDiv w:val="1"/>
      <w:marLeft w:val="0"/>
      <w:marRight w:val="0"/>
      <w:marTop w:val="0"/>
      <w:marBottom w:val="0"/>
      <w:divBdr>
        <w:top w:val="none" w:sz="0" w:space="0" w:color="auto"/>
        <w:left w:val="none" w:sz="0" w:space="0" w:color="auto"/>
        <w:bottom w:val="none" w:sz="0" w:space="0" w:color="auto"/>
        <w:right w:val="none" w:sz="0" w:space="0" w:color="auto"/>
      </w:divBdr>
    </w:div>
    <w:div w:id="656765344">
      <w:bodyDiv w:val="1"/>
      <w:marLeft w:val="0"/>
      <w:marRight w:val="0"/>
      <w:marTop w:val="0"/>
      <w:marBottom w:val="0"/>
      <w:divBdr>
        <w:top w:val="none" w:sz="0" w:space="0" w:color="auto"/>
        <w:left w:val="none" w:sz="0" w:space="0" w:color="auto"/>
        <w:bottom w:val="none" w:sz="0" w:space="0" w:color="auto"/>
        <w:right w:val="none" w:sz="0" w:space="0" w:color="auto"/>
      </w:divBdr>
    </w:div>
    <w:div w:id="698244601">
      <w:bodyDiv w:val="1"/>
      <w:marLeft w:val="0"/>
      <w:marRight w:val="0"/>
      <w:marTop w:val="0"/>
      <w:marBottom w:val="0"/>
      <w:divBdr>
        <w:top w:val="none" w:sz="0" w:space="0" w:color="auto"/>
        <w:left w:val="none" w:sz="0" w:space="0" w:color="auto"/>
        <w:bottom w:val="none" w:sz="0" w:space="0" w:color="auto"/>
        <w:right w:val="none" w:sz="0" w:space="0" w:color="auto"/>
      </w:divBdr>
    </w:div>
    <w:div w:id="759521343">
      <w:bodyDiv w:val="1"/>
      <w:marLeft w:val="0"/>
      <w:marRight w:val="0"/>
      <w:marTop w:val="0"/>
      <w:marBottom w:val="0"/>
      <w:divBdr>
        <w:top w:val="none" w:sz="0" w:space="0" w:color="auto"/>
        <w:left w:val="none" w:sz="0" w:space="0" w:color="auto"/>
        <w:bottom w:val="none" w:sz="0" w:space="0" w:color="auto"/>
        <w:right w:val="none" w:sz="0" w:space="0" w:color="auto"/>
      </w:divBdr>
    </w:div>
    <w:div w:id="766969076">
      <w:bodyDiv w:val="1"/>
      <w:marLeft w:val="0"/>
      <w:marRight w:val="0"/>
      <w:marTop w:val="0"/>
      <w:marBottom w:val="0"/>
      <w:divBdr>
        <w:top w:val="none" w:sz="0" w:space="0" w:color="auto"/>
        <w:left w:val="none" w:sz="0" w:space="0" w:color="auto"/>
        <w:bottom w:val="none" w:sz="0" w:space="0" w:color="auto"/>
        <w:right w:val="none" w:sz="0" w:space="0" w:color="auto"/>
      </w:divBdr>
    </w:div>
    <w:div w:id="820122437">
      <w:bodyDiv w:val="1"/>
      <w:marLeft w:val="0"/>
      <w:marRight w:val="0"/>
      <w:marTop w:val="0"/>
      <w:marBottom w:val="0"/>
      <w:divBdr>
        <w:top w:val="none" w:sz="0" w:space="0" w:color="auto"/>
        <w:left w:val="none" w:sz="0" w:space="0" w:color="auto"/>
        <w:bottom w:val="none" w:sz="0" w:space="0" w:color="auto"/>
        <w:right w:val="none" w:sz="0" w:space="0" w:color="auto"/>
      </w:divBdr>
    </w:div>
    <w:div w:id="881097029">
      <w:bodyDiv w:val="1"/>
      <w:marLeft w:val="0"/>
      <w:marRight w:val="0"/>
      <w:marTop w:val="0"/>
      <w:marBottom w:val="0"/>
      <w:divBdr>
        <w:top w:val="none" w:sz="0" w:space="0" w:color="auto"/>
        <w:left w:val="none" w:sz="0" w:space="0" w:color="auto"/>
        <w:bottom w:val="none" w:sz="0" w:space="0" w:color="auto"/>
        <w:right w:val="none" w:sz="0" w:space="0" w:color="auto"/>
      </w:divBdr>
    </w:div>
    <w:div w:id="922956969">
      <w:bodyDiv w:val="1"/>
      <w:marLeft w:val="0"/>
      <w:marRight w:val="0"/>
      <w:marTop w:val="0"/>
      <w:marBottom w:val="0"/>
      <w:divBdr>
        <w:top w:val="none" w:sz="0" w:space="0" w:color="auto"/>
        <w:left w:val="none" w:sz="0" w:space="0" w:color="auto"/>
        <w:bottom w:val="none" w:sz="0" w:space="0" w:color="auto"/>
        <w:right w:val="none" w:sz="0" w:space="0" w:color="auto"/>
      </w:divBdr>
    </w:div>
    <w:div w:id="1019239893">
      <w:bodyDiv w:val="1"/>
      <w:marLeft w:val="0"/>
      <w:marRight w:val="0"/>
      <w:marTop w:val="0"/>
      <w:marBottom w:val="0"/>
      <w:divBdr>
        <w:top w:val="none" w:sz="0" w:space="0" w:color="auto"/>
        <w:left w:val="none" w:sz="0" w:space="0" w:color="auto"/>
        <w:bottom w:val="none" w:sz="0" w:space="0" w:color="auto"/>
        <w:right w:val="none" w:sz="0" w:space="0" w:color="auto"/>
      </w:divBdr>
    </w:div>
    <w:div w:id="1045714511">
      <w:bodyDiv w:val="1"/>
      <w:marLeft w:val="0"/>
      <w:marRight w:val="0"/>
      <w:marTop w:val="0"/>
      <w:marBottom w:val="0"/>
      <w:divBdr>
        <w:top w:val="none" w:sz="0" w:space="0" w:color="auto"/>
        <w:left w:val="none" w:sz="0" w:space="0" w:color="auto"/>
        <w:bottom w:val="none" w:sz="0" w:space="0" w:color="auto"/>
        <w:right w:val="none" w:sz="0" w:space="0" w:color="auto"/>
      </w:divBdr>
    </w:div>
    <w:div w:id="1092161304">
      <w:bodyDiv w:val="1"/>
      <w:marLeft w:val="0"/>
      <w:marRight w:val="0"/>
      <w:marTop w:val="0"/>
      <w:marBottom w:val="0"/>
      <w:divBdr>
        <w:top w:val="none" w:sz="0" w:space="0" w:color="auto"/>
        <w:left w:val="none" w:sz="0" w:space="0" w:color="auto"/>
        <w:bottom w:val="none" w:sz="0" w:space="0" w:color="auto"/>
        <w:right w:val="none" w:sz="0" w:space="0" w:color="auto"/>
      </w:divBdr>
    </w:div>
    <w:div w:id="1151680103">
      <w:bodyDiv w:val="1"/>
      <w:marLeft w:val="0"/>
      <w:marRight w:val="0"/>
      <w:marTop w:val="0"/>
      <w:marBottom w:val="0"/>
      <w:divBdr>
        <w:top w:val="none" w:sz="0" w:space="0" w:color="auto"/>
        <w:left w:val="none" w:sz="0" w:space="0" w:color="auto"/>
        <w:bottom w:val="none" w:sz="0" w:space="0" w:color="auto"/>
        <w:right w:val="none" w:sz="0" w:space="0" w:color="auto"/>
      </w:divBdr>
    </w:div>
    <w:div w:id="1465855764">
      <w:bodyDiv w:val="1"/>
      <w:marLeft w:val="0"/>
      <w:marRight w:val="0"/>
      <w:marTop w:val="0"/>
      <w:marBottom w:val="0"/>
      <w:divBdr>
        <w:top w:val="none" w:sz="0" w:space="0" w:color="auto"/>
        <w:left w:val="none" w:sz="0" w:space="0" w:color="auto"/>
        <w:bottom w:val="none" w:sz="0" w:space="0" w:color="auto"/>
        <w:right w:val="none" w:sz="0" w:space="0" w:color="auto"/>
      </w:divBdr>
    </w:div>
    <w:div w:id="1952929271">
      <w:bodyDiv w:val="1"/>
      <w:marLeft w:val="0"/>
      <w:marRight w:val="0"/>
      <w:marTop w:val="0"/>
      <w:marBottom w:val="0"/>
      <w:divBdr>
        <w:top w:val="none" w:sz="0" w:space="0" w:color="auto"/>
        <w:left w:val="none" w:sz="0" w:space="0" w:color="auto"/>
        <w:bottom w:val="none" w:sz="0" w:space="0" w:color="auto"/>
        <w:right w:val="none" w:sz="0" w:space="0" w:color="auto"/>
      </w:divBdr>
    </w:div>
    <w:div w:id="2044817950">
      <w:bodyDiv w:val="1"/>
      <w:marLeft w:val="0"/>
      <w:marRight w:val="0"/>
      <w:marTop w:val="0"/>
      <w:marBottom w:val="0"/>
      <w:divBdr>
        <w:top w:val="none" w:sz="0" w:space="0" w:color="auto"/>
        <w:left w:val="none" w:sz="0" w:space="0" w:color="auto"/>
        <w:bottom w:val="none" w:sz="0" w:space="0" w:color="auto"/>
        <w:right w:val="none" w:sz="0" w:space="0" w:color="auto"/>
      </w:divBdr>
    </w:div>
    <w:div w:id="210202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56DC4-45CB-457C-B92A-B23F219A1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1590</Words>
  <Characters>9069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2</cp:revision>
  <dcterms:created xsi:type="dcterms:W3CDTF">2026-02-24T07:54:00Z</dcterms:created>
  <dcterms:modified xsi:type="dcterms:W3CDTF">2026-02-24T07:54:00Z</dcterms:modified>
</cp:coreProperties>
</file>