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6E7" w:rsidRPr="009C45F7" w:rsidRDefault="001256E7" w:rsidP="001256E7">
      <w:pPr>
        <w:pStyle w:val="1"/>
        <w:ind w:firstLine="709"/>
      </w:pPr>
      <w:bookmarkStart w:id="0" w:name="_Toc437288549"/>
      <w:r w:rsidRPr="009C45F7">
        <w:t>ТЕМА 1.</w:t>
      </w:r>
      <w:r>
        <w:t>3</w:t>
      </w:r>
      <w:r w:rsidRPr="009C45F7">
        <w:t xml:space="preserve">. </w:t>
      </w:r>
      <w:r>
        <w:t>РАЗРАБОТКА ТЕХНОЛО</w:t>
      </w:r>
      <w:r w:rsidRPr="00EB5E10">
        <w:t xml:space="preserve">ГИЧЕСКОГО ПРОЦЕССА РЕМОНТА УЗЛОВ И ДЕТАЛЕЙ ТЕПЛОВОЗОВ И </w:t>
      </w:r>
      <w:proofErr w:type="gramStart"/>
      <w:r w:rsidRPr="00EB5E10">
        <w:t>ДИЗЕЛЬ-ПОЕЗДОВ</w:t>
      </w:r>
      <w:bookmarkEnd w:id="0"/>
      <w:proofErr w:type="gramEnd"/>
    </w:p>
    <w:p w:rsidR="001256E7" w:rsidRDefault="001256E7" w:rsidP="001256E7">
      <w:pPr>
        <w:spacing w:after="0"/>
        <w:ind w:firstLine="709"/>
        <w:jc w:val="both"/>
      </w:pPr>
    </w:p>
    <w:p w:rsidR="002A3D5D" w:rsidRDefault="002A3D5D" w:rsidP="002A3D5D">
      <w:pPr>
        <w:pStyle w:val="1"/>
      </w:pPr>
      <w:bookmarkStart w:id="1" w:name="_Toc462254383"/>
      <w:r>
        <w:t>Практическая</w:t>
      </w:r>
      <w:r w:rsidRPr="0028231B">
        <w:t xml:space="preserve"> работа № 1 </w:t>
      </w:r>
      <w:r w:rsidRPr="0028231B">
        <w:br/>
        <w:t>«</w:t>
      </w:r>
      <w:r w:rsidRPr="00BF73C0">
        <w:t>Проверка состояния и действия механизма автосцепки с помощью шаблона № 940р</w:t>
      </w:r>
      <w:r w:rsidRPr="0028231B">
        <w:t>»</w:t>
      </w:r>
      <w:bookmarkEnd w:id="1"/>
    </w:p>
    <w:p w:rsidR="002A3D5D" w:rsidRDefault="002A3D5D" w:rsidP="002A3D5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61011">
        <w:rPr>
          <w:rFonts w:ascii="Times New Roman" w:hAnsi="Times New Roman"/>
          <w:b/>
          <w:sz w:val="28"/>
          <w:szCs w:val="28"/>
        </w:rPr>
        <w:t>Цель работы:</w:t>
      </w:r>
    </w:p>
    <w:p w:rsidR="002A3D5D" w:rsidRPr="00204CF5" w:rsidRDefault="002A3D5D" w:rsidP="002A3D5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4CF5">
        <w:rPr>
          <w:rFonts w:ascii="Times New Roman" w:hAnsi="Times New Roman"/>
          <w:sz w:val="28"/>
          <w:szCs w:val="28"/>
        </w:rPr>
        <w:t xml:space="preserve">получить практический опыт </w:t>
      </w:r>
      <w:r w:rsidRPr="00BF73C0">
        <w:rPr>
          <w:rFonts w:ascii="Times New Roman" w:hAnsi="Times New Roman"/>
          <w:sz w:val="28"/>
          <w:szCs w:val="28"/>
        </w:rPr>
        <w:t xml:space="preserve">проверки </w:t>
      </w:r>
      <w:r>
        <w:rPr>
          <w:rFonts w:ascii="Times New Roman" w:hAnsi="Times New Roman"/>
          <w:sz w:val="28"/>
          <w:szCs w:val="28"/>
        </w:rPr>
        <w:t xml:space="preserve">состояния и действия </w:t>
      </w:r>
      <w:r w:rsidRPr="00BF73C0">
        <w:rPr>
          <w:rFonts w:ascii="Times New Roman" w:hAnsi="Times New Roman"/>
          <w:sz w:val="28"/>
          <w:szCs w:val="28"/>
        </w:rPr>
        <w:t>деталей механизма автосцепки шаблоном № 940р</w:t>
      </w:r>
      <w:r w:rsidRPr="00204CF5">
        <w:rPr>
          <w:rFonts w:ascii="Times New Roman" w:hAnsi="Times New Roman"/>
          <w:sz w:val="28"/>
          <w:szCs w:val="28"/>
        </w:rPr>
        <w:t>;</w:t>
      </w:r>
    </w:p>
    <w:p w:rsidR="002A3D5D" w:rsidRDefault="002A3D5D" w:rsidP="002A3D5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4CF5">
        <w:rPr>
          <w:rFonts w:ascii="Times New Roman" w:hAnsi="Times New Roman"/>
          <w:sz w:val="28"/>
          <w:szCs w:val="28"/>
        </w:rPr>
        <w:t xml:space="preserve">изучить </w:t>
      </w:r>
      <w:r w:rsidRPr="00BF73C0">
        <w:rPr>
          <w:rFonts w:ascii="Times New Roman" w:hAnsi="Times New Roman"/>
          <w:sz w:val="28"/>
          <w:szCs w:val="28"/>
        </w:rPr>
        <w:t>поряд</w:t>
      </w:r>
      <w:r>
        <w:rPr>
          <w:rFonts w:ascii="Times New Roman" w:hAnsi="Times New Roman"/>
          <w:sz w:val="28"/>
          <w:szCs w:val="28"/>
        </w:rPr>
        <w:t>о</w:t>
      </w:r>
      <w:r w:rsidRPr="00BF73C0">
        <w:rPr>
          <w:rFonts w:ascii="Times New Roman" w:hAnsi="Times New Roman"/>
          <w:sz w:val="28"/>
          <w:szCs w:val="28"/>
        </w:rPr>
        <w:t>к проверки шаблоном № 940р деталей механизма сцепления автосцепки</w:t>
      </w:r>
      <w:r w:rsidRPr="00204CF5">
        <w:rPr>
          <w:rFonts w:ascii="Times New Roman" w:hAnsi="Times New Roman"/>
          <w:sz w:val="28"/>
          <w:szCs w:val="28"/>
        </w:rPr>
        <w:t>.</w:t>
      </w:r>
    </w:p>
    <w:p w:rsidR="002A3D5D" w:rsidRPr="00204CF5" w:rsidRDefault="002A3D5D" w:rsidP="002A3D5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2BF8">
        <w:rPr>
          <w:rFonts w:ascii="Times New Roman" w:hAnsi="Times New Roman"/>
          <w:b/>
          <w:sz w:val="28"/>
          <w:szCs w:val="28"/>
        </w:rPr>
        <w:t>Оборудование: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2BF8">
        <w:rPr>
          <w:rFonts w:ascii="Times New Roman" w:hAnsi="Times New Roman"/>
          <w:sz w:val="28"/>
          <w:szCs w:val="28"/>
        </w:rPr>
        <w:t>стенд, на котором установлена автосцепка СА-3, шаблон № 940р</w:t>
      </w:r>
    </w:p>
    <w:p w:rsidR="002A3D5D" w:rsidRPr="00204CF5" w:rsidRDefault="002A3D5D" w:rsidP="002A3D5D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A3D5D" w:rsidRPr="00204CF5" w:rsidRDefault="002A3D5D" w:rsidP="002A3D5D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04CF5">
        <w:rPr>
          <w:rFonts w:ascii="Times New Roman" w:hAnsi="Times New Roman"/>
          <w:b/>
          <w:sz w:val="28"/>
          <w:szCs w:val="28"/>
        </w:rPr>
        <w:t>Порядок выполнения</w:t>
      </w:r>
      <w:r>
        <w:rPr>
          <w:rFonts w:ascii="Times New Roman" w:hAnsi="Times New Roman"/>
          <w:b/>
          <w:sz w:val="28"/>
          <w:szCs w:val="28"/>
        </w:rPr>
        <w:t xml:space="preserve"> работы</w:t>
      </w:r>
      <w:r w:rsidRPr="00204CF5">
        <w:rPr>
          <w:rFonts w:ascii="Times New Roman" w:hAnsi="Times New Roman"/>
          <w:b/>
          <w:sz w:val="28"/>
          <w:szCs w:val="28"/>
        </w:rPr>
        <w:t>:</w:t>
      </w:r>
    </w:p>
    <w:p w:rsidR="002A3D5D" w:rsidRPr="00410944" w:rsidRDefault="002A3D5D" w:rsidP="002A3D5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10944">
        <w:rPr>
          <w:rFonts w:ascii="Times New Roman" w:hAnsi="Times New Roman"/>
          <w:color w:val="000000"/>
          <w:sz w:val="28"/>
          <w:szCs w:val="28"/>
        </w:rPr>
        <w:t>Проверку действия автосцепки производят калиброванным шаблоном.</w:t>
      </w:r>
    </w:p>
    <w:p w:rsidR="002A3D5D" w:rsidRPr="00410944" w:rsidRDefault="002A3D5D" w:rsidP="002A3D5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10944">
        <w:rPr>
          <w:rFonts w:ascii="Times New Roman" w:hAnsi="Times New Roman"/>
          <w:color w:val="000000"/>
          <w:sz w:val="28"/>
          <w:szCs w:val="28"/>
        </w:rPr>
        <w:t xml:space="preserve">Для проверки исправности действия предохранителя замка от </w:t>
      </w:r>
      <w:proofErr w:type="spellStart"/>
      <w:r w:rsidRPr="00410944">
        <w:rPr>
          <w:rFonts w:ascii="Times New Roman" w:hAnsi="Times New Roman"/>
          <w:color w:val="000000"/>
          <w:sz w:val="28"/>
          <w:szCs w:val="28"/>
        </w:rPr>
        <w:t>саморасцепа</w:t>
      </w:r>
      <w:proofErr w:type="spellEnd"/>
      <w:r w:rsidRPr="00410944">
        <w:rPr>
          <w:rFonts w:ascii="Times New Roman" w:hAnsi="Times New Roman"/>
          <w:color w:val="000000"/>
          <w:sz w:val="28"/>
          <w:szCs w:val="28"/>
        </w:rPr>
        <w:t xml:space="preserve"> механизма (рис</w:t>
      </w:r>
      <w:r>
        <w:rPr>
          <w:rFonts w:ascii="Times New Roman" w:hAnsi="Times New Roman"/>
          <w:color w:val="000000"/>
          <w:sz w:val="28"/>
          <w:szCs w:val="28"/>
        </w:rPr>
        <w:t>унок</w:t>
      </w:r>
      <w:r w:rsidRPr="0041094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410944">
        <w:rPr>
          <w:rFonts w:ascii="Times New Roman" w:hAnsi="Times New Roman"/>
          <w:color w:val="000000"/>
          <w:sz w:val="28"/>
          <w:szCs w:val="28"/>
        </w:rPr>
        <w:t xml:space="preserve">.1, </w:t>
      </w:r>
      <w:r w:rsidRPr="00410944">
        <w:rPr>
          <w:rFonts w:ascii="Times New Roman" w:hAnsi="Times New Roman"/>
          <w:i/>
          <w:color w:val="000000"/>
          <w:sz w:val="28"/>
          <w:szCs w:val="28"/>
        </w:rPr>
        <w:t>а</w:t>
      </w:r>
      <w:r w:rsidRPr="00410944">
        <w:rPr>
          <w:rFonts w:ascii="Times New Roman" w:hAnsi="Times New Roman"/>
          <w:color w:val="000000"/>
          <w:sz w:val="28"/>
          <w:szCs w:val="28"/>
        </w:rPr>
        <w:t xml:space="preserve">) угольник шаблона плотно упереть в тяговую поверхность большого зуба, а ребро основания шаблона ─ в лапу </w:t>
      </w:r>
      <w:proofErr w:type="spellStart"/>
      <w:r w:rsidRPr="00410944">
        <w:rPr>
          <w:rFonts w:ascii="Times New Roman" w:hAnsi="Times New Roman"/>
          <w:color w:val="000000"/>
          <w:sz w:val="28"/>
          <w:szCs w:val="28"/>
        </w:rPr>
        <w:t>замкодержателя</w:t>
      </w:r>
      <w:proofErr w:type="spellEnd"/>
      <w:r w:rsidRPr="00410944">
        <w:rPr>
          <w:rFonts w:ascii="Times New Roman" w:hAnsi="Times New Roman"/>
          <w:color w:val="000000"/>
          <w:sz w:val="28"/>
          <w:szCs w:val="28"/>
        </w:rPr>
        <w:t xml:space="preserve">. Если при нажатии рукой замок уходит в карман корпуса на расстояние не менее </w:t>
      </w:r>
      <w:smartTag w:uri="urn:schemas-microsoft-com:office:smarttags" w:element="metricconverter">
        <w:smartTagPr>
          <w:attr w:name="ProductID" w:val="7 мм"/>
        </w:smartTagPr>
        <w:r w:rsidRPr="00410944">
          <w:rPr>
            <w:rFonts w:ascii="Times New Roman" w:hAnsi="Times New Roman"/>
            <w:color w:val="000000"/>
            <w:sz w:val="28"/>
            <w:szCs w:val="28"/>
          </w:rPr>
          <w:t>7 мм</w:t>
        </w:r>
      </w:smartTag>
      <w:r w:rsidRPr="00410944">
        <w:rPr>
          <w:rFonts w:ascii="Times New Roman" w:hAnsi="Times New Roman"/>
          <w:color w:val="000000"/>
          <w:sz w:val="28"/>
          <w:szCs w:val="28"/>
        </w:rPr>
        <w:t xml:space="preserve"> и не более </w:t>
      </w:r>
      <w:smartTag w:uri="urn:schemas-microsoft-com:office:smarttags" w:element="metricconverter">
        <w:smartTagPr>
          <w:attr w:name="ProductID" w:val="18 мм"/>
        </w:smartTagPr>
        <w:r w:rsidRPr="00410944">
          <w:rPr>
            <w:rFonts w:ascii="Times New Roman" w:hAnsi="Times New Roman"/>
            <w:color w:val="000000"/>
            <w:sz w:val="28"/>
            <w:szCs w:val="28"/>
          </w:rPr>
          <w:t>18 мм</w:t>
        </w:r>
      </w:smartTag>
      <w:r w:rsidRPr="00410944">
        <w:rPr>
          <w:rFonts w:ascii="Times New Roman" w:hAnsi="Times New Roman"/>
          <w:color w:val="000000"/>
          <w:sz w:val="28"/>
          <w:szCs w:val="28"/>
        </w:rPr>
        <w:t>, то механизм исправен.</w:t>
      </w:r>
    </w:p>
    <w:p w:rsidR="002A3D5D" w:rsidRPr="00410944" w:rsidRDefault="002A3D5D" w:rsidP="002A3D5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10944">
        <w:rPr>
          <w:rFonts w:ascii="Times New Roman" w:hAnsi="Times New Roman"/>
          <w:color w:val="000000"/>
          <w:sz w:val="28"/>
          <w:szCs w:val="28"/>
        </w:rPr>
        <w:t>При этом же положении шаблона проверить действие механизма на удержание замка в расцепленном состоянии, для чего поворотом валика подъёмника замок увести в полость кармана головы (рис</w:t>
      </w:r>
      <w:r>
        <w:rPr>
          <w:rFonts w:ascii="Times New Roman" w:hAnsi="Times New Roman"/>
          <w:color w:val="000000"/>
          <w:sz w:val="28"/>
          <w:szCs w:val="28"/>
        </w:rPr>
        <w:t>унок</w:t>
      </w:r>
      <w:r w:rsidRPr="0041094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410944">
        <w:rPr>
          <w:rFonts w:ascii="Times New Roman" w:hAnsi="Times New Roman"/>
          <w:color w:val="000000"/>
          <w:sz w:val="28"/>
          <w:szCs w:val="28"/>
        </w:rPr>
        <w:t xml:space="preserve">.1, </w:t>
      </w:r>
      <w:r w:rsidRPr="00410944">
        <w:rPr>
          <w:rFonts w:ascii="Times New Roman" w:hAnsi="Times New Roman"/>
          <w:i/>
          <w:color w:val="000000"/>
          <w:sz w:val="28"/>
          <w:szCs w:val="28"/>
        </w:rPr>
        <w:t>б</w:t>
      </w:r>
      <w:r w:rsidRPr="00410944">
        <w:rPr>
          <w:rFonts w:ascii="Times New Roman" w:hAnsi="Times New Roman"/>
          <w:color w:val="000000"/>
          <w:sz w:val="28"/>
          <w:szCs w:val="28"/>
        </w:rPr>
        <w:t xml:space="preserve">). Если при опускании валика замок </w:t>
      </w:r>
      <w:proofErr w:type="gramStart"/>
      <w:r w:rsidRPr="00410944">
        <w:rPr>
          <w:rFonts w:ascii="Times New Roman" w:hAnsi="Times New Roman"/>
          <w:color w:val="000000"/>
          <w:sz w:val="28"/>
          <w:szCs w:val="28"/>
        </w:rPr>
        <w:t>остаётся в кармане ─ механизм исправен</w:t>
      </w:r>
      <w:proofErr w:type="gramEnd"/>
      <w:r w:rsidRPr="00410944">
        <w:rPr>
          <w:rFonts w:ascii="Times New Roman" w:hAnsi="Times New Roman"/>
          <w:color w:val="000000"/>
          <w:sz w:val="28"/>
          <w:szCs w:val="28"/>
        </w:rPr>
        <w:t>.</w:t>
      </w:r>
    </w:p>
    <w:p w:rsidR="002A3D5D" w:rsidRPr="00410944" w:rsidRDefault="002A3D5D" w:rsidP="002A3D5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10944">
        <w:rPr>
          <w:rFonts w:ascii="Times New Roman" w:hAnsi="Times New Roman"/>
          <w:color w:val="000000"/>
          <w:sz w:val="28"/>
          <w:szCs w:val="28"/>
        </w:rPr>
        <w:t xml:space="preserve">Выявление возможности преждевременного выключения предохранителя замка при сцеплении автосцепок </w:t>
      </w:r>
      <w:proofErr w:type="gramStart"/>
      <w:r w:rsidRPr="00410944">
        <w:rPr>
          <w:rFonts w:ascii="Times New Roman" w:hAnsi="Times New Roman"/>
          <w:color w:val="000000"/>
          <w:sz w:val="28"/>
          <w:szCs w:val="28"/>
        </w:rPr>
        <w:t>проверить</w:t>
      </w:r>
      <w:proofErr w:type="gramEnd"/>
      <w:r w:rsidRPr="00410944">
        <w:rPr>
          <w:rFonts w:ascii="Times New Roman" w:hAnsi="Times New Roman"/>
          <w:color w:val="000000"/>
          <w:sz w:val="28"/>
          <w:szCs w:val="28"/>
        </w:rPr>
        <w:t xml:space="preserve"> устанавливая шаблон так, чтобы его откидная скоба стороной с вырезом </w:t>
      </w:r>
      <w:smartTag w:uri="urn:schemas-microsoft-com:office:smarttags" w:element="metricconverter">
        <w:smartTagPr>
          <w:attr w:name="ProductID" w:val="35 мм"/>
        </w:smartTagPr>
        <w:r w:rsidRPr="00410944">
          <w:rPr>
            <w:rFonts w:ascii="Times New Roman" w:hAnsi="Times New Roman"/>
            <w:color w:val="000000"/>
            <w:sz w:val="28"/>
            <w:szCs w:val="28"/>
          </w:rPr>
          <w:t>35 мм</w:t>
        </w:r>
      </w:smartTag>
      <w:r w:rsidRPr="00410944">
        <w:rPr>
          <w:rFonts w:ascii="Times New Roman" w:hAnsi="Times New Roman"/>
          <w:color w:val="000000"/>
          <w:sz w:val="28"/>
          <w:szCs w:val="28"/>
        </w:rPr>
        <w:t xml:space="preserve"> нажимала на лапу </w:t>
      </w:r>
      <w:proofErr w:type="spellStart"/>
      <w:r w:rsidRPr="00410944">
        <w:rPr>
          <w:rFonts w:ascii="Times New Roman" w:hAnsi="Times New Roman"/>
          <w:color w:val="000000"/>
          <w:sz w:val="28"/>
          <w:szCs w:val="28"/>
        </w:rPr>
        <w:t>замкодержателя</w:t>
      </w:r>
      <w:proofErr w:type="spellEnd"/>
      <w:r w:rsidRPr="00410944">
        <w:rPr>
          <w:rFonts w:ascii="Times New Roman" w:hAnsi="Times New Roman"/>
          <w:color w:val="000000"/>
          <w:sz w:val="28"/>
          <w:szCs w:val="28"/>
        </w:rPr>
        <w:t xml:space="preserve">, при этом лист шаблона одновременно должен </w:t>
      </w:r>
      <w:r w:rsidRPr="00410944">
        <w:rPr>
          <w:rFonts w:ascii="Times New Roman" w:hAnsi="Times New Roman"/>
          <w:color w:val="000000"/>
          <w:sz w:val="28"/>
          <w:szCs w:val="28"/>
        </w:rPr>
        <w:lastRenderedPageBreak/>
        <w:t>касаться большого зуба (рис</w:t>
      </w:r>
      <w:r>
        <w:rPr>
          <w:rFonts w:ascii="Times New Roman" w:hAnsi="Times New Roman"/>
          <w:color w:val="000000"/>
          <w:sz w:val="28"/>
          <w:szCs w:val="28"/>
        </w:rPr>
        <w:t>унок</w:t>
      </w:r>
      <w:r w:rsidRPr="0041094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410944">
        <w:rPr>
          <w:rFonts w:ascii="Times New Roman" w:hAnsi="Times New Roman"/>
          <w:color w:val="000000"/>
          <w:sz w:val="28"/>
          <w:szCs w:val="28"/>
        </w:rPr>
        <w:t xml:space="preserve">.1, </w:t>
      </w:r>
      <w:r w:rsidRPr="00410944">
        <w:rPr>
          <w:rFonts w:ascii="Times New Roman" w:hAnsi="Times New Roman"/>
          <w:i/>
          <w:color w:val="000000"/>
          <w:sz w:val="28"/>
          <w:szCs w:val="28"/>
        </w:rPr>
        <w:t>в</w:t>
      </w:r>
      <w:r w:rsidRPr="00410944">
        <w:rPr>
          <w:rFonts w:ascii="Times New Roman" w:hAnsi="Times New Roman"/>
          <w:color w:val="000000"/>
          <w:sz w:val="28"/>
          <w:szCs w:val="28"/>
        </w:rPr>
        <w:t>). Автосцепка годна, если при нажатии на торец замка он полностью уходит в карман корпуса.</w:t>
      </w:r>
    </w:p>
    <w:p w:rsidR="002A3D5D" w:rsidRPr="00410944" w:rsidRDefault="002A3D5D" w:rsidP="002A3D5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0944">
        <w:rPr>
          <w:rFonts w:ascii="Times New Roman" w:hAnsi="Times New Roman"/>
          <w:color w:val="000000"/>
          <w:sz w:val="28"/>
          <w:szCs w:val="28"/>
        </w:rPr>
        <w:t>Проверку толщины замыкающей части замка произвести по всей высоте его вертикальной кромки (рис</w:t>
      </w:r>
      <w:r>
        <w:rPr>
          <w:rFonts w:ascii="Times New Roman" w:hAnsi="Times New Roman"/>
          <w:color w:val="000000"/>
          <w:sz w:val="28"/>
          <w:szCs w:val="28"/>
        </w:rPr>
        <w:t>унок</w:t>
      </w:r>
      <w:r w:rsidRPr="0041094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410944">
        <w:rPr>
          <w:rFonts w:ascii="Times New Roman" w:hAnsi="Times New Roman"/>
          <w:color w:val="000000"/>
          <w:sz w:val="28"/>
          <w:szCs w:val="28"/>
        </w:rPr>
        <w:t xml:space="preserve">.1, </w:t>
      </w:r>
      <w:r w:rsidRPr="00410944">
        <w:rPr>
          <w:rFonts w:ascii="Times New Roman" w:hAnsi="Times New Roman"/>
          <w:i/>
          <w:color w:val="000000"/>
          <w:sz w:val="28"/>
          <w:szCs w:val="28"/>
        </w:rPr>
        <w:t>г</w:t>
      </w:r>
      <w:r w:rsidRPr="00410944">
        <w:rPr>
          <w:rFonts w:ascii="Times New Roman" w:hAnsi="Times New Roman"/>
          <w:color w:val="000000"/>
          <w:sz w:val="28"/>
          <w:szCs w:val="28"/>
        </w:rPr>
        <w:t>). Если толщина замка превышает контрольный размер выреза в шаблоне, то есть между шаблоном и малым зубом имеется зазор, то замок годен,</w:t>
      </w:r>
      <w:r w:rsidRPr="00410944">
        <w:rPr>
          <w:rFonts w:ascii="Times New Roman" w:hAnsi="Times New Roman"/>
          <w:sz w:val="28"/>
          <w:szCs w:val="28"/>
        </w:rPr>
        <w:t xml:space="preserve"> если же шаблон касается боковой стороны малого зуба ─ замок не годен (изношен).</w:t>
      </w:r>
    </w:p>
    <w:p w:rsidR="002A3D5D" w:rsidRPr="00410944" w:rsidRDefault="002A3D5D" w:rsidP="002A3D5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A3D5D" w:rsidRPr="00410944" w:rsidRDefault="002A3D5D" w:rsidP="002A3D5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" w:name="_GoBack"/>
      <w:r w:rsidRPr="0041094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201B02B" wp14:editId="65D00EA7">
            <wp:extent cx="5398658" cy="6019800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40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123" cy="6021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"/>
    </w:p>
    <w:p w:rsidR="002A3D5D" w:rsidRPr="00410944" w:rsidRDefault="002A3D5D" w:rsidP="002A3D5D">
      <w:pPr>
        <w:tabs>
          <w:tab w:val="left" w:pos="-900"/>
        </w:tabs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10944">
        <w:rPr>
          <w:rFonts w:ascii="Times New Roman" w:hAnsi="Times New Roman"/>
          <w:sz w:val="28"/>
          <w:szCs w:val="28"/>
        </w:rPr>
        <w:t xml:space="preserve">Рисунок </w:t>
      </w:r>
      <w:r>
        <w:rPr>
          <w:rFonts w:ascii="Times New Roman" w:hAnsi="Times New Roman"/>
          <w:sz w:val="28"/>
          <w:szCs w:val="28"/>
        </w:rPr>
        <w:t>1</w:t>
      </w:r>
      <w:r w:rsidRPr="00410944">
        <w:rPr>
          <w:rFonts w:ascii="Times New Roman" w:hAnsi="Times New Roman"/>
          <w:sz w:val="28"/>
          <w:szCs w:val="28"/>
        </w:rPr>
        <w:t xml:space="preserve">.1 </w:t>
      </w:r>
      <w:r>
        <w:rPr>
          <w:rFonts w:ascii="Times New Roman" w:hAnsi="Times New Roman"/>
          <w:sz w:val="28"/>
          <w:szCs w:val="28"/>
        </w:rPr>
        <w:noBreakHyphen/>
      </w:r>
      <w:r w:rsidRPr="00410944">
        <w:rPr>
          <w:rFonts w:ascii="Times New Roman" w:hAnsi="Times New Roman"/>
          <w:sz w:val="28"/>
          <w:szCs w:val="28"/>
        </w:rPr>
        <w:t xml:space="preserve"> Проверка размеров и действий собранной автосцепки шаблоном № 940р</w:t>
      </w:r>
    </w:p>
    <w:p w:rsidR="002A3D5D" w:rsidRPr="00410944" w:rsidRDefault="002A3D5D" w:rsidP="002A3D5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A3D5D" w:rsidRPr="00410944" w:rsidRDefault="002A3D5D" w:rsidP="002A3D5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10944">
        <w:rPr>
          <w:rFonts w:ascii="Times New Roman" w:hAnsi="Times New Roman"/>
          <w:color w:val="000000"/>
          <w:sz w:val="28"/>
          <w:szCs w:val="28"/>
        </w:rPr>
        <w:t>Для определения ширины зева корпуса автосцепки (рис</w:t>
      </w:r>
      <w:r>
        <w:rPr>
          <w:rFonts w:ascii="Times New Roman" w:hAnsi="Times New Roman"/>
          <w:color w:val="000000"/>
          <w:sz w:val="28"/>
          <w:szCs w:val="28"/>
        </w:rPr>
        <w:t>унок</w:t>
      </w:r>
      <w:r w:rsidRPr="0041094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410944">
        <w:rPr>
          <w:rFonts w:ascii="Times New Roman" w:hAnsi="Times New Roman"/>
          <w:color w:val="000000"/>
          <w:sz w:val="28"/>
          <w:szCs w:val="28"/>
        </w:rPr>
        <w:t xml:space="preserve">.1, </w:t>
      </w:r>
      <w:r w:rsidRPr="00410944">
        <w:rPr>
          <w:rFonts w:ascii="Times New Roman" w:hAnsi="Times New Roman"/>
          <w:i/>
          <w:color w:val="000000"/>
          <w:sz w:val="28"/>
          <w:szCs w:val="28"/>
        </w:rPr>
        <w:t>д</w:t>
      </w:r>
      <w:r w:rsidRPr="00410944">
        <w:rPr>
          <w:rFonts w:ascii="Times New Roman" w:hAnsi="Times New Roman"/>
          <w:color w:val="000000"/>
          <w:sz w:val="28"/>
          <w:szCs w:val="28"/>
        </w:rPr>
        <w:t>) приложить шаблон одним концом к углу малого зуба, а другим подвести к носку большого зуба. Если шаблон пройдет мимо носка большого зуба в зев, то корпус автосцепки не годен. Проверку проводить по всей высоте большого зуба.</w:t>
      </w:r>
    </w:p>
    <w:p w:rsidR="002A3D5D" w:rsidRDefault="002A3D5D" w:rsidP="002A3D5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10944">
        <w:rPr>
          <w:rFonts w:ascii="Times New Roman" w:hAnsi="Times New Roman"/>
          <w:color w:val="000000"/>
          <w:sz w:val="28"/>
          <w:szCs w:val="28"/>
        </w:rPr>
        <w:t xml:space="preserve">При проверке износа малого зуба шаблон </w:t>
      </w:r>
      <w:proofErr w:type="gramStart"/>
      <w:r w:rsidRPr="00410944">
        <w:rPr>
          <w:rFonts w:ascii="Times New Roman" w:hAnsi="Times New Roman"/>
          <w:color w:val="000000"/>
          <w:sz w:val="28"/>
          <w:szCs w:val="28"/>
        </w:rPr>
        <w:t>приложить</w:t>
      </w:r>
      <w:proofErr w:type="gramEnd"/>
      <w:r w:rsidRPr="00410944">
        <w:rPr>
          <w:rFonts w:ascii="Times New Roman" w:hAnsi="Times New Roman"/>
          <w:color w:val="000000"/>
          <w:sz w:val="28"/>
          <w:szCs w:val="28"/>
        </w:rPr>
        <w:t xml:space="preserve"> охватывая малый зуб. Осуществить контроль в средней части малого зуба в двух местах, отложив по </w:t>
      </w:r>
      <w:smartTag w:uri="urn:schemas-microsoft-com:office:smarttags" w:element="metricconverter">
        <w:smartTagPr>
          <w:attr w:name="ProductID" w:val="80 мм"/>
        </w:smartTagPr>
        <w:r w:rsidRPr="00410944">
          <w:rPr>
            <w:rFonts w:ascii="Times New Roman" w:hAnsi="Times New Roman"/>
            <w:color w:val="000000"/>
            <w:sz w:val="28"/>
            <w:szCs w:val="28"/>
          </w:rPr>
          <w:t>80 мм</w:t>
        </w:r>
      </w:smartTag>
      <w:r w:rsidRPr="00410944">
        <w:rPr>
          <w:rFonts w:ascii="Times New Roman" w:hAnsi="Times New Roman"/>
          <w:color w:val="000000"/>
          <w:sz w:val="28"/>
          <w:szCs w:val="28"/>
        </w:rPr>
        <w:t xml:space="preserve"> вверх и вниз от середины его высоты. При соприкосновении шаблона с боковой стенкой малого зуба автосцепка считается неисправной  (рис</w:t>
      </w:r>
      <w:r>
        <w:rPr>
          <w:rFonts w:ascii="Times New Roman" w:hAnsi="Times New Roman"/>
          <w:color w:val="000000"/>
          <w:sz w:val="28"/>
          <w:szCs w:val="28"/>
        </w:rPr>
        <w:t>унок</w:t>
      </w:r>
      <w:r w:rsidRPr="00410944">
        <w:rPr>
          <w:rFonts w:ascii="Times New Roman" w:hAnsi="Times New Roman"/>
          <w:color w:val="000000"/>
          <w:sz w:val="28"/>
          <w:szCs w:val="28"/>
        </w:rPr>
        <w:t xml:space="preserve"> 5.1, </w:t>
      </w:r>
      <w:r w:rsidRPr="00410944">
        <w:rPr>
          <w:rFonts w:ascii="Times New Roman" w:hAnsi="Times New Roman"/>
          <w:i/>
          <w:color w:val="000000"/>
          <w:sz w:val="28"/>
          <w:szCs w:val="28"/>
        </w:rPr>
        <w:t>е</w:t>
      </w:r>
      <w:r w:rsidRPr="00410944">
        <w:rPr>
          <w:rFonts w:ascii="Times New Roman" w:hAnsi="Times New Roman"/>
          <w:color w:val="000000"/>
          <w:sz w:val="28"/>
          <w:szCs w:val="28"/>
        </w:rPr>
        <w:t>). Проверка износа тяговой стороны большого зуба и ударной поверхности зева осуществляется путём введения шаблона в зев (рис</w:t>
      </w:r>
      <w:r>
        <w:rPr>
          <w:rFonts w:ascii="Times New Roman" w:hAnsi="Times New Roman"/>
          <w:color w:val="000000"/>
          <w:sz w:val="28"/>
          <w:szCs w:val="28"/>
        </w:rPr>
        <w:t>унок</w:t>
      </w:r>
      <w:r w:rsidRPr="00410944">
        <w:rPr>
          <w:rFonts w:ascii="Times New Roman" w:hAnsi="Times New Roman"/>
          <w:color w:val="000000"/>
          <w:sz w:val="28"/>
          <w:szCs w:val="28"/>
        </w:rPr>
        <w:t xml:space="preserve"> 5.1, </w:t>
      </w:r>
      <w:r w:rsidRPr="00410944">
        <w:rPr>
          <w:rFonts w:ascii="Times New Roman" w:hAnsi="Times New Roman"/>
          <w:i/>
          <w:color w:val="000000"/>
          <w:sz w:val="28"/>
          <w:szCs w:val="28"/>
        </w:rPr>
        <w:t>е</w:t>
      </w:r>
      <w:r w:rsidRPr="00410944">
        <w:rPr>
          <w:rFonts w:ascii="Times New Roman" w:hAnsi="Times New Roman"/>
          <w:color w:val="000000"/>
          <w:sz w:val="28"/>
          <w:szCs w:val="28"/>
        </w:rPr>
        <w:t>). Если шаблон входит в зев, то автосцепка неисправна. Расстояние между продольными осями сцепленных автосцепок по вертикали проверить с помощью линейки.</w:t>
      </w:r>
    </w:p>
    <w:p w:rsidR="002A3D5D" w:rsidRPr="00410944" w:rsidRDefault="002A3D5D" w:rsidP="002A3D5D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410944">
        <w:rPr>
          <w:rFonts w:ascii="Times New Roman" w:hAnsi="Times New Roman"/>
          <w:color w:val="000000"/>
          <w:sz w:val="28"/>
          <w:szCs w:val="28"/>
        </w:rPr>
        <w:t xml:space="preserve">Таблица 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410944">
        <w:rPr>
          <w:rFonts w:ascii="Times New Roman" w:hAnsi="Times New Roman"/>
          <w:color w:val="000000"/>
          <w:sz w:val="28"/>
          <w:szCs w:val="28"/>
        </w:rPr>
        <w:t>.1 – Результаты проверок автосцепки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20"/>
        <w:gridCol w:w="2637"/>
        <w:gridCol w:w="2106"/>
      </w:tblGrid>
      <w:tr w:rsidR="002A3D5D" w:rsidRPr="00410944" w:rsidTr="00E77AB9">
        <w:trPr>
          <w:trHeight w:val="644"/>
        </w:trPr>
        <w:tc>
          <w:tcPr>
            <w:tcW w:w="4820" w:type="dxa"/>
            <w:vAlign w:val="center"/>
          </w:tcPr>
          <w:p w:rsidR="002A3D5D" w:rsidRPr="00410944" w:rsidRDefault="002A3D5D" w:rsidP="00E77AB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944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параметров</w:t>
            </w:r>
          </w:p>
        </w:tc>
        <w:tc>
          <w:tcPr>
            <w:tcW w:w="2693" w:type="dxa"/>
            <w:vAlign w:val="center"/>
          </w:tcPr>
          <w:p w:rsidR="002A3D5D" w:rsidRPr="000606DB" w:rsidRDefault="002A3D5D" w:rsidP="00E77AB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06DB">
              <w:rPr>
                <w:rFonts w:ascii="Times New Roman" w:hAnsi="Times New Roman"/>
                <w:color w:val="000000"/>
                <w:sz w:val="28"/>
                <w:szCs w:val="28"/>
              </w:rPr>
              <w:t>Результат проверки</w:t>
            </w:r>
          </w:p>
        </w:tc>
        <w:tc>
          <w:tcPr>
            <w:tcW w:w="2126" w:type="dxa"/>
            <w:vAlign w:val="center"/>
          </w:tcPr>
          <w:p w:rsidR="002A3D5D" w:rsidRPr="00410944" w:rsidRDefault="002A3D5D" w:rsidP="00E77AB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944">
              <w:rPr>
                <w:rFonts w:ascii="Times New Roman" w:hAnsi="Times New Roman"/>
                <w:color w:val="000000"/>
                <w:sz w:val="28"/>
                <w:szCs w:val="28"/>
              </w:rPr>
              <w:t>Заключение</w:t>
            </w:r>
          </w:p>
        </w:tc>
      </w:tr>
      <w:tr w:rsidR="002A3D5D" w:rsidRPr="00410944" w:rsidTr="00E77AB9">
        <w:trPr>
          <w:trHeight w:val="304"/>
        </w:trPr>
        <w:tc>
          <w:tcPr>
            <w:tcW w:w="4820" w:type="dxa"/>
          </w:tcPr>
          <w:p w:rsidR="002A3D5D" w:rsidRPr="00410944" w:rsidRDefault="002A3D5D" w:rsidP="00E77AB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944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A3D5D" w:rsidRPr="00410944" w:rsidRDefault="002A3D5D" w:rsidP="00E77AB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944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2A3D5D" w:rsidRPr="00410944" w:rsidRDefault="002A3D5D" w:rsidP="00E77AB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944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2A3D5D" w:rsidRPr="00410944" w:rsidTr="00E77AB9">
        <w:trPr>
          <w:trHeight w:val="816"/>
        </w:trPr>
        <w:tc>
          <w:tcPr>
            <w:tcW w:w="4820" w:type="dxa"/>
          </w:tcPr>
          <w:p w:rsidR="002A3D5D" w:rsidRPr="00410944" w:rsidRDefault="002A3D5D" w:rsidP="00E77AB9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94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Проверка  исправности действия предохранителя замка </w:t>
            </w:r>
          </w:p>
        </w:tc>
        <w:tc>
          <w:tcPr>
            <w:tcW w:w="2693" w:type="dxa"/>
          </w:tcPr>
          <w:p w:rsidR="002A3D5D" w:rsidRPr="00410944" w:rsidRDefault="002A3D5D" w:rsidP="00E77AB9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2A3D5D" w:rsidRPr="00410944" w:rsidRDefault="002A3D5D" w:rsidP="00E77AB9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A3D5D" w:rsidRPr="00410944" w:rsidTr="00E77AB9">
        <w:trPr>
          <w:trHeight w:val="1114"/>
        </w:trPr>
        <w:tc>
          <w:tcPr>
            <w:tcW w:w="4820" w:type="dxa"/>
          </w:tcPr>
          <w:p w:rsidR="002A3D5D" w:rsidRPr="00410944" w:rsidRDefault="002A3D5D" w:rsidP="00E77AB9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944">
              <w:rPr>
                <w:rFonts w:ascii="Times New Roman" w:hAnsi="Times New Roman"/>
                <w:color w:val="000000"/>
                <w:sz w:val="28"/>
                <w:szCs w:val="28"/>
              </w:rPr>
              <w:t>2. Проверка действия механизма на удержание замка в расцепленном положении</w:t>
            </w:r>
          </w:p>
        </w:tc>
        <w:tc>
          <w:tcPr>
            <w:tcW w:w="2693" w:type="dxa"/>
          </w:tcPr>
          <w:p w:rsidR="002A3D5D" w:rsidRPr="00410944" w:rsidRDefault="002A3D5D" w:rsidP="00E77AB9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2A3D5D" w:rsidRPr="00410944" w:rsidRDefault="002A3D5D" w:rsidP="00E77AB9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A3D5D" w:rsidRPr="00410944" w:rsidTr="00E77AB9">
        <w:trPr>
          <w:trHeight w:val="1645"/>
        </w:trPr>
        <w:tc>
          <w:tcPr>
            <w:tcW w:w="4820" w:type="dxa"/>
          </w:tcPr>
          <w:p w:rsidR="002A3D5D" w:rsidRPr="00410944" w:rsidRDefault="002A3D5D" w:rsidP="00E77AB9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94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Выявление возможности </w:t>
            </w:r>
          </w:p>
          <w:p w:rsidR="002A3D5D" w:rsidRPr="00410944" w:rsidRDefault="002A3D5D" w:rsidP="00E77AB9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944">
              <w:rPr>
                <w:rFonts w:ascii="Times New Roman" w:hAnsi="Times New Roman"/>
                <w:color w:val="000000"/>
                <w:sz w:val="28"/>
                <w:szCs w:val="28"/>
              </w:rPr>
              <w:t>преждевременного включения предохранителя замка при сцеплении автосцепок</w:t>
            </w:r>
          </w:p>
        </w:tc>
        <w:tc>
          <w:tcPr>
            <w:tcW w:w="2693" w:type="dxa"/>
          </w:tcPr>
          <w:p w:rsidR="002A3D5D" w:rsidRPr="00410944" w:rsidRDefault="002A3D5D" w:rsidP="00E77AB9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2A3D5D" w:rsidRPr="00410944" w:rsidRDefault="002A3D5D" w:rsidP="00E77AB9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A3D5D" w:rsidRPr="00410944" w:rsidTr="00E77AB9">
        <w:trPr>
          <w:trHeight w:val="617"/>
        </w:trPr>
        <w:tc>
          <w:tcPr>
            <w:tcW w:w="4820" w:type="dxa"/>
          </w:tcPr>
          <w:p w:rsidR="002A3D5D" w:rsidRPr="00410944" w:rsidRDefault="002A3D5D" w:rsidP="00E77AB9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944">
              <w:rPr>
                <w:rFonts w:ascii="Times New Roman" w:hAnsi="Times New Roman"/>
                <w:color w:val="000000"/>
                <w:sz w:val="28"/>
                <w:szCs w:val="28"/>
              </w:rPr>
              <w:t>4. Проверка ширины зева корпуса автосцепки</w:t>
            </w:r>
          </w:p>
        </w:tc>
        <w:tc>
          <w:tcPr>
            <w:tcW w:w="2693" w:type="dxa"/>
          </w:tcPr>
          <w:p w:rsidR="002A3D5D" w:rsidRPr="00410944" w:rsidRDefault="002A3D5D" w:rsidP="00E77AB9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2A3D5D" w:rsidRPr="00410944" w:rsidRDefault="002A3D5D" w:rsidP="00E77AB9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2A3D5D" w:rsidRDefault="002A3D5D" w:rsidP="002A3D5D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A3D5D" w:rsidRDefault="002A3D5D" w:rsidP="002A3D5D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A3D5D" w:rsidRPr="00410944" w:rsidRDefault="002A3D5D" w:rsidP="002A3D5D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10944">
        <w:rPr>
          <w:rFonts w:ascii="Times New Roman" w:hAnsi="Times New Roman"/>
          <w:color w:val="000000"/>
          <w:sz w:val="28"/>
          <w:szCs w:val="28"/>
        </w:rPr>
        <w:t>Продолжение таблицы 1.1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46"/>
        <w:gridCol w:w="2635"/>
        <w:gridCol w:w="2082"/>
      </w:tblGrid>
      <w:tr w:rsidR="002A3D5D" w:rsidRPr="00410944" w:rsidTr="00E77AB9">
        <w:trPr>
          <w:trHeight w:val="273"/>
        </w:trPr>
        <w:tc>
          <w:tcPr>
            <w:tcW w:w="4820" w:type="dxa"/>
          </w:tcPr>
          <w:p w:rsidR="002A3D5D" w:rsidRPr="00410944" w:rsidRDefault="002A3D5D" w:rsidP="00E77AB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A3D5D" w:rsidRPr="00410944" w:rsidRDefault="002A3D5D" w:rsidP="00E77AB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2A3D5D" w:rsidRPr="00410944" w:rsidRDefault="002A3D5D" w:rsidP="00E77AB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2A3D5D" w:rsidRPr="00410944" w:rsidTr="00E77AB9">
        <w:trPr>
          <w:trHeight w:val="273"/>
        </w:trPr>
        <w:tc>
          <w:tcPr>
            <w:tcW w:w="4820" w:type="dxa"/>
          </w:tcPr>
          <w:p w:rsidR="002A3D5D" w:rsidRPr="00410944" w:rsidRDefault="002A3D5D" w:rsidP="00E77AB9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944">
              <w:rPr>
                <w:rFonts w:ascii="Times New Roman" w:hAnsi="Times New Roman"/>
                <w:color w:val="000000"/>
                <w:sz w:val="28"/>
                <w:szCs w:val="28"/>
              </w:rPr>
              <w:t>5. Проверка толщины замыкающей части замка</w:t>
            </w:r>
          </w:p>
        </w:tc>
        <w:tc>
          <w:tcPr>
            <w:tcW w:w="2693" w:type="dxa"/>
          </w:tcPr>
          <w:p w:rsidR="002A3D5D" w:rsidRPr="00410944" w:rsidRDefault="002A3D5D" w:rsidP="00E77AB9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2A3D5D" w:rsidRPr="00410944" w:rsidRDefault="002A3D5D" w:rsidP="00E77AB9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A3D5D" w:rsidRPr="00410944" w:rsidTr="00E77AB9">
        <w:trPr>
          <w:trHeight w:val="35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D" w:rsidRPr="00410944" w:rsidRDefault="002A3D5D" w:rsidP="00E77AB9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944">
              <w:rPr>
                <w:rFonts w:ascii="Times New Roman" w:hAnsi="Times New Roman"/>
                <w:color w:val="000000"/>
                <w:sz w:val="28"/>
                <w:szCs w:val="28"/>
              </w:rPr>
              <w:t>6. Проверка износа малого зуба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D" w:rsidRPr="00410944" w:rsidRDefault="002A3D5D" w:rsidP="00E77AB9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D" w:rsidRPr="00410944" w:rsidRDefault="002A3D5D" w:rsidP="00E77AB9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A3D5D" w:rsidRPr="00410944" w:rsidTr="00E77AB9">
        <w:trPr>
          <w:trHeight w:val="94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D" w:rsidRPr="00410944" w:rsidRDefault="002A3D5D" w:rsidP="00E77AB9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944">
              <w:rPr>
                <w:rFonts w:ascii="Times New Roman" w:hAnsi="Times New Roman"/>
                <w:color w:val="000000"/>
                <w:sz w:val="28"/>
                <w:szCs w:val="28"/>
              </w:rPr>
              <w:t>7. Проверка износа тяговой поверхности большого зуба и ударной поверхности зева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D" w:rsidRPr="00410944" w:rsidRDefault="002A3D5D" w:rsidP="00E77AB9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D" w:rsidRPr="00410944" w:rsidRDefault="002A3D5D" w:rsidP="00E77AB9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A3D5D" w:rsidRPr="00410944" w:rsidTr="00E77AB9">
        <w:trPr>
          <w:trHeight w:val="108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D" w:rsidRPr="00410944" w:rsidRDefault="002A3D5D" w:rsidP="00E77AB9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944">
              <w:rPr>
                <w:rFonts w:ascii="Times New Roman" w:hAnsi="Times New Roman"/>
                <w:color w:val="000000"/>
                <w:sz w:val="28"/>
                <w:szCs w:val="28"/>
              </w:rPr>
              <w:t>8. Проверка расстояния между продольными осями сцепленных автосцепок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D" w:rsidRPr="00410944" w:rsidRDefault="002A3D5D" w:rsidP="00E77AB9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D" w:rsidRPr="00410944" w:rsidRDefault="002A3D5D" w:rsidP="00E77AB9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2A3D5D" w:rsidRDefault="002A3D5D" w:rsidP="002A3D5D">
      <w:pPr>
        <w:pStyle w:val="a3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A3D5D" w:rsidRPr="002E543E" w:rsidRDefault="002A3D5D" w:rsidP="002A3D5D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E543E">
        <w:rPr>
          <w:rFonts w:ascii="Times New Roman" w:hAnsi="Times New Roman"/>
          <w:b/>
          <w:sz w:val="28"/>
          <w:szCs w:val="28"/>
        </w:rPr>
        <w:t>Содержание отчёта:</w:t>
      </w:r>
    </w:p>
    <w:p w:rsidR="002A3D5D" w:rsidRDefault="002A3D5D" w:rsidP="002A3D5D">
      <w:pPr>
        <w:pStyle w:val="a3"/>
        <w:numPr>
          <w:ilvl w:val="0"/>
          <w:numId w:val="4"/>
        </w:numPr>
        <w:tabs>
          <w:tab w:val="clear" w:pos="1069"/>
          <w:tab w:val="num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Описать порядок </w:t>
      </w:r>
      <w:r w:rsidRPr="00C93D16">
        <w:rPr>
          <w:rFonts w:ascii="Times New Roman" w:hAnsi="Times New Roman"/>
          <w:sz w:val="28"/>
          <w:szCs w:val="28"/>
        </w:rPr>
        <w:t>проверки шаблоном № 940р деталей механизма сцепления автосцепки</w:t>
      </w:r>
      <w:r>
        <w:rPr>
          <w:rFonts w:ascii="Times New Roman" w:hAnsi="Times New Roman"/>
          <w:sz w:val="28"/>
          <w:szCs w:val="28"/>
        </w:rPr>
        <w:t>.</w:t>
      </w:r>
    </w:p>
    <w:p w:rsidR="002A3D5D" w:rsidRDefault="002A3D5D" w:rsidP="002A3D5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Заполнить таблицу 1.1.</w:t>
      </w:r>
    </w:p>
    <w:p w:rsidR="002A3D5D" w:rsidRDefault="002A3D5D" w:rsidP="002A3D5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Сделать вывод </w:t>
      </w:r>
      <w:r w:rsidRPr="00410944">
        <w:rPr>
          <w:rFonts w:ascii="Times New Roman" w:hAnsi="Times New Roman"/>
          <w:sz w:val="28"/>
          <w:szCs w:val="28"/>
        </w:rPr>
        <w:t>о пригодности автосцепки к эксплуатации</w:t>
      </w:r>
      <w:r>
        <w:rPr>
          <w:rFonts w:ascii="Times New Roman" w:hAnsi="Times New Roman"/>
          <w:sz w:val="28"/>
          <w:szCs w:val="28"/>
        </w:rPr>
        <w:t>.</w:t>
      </w:r>
    </w:p>
    <w:p w:rsidR="002A3D5D" w:rsidRPr="00B63037" w:rsidRDefault="002A3D5D" w:rsidP="002A3D5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037">
        <w:rPr>
          <w:rFonts w:ascii="Times New Roman" w:hAnsi="Times New Roman"/>
          <w:sz w:val="28"/>
          <w:szCs w:val="28"/>
        </w:rPr>
        <w:t>Письменн</w:t>
      </w:r>
      <w:r>
        <w:rPr>
          <w:rFonts w:ascii="Times New Roman" w:hAnsi="Times New Roman"/>
          <w:sz w:val="28"/>
          <w:szCs w:val="28"/>
        </w:rPr>
        <w:t>о</w:t>
      </w:r>
      <w:r w:rsidRPr="00B63037">
        <w:rPr>
          <w:rFonts w:ascii="Times New Roman" w:hAnsi="Times New Roman"/>
          <w:sz w:val="28"/>
          <w:szCs w:val="28"/>
        </w:rPr>
        <w:t xml:space="preserve"> ответ</w:t>
      </w:r>
      <w:r>
        <w:rPr>
          <w:rFonts w:ascii="Times New Roman" w:hAnsi="Times New Roman"/>
          <w:sz w:val="28"/>
          <w:szCs w:val="28"/>
        </w:rPr>
        <w:t>ить</w:t>
      </w:r>
      <w:r w:rsidRPr="00B63037">
        <w:rPr>
          <w:rFonts w:ascii="Times New Roman" w:hAnsi="Times New Roman"/>
          <w:sz w:val="28"/>
          <w:szCs w:val="28"/>
        </w:rPr>
        <w:t xml:space="preserve"> на контрольные вопросы.</w:t>
      </w:r>
    </w:p>
    <w:p w:rsidR="002A3D5D" w:rsidRPr="002B5D41" w:rsidRDefault="002A3D5D" w:rsidP="002A3D5D">
      <w:pPr>
        <w:spacing w:after="0" w:line="360" w:lineRule="auto"/>
        <w:rPr>
          <w:rFonts w:ascii="Times New Roman" w:hAnsi="Times New Roman"/>
          <w:color w:val="FF0000"/>
          <w:sz w:val="28"/>
          <w:szCs w:val="28"/>
        </w:rPr>
      </w:pPr>
    </w:p>
    <w:p w:rsidR="002A3D5D" w:rsidRPr="002E543E" w:rsidRDefault="002A3D5D" w:rsidP="002A3D5D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E543E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2A3D5D" w:rsidRPr="00977094" w:rsidRDefault="002A3D5D" w:rsidP="002A3D5D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7094">
        <w:rPr>
          <w:rFonts w:ascii="Times New Roman" w:hAnsi="Times New Roman"/>
          <w:sz w:val="28"/>
          <w:szCs w:val="28"/>
        </w:rPr>
        <w:t xml:space="preserve">Как проверить исправность действия предохранителя замка от </w:t>
      </w:r>
      <w:proofErr w:type="spellStart"/>
      <w:r w:rsidRPr="00977094">
        <w:rPr>
          <w:rFonts w:ascii="Times New Roman" w:hAnsi="Times New Roman"/>
          <w:sz w:val="28"/>
          <w:szCs w:val="28"/>
        </w:rPr>
        <w:t>саморасцепа</w:t>
      </w:r>
      <w:proofErr w:type="spellEnd"/>
      <w:r w:rsidRPr="00977094">
        <w:rPr>
          <w:rFonts w:ascii="Times New Roman" w:hAnsi="Times New Roman"/>
          <w:sz w:val="28"/>
          <w:szCs w:val="28"/>
        </w:rPr>
        <w:t>?</w:t>
      </w:r>
    </w:p>
    <w:p w:rsidR="002A3D5D" w:rsidRPr="00977094" w:rsidRDefault="002A3D5D" w:rsidP="002A3D5D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7094">
        <w:rPr>
          <w:rFonts w:ascii="Times New Roman" w:hAnsi="Times New Roman"/>
          <w:sz w:val="28"/>
          <w:szCs w:val="28"/>
        </w:rPr>
        <w:t>Как проверить действие механизма автосцепки на удержание замка в расцепленном состоянии?</w:t>
      </w:r>
    </w:p>
    <w:p w:rsidR="002A3D5D" w:rsidRPr="00977094" w:rsidRDefault="002A3D5D" w:rsidP="002A3D5D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7094">
        <w:rPr>
          <w:rFonts w:ascii="Times New Roman" w:hAnsi="Times New Roman"/>
          <w:sz w:val="28"/>
          <w:szCs w:val="28"/>
        </w:rPr>
        <w:t xml:space="preserve">Как проверить ширину зева корпуса автосцепки? </w:t>
      </w:r>
    </w:p>
    <w:p w:rsidR="002A3D5D" w:rsidRPr="00977094" w:rsidRDefault="002A3D5D" w:rsidP="002A3D5D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7094">
        <w:rPr>
          <w:rFonts w:ascii="Times New Roman" w:hAnsi="Times New Roman"/>
          <w:sz w:val="28"/>
          <w:szCs w:val="28"/>
        </w:rPr>
        <w:t>Как проверить с помощью шаблона толщину замка?</w:t>
      </w:r>
    </w:p>
    <w:p w:rsidR="002A3D5D" w:rsidRDefault="002A3D5D" w:rsidP="002A3D5D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7094">
        <w:rPr>
          <w:rFonts w:ascii="Times New Roman" w:hAnsi="Times New Roman"/>
          <w:sz w:val="28"/>
          <w:szCs w:val="28"/>
        </w:rPr>
        <w:t>Укажите требования ПТЭ, предъявляемые к расстоянию между продольными осями автосцепок.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50663" w:rsidRDefault="00250663" w:rsidP="00250663">
      <w:pPr>
        <w:rPr>
          <w:rFonts w:ascii="Times New Roman" w:eastAsiaTheme="majorEastAsia" w:hAnsi="Times New Roman" w:cstheme="majorBidi"/>
          <w:b/>
          <w:bCs/>
          <w:color w:val="000000" w:themeColor="text1"/>
          <w:sz w:val="28"/>
          <w:szCs w:val="28"/>
        </w:rPr>
      </w:pPr>
      <w:r>
        <w:br w:type="page"/>
      </w:r>
    </w:p>
    <w:p w:rsidR="0093382C" w:rsidRPr="001256E7" w:rsidRDefault="0093382C" w:rsidP="00250663">
      <w:pPr>
        <w:pStyle w:val="1"/>
        <w:ind w:firstLine="709"/>
      </w:pPr>
    </w:p>
    <w:sectPr w:rsidR="0093382C" w:rsidRPr="00125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2594B"/>
    <w:multiLevelType w:val="hybridMultilevel"/>
    <w:tmpl w:val="A11E7EA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4A6FA9"/>
    <w:multiLevelType w:val="hybridMultilevel"/>
    <w:tmpl w:val="95A0AE48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4ED4714"/>
    <w:multiLevelType w:val="hybridMultilevel"/>
    <w:tmpl w:val="228A766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B5632F"/>
    <w:multiLevelType w:val="hybridMultilevel"/>
    <w:tmpl w:val="AAC83CD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8432777"/>
    <w:multiLevelType w:val="hybridMultilevel"/>
    <w:tmpl w:val="2A2C21CE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19D"/>
    <w:rsid w:val="001256E7"/>
    <w:rsid w:val="001D519D"/>
    <w:rsid w:val="00250663"/>
    <w:rsid w:val="002A3D5D"/>
    <w:rsid w:val="005C36F9"/>
    <w:rsid w:val="0062029D"/>
    <w:rsid w:val="0093382C"/>
    <w:rsid w:val="00A22860"/>
    <w:rsid w:val="00B1475C"/>
    <w:rsid w:val="00F3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F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36F9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6F9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5C36F9"/>
    <w:pPr>
      <w:ind w:left="720"/>
      <w:contextualSpacing/>
    </w:pPr>
  </w:style>
  <w:style w:type="paragraph" w:customStyle="1" w:styleId="Default">
    <w:name w:val="Default"/>
    <w:rsid w:val="005C36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6F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F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36F9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6F9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5C36F9"/>
    <w:pPr>
      <w:ind w:left="720"/>
      <w:contextualSpacing/>
    </w:pPr>
  </w:style>
  <w:style w:type="paragraph" w:customStyle="1" w:styleId="Default">
    <w:name w:val="Default"/>
    <w:rsid w:val="005C36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6F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</dc:creator>
  <cp:keywords/>
  <dc:description/>
  <cp:lastModifiedBy>mps</cp:lastModifiedBy>
  <cp:revision>7</cp:revision>
  <dcterms:created xsi:type="dcterms:W3CDTF">2025-01-13T06:39:00Z</dcterms:created>
  <dcterms:modified xsi:type="dcterms:W3CDTF">2025-01-16T06:57:00Z</dcterms:modified>
</cp:coreProperties>
</file>