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0345">
      <w:r>
        <w:t>Т-43, Т-41, Т-44,Т-46,Т-42</w:t>
      </w:r>
    </w:p>
    <w:p w:rsidR="00800345" w:rsidRDefault="00800345">
      <w:r>
        <w:t>ПМ 02 МДК 02.01</w:t>
      </w:r>
    </w:p>
    <w:p w:rsidR="00800345" w:rsidRPr="00800345" w:rsidRDefault="00800345">
      <w:pPr>
        <w:rPr>
          <w:u w:val="single"/>
        </w:rPr>
      </w:pPr>
      <w:r>
        <w:rPr>
          <w:u w:val="single"/>
        </w:rPr>
        <w:t>Организация и планирование работ</w:t>
      </w:r>
    </w:p>
    <w:p w:rsidR="00800345" w:rsidRDefault="00800345" w:rsidP="00800345">
      <w:pPr>
        <w:pStyle w:val="a3"/>
        <w:numPr>
          <w:ilvl w:val="0"/>
          <w:numId w:val="1"/>
        </w:numPr>
      </w:pPr>
      <w:r>
        <w:rPr>
          <w:b/>
        </w:rPr>
        <w:t>ТЕМА :</w:t>
      </w:r>
      <w:r>
        <w:t>Планирование работ. Методы, программа ремонта, фронт ремонта. Процент неисправных локомотивов и оценка экономической эффективности.</w:t>
      </w:r>
    </w:p>
    <w:p w:rsidR="00800345" w:rsidRDefault="00800345" w:rsidP="00800345">
      <w:pPr>
        <w:pStyle w:val="a3"/>
      </w:pPr>
    </w:p>
    <w:p w:rsidR="00800345" w:rsidRDefault="00800345" w:rsidP="00800345">
      <w:pPr>
        <w:pStyle w:val="a3"/>
      </w:pPr>
      <w:r>
        <w:t>Составить конспект: «Производственный процесс ремонта локомотивов» , «Поточное производство, его параметры»</w:t>
      </w:r>
    </w:p>
    <w:p w:rsidR="00800345" w:rsidRDefault="00800345" w:rsidP="00800345">
      <w:pPr>
        <w:pStyle w:val="a3"/>
        <w:numPr>
          <w:ilvl w:val="0"/>
          <w:numId w:val="1"/>
        </w:numPr>
      </w:pPr>
      <w:r>
        <w:rPr>
          <w:b/>
        </w:rPr>
        <w:t xml:space="preserve">ТЕМА: </w:t>
      </w:r>
      <w:r>
        <w:t>Организация технологических  процессов.</w:t>
      </w:r>
    </w:p>
    <w:p w:rsidR="00800345" w:rsidRDefault="00800345" w:rsidP="00800345">
      <w:pPr>
        <w:ind w:firstLine="708"/>
      </w:pPr>
      <w:r>
        <w:t>Написать сообщение : «Экономическая эффективность системы ТР и ТО»</w:t>
      </w:r>
    </w:p>
    <w:p w:rsidR="00800345" w:rsidRDefault="00800345" w:rsidP="00800345">
      <w:pPr>
        <w:ind w:firstLine="708"/>
      </w:pPr>
      <w:r>
        <w:t>Разработать схему ремонта узла.</w:t>
      </w:r>
    </w:p>
    <w:p w:rsidR="00800345" w:rsidRDefault="00800345" w:rsidP="00800345">
      <w:pPr>
        <w:ind w:firstLine="708"/>
      </w:pPr>
    </w:p>
    <w:p w:rsidR="00800345" w:rsidRPr="00800345" w:rsidRDefault="00800345" w:rsidP="00800345">
      <w:pPr>
        <w:ind w:firstLine="708"/>
        <w:rPr>
          <w:b/>
          <w:i/>
        </w:rPr>
      </w:pPr>
      <w:r>
        <w:rPr>
          <w:b/>
          <w:i/>
        </w:rPr>
        <w:t xml:space="preserve">Учебные пособия: </w:t>
      </w:r>
      <w:r>
        <w:rPr>
          <w:i/>
        </w:rPr>
        <w:t>Зубович О.А., Липина О.Ю., Петухов И.В. организация работы и управление подразделение организации: учебник.-М.:ФГБОУ «Учебно-методический центр по образованию на железнодорожном транспорте», 2017.-518 с.</w:t>
      </w:r>
      <w:r w:rsidRPr="00800345">
        <w:rPr>
          <w:b/>
          <w:i/>
        </w:rPr>
        <w:t xml:space="preserve"> </w:t>
      </w:r>
      <w:r>
        <w:rPr>
          <w:b/>
          <w:i/>
        </w:rPr>
        <w:t>Стр. 151-162</w:t>
      </w:r>
    </w:p>
    <w:p w:rsidR="00800345" w:rsidRDefault="00800345" w:rsidP="00800345">
      <w:pPr>
        <w:ind w:firstLine="708"/>
        <w:rPr>
          <w:i/>
        </w:rPr>
      </w:pPr>
    </w:p>
    <w:p w:rsidR="00800345" w:rsidRDefault="00800345" w:rsidP="00800345">
      <w:pPr>
        <w:rPr>
          <w:u w:val="single"/>
        </w:rPr>
      </w:pPr>
      <w:r>
        <w:rPr>
          <w:u w:val="single"/>
        </w:rPr>
        <w:t>Менеджмент</w:t>
      </w:r>
    </w:p>
    <w:p w:rsidR="00800345" w:rsidRDefault="00800345" w:rsidP="00800345">
      <w:pPr>
        <w:pStyle w:val="a3"/>
        <w:numPr>
          <w:ilvl w:val="0"/>
          <w:numId w:val="2"/>
        </w:numPr>
      </w:pPr>
      <w:r>
        <w:rPr>
          <w:b/>
        </w:rPr>
        <w:t>ТЕМА :</w:t>
      </w:r>
      <w:r>
        <w:t>Морально-психологический климат коллектива, его формирование.</w:t>
      </w:r>
    </w:p>
    <w:p w:rsidR="00800345" w:rsidRDefault="00800345" w:rsidP="00800345">
      <w:pPr>
        <w:pStyle w:val="a3"/>
      </w:pPr>
    </w:p>
    <w:p w:rsidR="00800345" w:rsidRDefault="00800345" w:rsidP="00800345">
      <w:pPr>
        <w:pStyle w:val="a3"/>
        <w:numPr>
          <w:ilvl w:val="0"/>
          <w:numId w:val="2"/>
        </w:numPr>
      </w:pPr>
      <w:r>
        <w:t>Составить конспект: «Морально-психологический климат коллектива, его формирование</w:t>
      </w:r>
    </w:p>
    <w:p w:rsidR="00800345" w:rsidRDefault="00800345" w:rsidP="00800345">
      <w:pPr>
        <w:pStyle w:val="a3"/>
      </w:pPr>
      <w:r>
        <w:t>»</w:t>
      </w:r>
    </w:p>
    <w:p w:rsidR="00800345" w:rsidRDefault="00800345" w:rsidP="00800345">
      <w:pPr>
        <w:pStyle w:val="a3"/>
      </w:pPr>
    </w:p>
    <w:p w:rsidR="00800345" w:rsidRPr="00800345" w:rsidRDefault="00800345" w:rsidP="00800345">
      <w:pPr>
        <w:ind w:firstLine="708"/>
        <w:rPr>
          <w:b/>
          <w:i/>
        </w:rPr>
      </w:pPr>
      <w:r>
        <w:rPr>
          <w:b/>
          <w:i/>
        </w:rPr>
        <w:t xml:space="preserve">Учебные пособия: </w:t>
      </w:r>
      <w:r>
        <w:rPr>
          <w:i/>
        </w:rPr>
        <w:t>Зубович О.А., Липина О.Ю., Петухов И.В. организация работы и управление подразделение организации: учебник.-М.:ФГБОУ «Учебно-методический центр по образованию на железнодорожном транспорте», 2017.-518 с.</w:t>
      </w:r>
      <w:r w:rsidRPr="00800345">
        <w:rPr>
          <w:b/>
          <w:i/>
        </w:rPr>
        <w:t xml:space="preserve"> </w:t>
      </w:r>
      <w:r>
        <w:rPr>
          <w:b/>
          <w:i/>
        </w:rPr>
        <w:t>Стр. 296-299</w:t>
      </w:r>
    </w:p>
    <w:p w:rsidR="00800345" w:rsidRDefault="00800345" w:rsidP="00800345">
      <w:pPr>
        <w:pStyle w:val="a3"/>
      </w:pPr>
    </w:p>
    <w:p w:rsidR="00800345" w:rsidRDefault="00800345" w:rsidP="00800345">
      <w:pPr>
        <w:rPr>
          <w:u w:val="single"/>
        </w:rPr>
      </w:pPr>
    </w:p>
    <w:p w:rsidR="00800345" w:rsidRPr="00800345" w:rsidRDefault="00800345" w:rsidP="00800345">
      <w:pPr>
        <w:rPr>
          <w:u w:val="single"/>
        </w:rPr>
      </w:pPr>
    </w:p>
    <w:p w:rsidR="00800345" w:rsidRPr="00800345" w:rsidRDefault="00800345">
      <w:pPr>
        <w:ind w:firstLine="708"/>
      </w:pPr>
    </w:p>
    <w:sectPr w:rsidR="00800345" w:rsidRPr="00800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024E6"/>
    <w:multiLevelType w:val="hybridMultilevel"/>
    <w:tmpl w:val="C0EA5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55F9C"/>
    <w:multiLevelType w:val="hybridMultilevel"/>
    <w:tmpl w:val="C0EA5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800345"/>
    <w:rsid w:val="00800345"/>
    <w:rsid w:val="00D3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3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3405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2019-02-06T06:40:00Z</dcterms:created>
  <dcterms:modified xsi:type="dcterms:W3CDTF">2019-02-06T07:16:00Z</dcterms:modified>
</cp:coreProperties>
</file>