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3E8" w:rsidRDefault="002640FF" w:rsidP="005D1FA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40F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BE43E8" w:rsidRPr="002640FF">
        <w:rPr>
          <w:rFonts w:ascii="Times New Roman" w:eastAsia="Times New Roman" w:hAnsi="Times New Roman" w:cs="Times New Roman"/>
          <w:b/>
          <w:sz w:val="24"/>
          <w:szCs w:val="24"/>
        </w:rPr>
        <w:t>«От перестройки к кризису, от кризиса к возрождению»</w:t>
      </w:r>
    </w:p>
    <w:p w:rsidR="008C4099" w:rsidRDefault="008C4099" w:rsidP="005D1FA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</w:t>
      </w:r>
      <w:r w:rsidR="00DF78A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78AD">
        <w:rPr>
          <w:rFonts w:ascii="Times New Roman" w:eastAsia="Times New Roman" w:hAnsi="Times New Roman" w:cs="Times New Roman"/>
          <w:sz w:val="24"/>
          <w:szCs w:val="24"/>
        </w:rPr>
        <w:t>внимательно прочитать текст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выполнить конспект в виде хронологии событий перестройки и "лихих 90-х".</w:t>
      </w:r>
    </w:p>
    <w:p w:rsidR="002640FF" w:rsidRPr="008C4099" w:rsidRDefault="002640FF" w:rsidP="005D1FA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тому моменту, когда </w:t>
      </w:r>
      <w:r w:rsidRPr="002A4F71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A4F71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> Горбачев</w:t>
      </w:r>
      <w:r w:rsidR="00BE43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пришел </w:t>
      </w:r>
      <w:r w:rsidRPr="002A4F71">
        <w:rPr>
          <w:rFonts w:ascii="Times New Roman" w:hAnsi="Times New Roman" w:cs="Times New Roman"/>
          <w:sz w:val="24"/>
          <w:szCs w:val="24"/>
        </w:rPr>
        <w:t>к власти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A4F71">
        <w:rPr>
          <w:rFonts w:ascii="Times New Roman" w:hAnsi="Times New Roman" w:cs="Times New Roman"/>
          <w:sz w:val="24"/>
          <w:szCs w:val="24"/>
        </w:rPr>
        <w:t>замедление темпов развития Советского Союза</w:t>
      </w:r>
      <w:r w:rsidR="00BE4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стало </w:t>
      </w:r>
      <w:r w:rsidRPr="002A4F71">
        <w:rPr>
          <w:rFonts w:ascii="Times New Roman" w:hAnsi="Times New Roman" w:cs="Times New Roman"/>
          <w:sz w:val="24"/>
          <w:szCs w:val="24"/>
        </w:rPr>
        <w:t xml:space="preserve">очевидным </w:t>
      </w:r>
      <w:r>
        <w:rPr>
          <w:rFonts w:ascii="Times New Roman" w:hAnsi="Times New Roman" w:cs="Times New Roman"/>
          <w:sz w:val="24"/>
          <w:szCs w:val="24"/>
        </w:rPr>
        <w:t>фактом. Новый генсек стал публично критиковать</w:t>
      </w:r>
      <w:r w:rsidRPr="002A4F71">
        <w:rPr>
          <w:rFonts w:ascii="Times New Roman" w:hAnsi="Times New Roman" w:cs="Times New Roman"/>
          <w:sz w:val="24"/>
          <w:szCs w:val="24"/>
        </w:rPr>
        <w:t xml:space="preserve"> «застойные явления» и провозгла</w:t>
      </w:r>
      <w:r>
        <w:rPr>
          <w:rFonts w:ascii="Times New Roman" w:hAnsi="Times New Roman" w:cs="Times New Roman"/>
          <w:sz w:val="24"/>
          <w:szCs w:val="24"/>
        </w:rPr>
        <w:t>сил политику «ускорения научно-т</w:t>
      </w:r>
      <w:r w:rsidRPr="002A4F71">
        <w:rPr>
          <w:rFonts w:ascii="Times New Roman" w:hAnsi="Times New Roman" w:cs="Times New Roman"/>
          <w:sz w:val="24"/>
          <w:szCs w:val="24"/>
        </w:rPr>
        <w:t xml:space="preserve">ехнического прогресса». 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 xml:space="preserve">Объявленная в мае </w:t>
      </w:r>
      <w:r>
        <w:rPr>
          <w:rFonts w:ascii="Times New Roman" w:hAnsi="Times New Roman" w:cs="Times New Roman"/>
          <w:sz w:val="24"/>
          <w:szCs w:val="24"/>
        </w:rPr>
        <w:t>1985 года</w:t>
      </w:r>
      <w:r w:rsidR="00BE43E8">
        <w:rPr>
          <w:rFonts w:ascii="Times New Roman" w:hAnsi="Times New Roman" w:cs="Times New Roman"/>
          <w:sz w:val="24"/>
          <w:szCs w:val="24"/>
        </w:rPr>
        <w:t xml:space="preserve"> </w:t>
      </w:r>
      <w:r w:rsidRPr="002A4F71">
        <w:rPr>
          <w:rFonts w:ascii="Times New Roman" w:hAnsi="Times New Roman" w:cs="Times New Roman"/>
          <w:sz w:val="24"/>
          <w:szCs w:val="24"/>
        </w:rPr>
        <w:t>антиалкогольная компания не принесла ничего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A4F71">
        <w:rPr>
          <w:rFonts w:ascii="Times New Roman" w:hAnsi="Times New Roman" w:cs="Times New Roman"/>
          <w:sz w:val="24"/>
          <w:szCs w:val="24"/>
        </w:rPr>
        <w:t xml:space="preserve"> кроме баснословных потерь бюджета, развития теневого рынка и огромного количества смертей. Зловещими предвестниками </w:t>
      </w:r>
      <w:r>
        <w:rPr>
          <w:rFonts w:ascii="Times New Roman" w:hAnsi="Times New Roman" w:cs="Times New Roman"/>
          <w:sz w:val="24"/>
          <w:szCs w:val="24"/>
        </w:rPr>
        <w:t xml:space="preserve">будущего хаоса </w:t>
      </w:r>
      <w:r w:rsidRPr="002A4F71">
        <w:rPr>
          <w:rFonts w:ascii="Times New Roman" w:hAnsi="Times New Roman" w:cs="Times New Roman"/>
          <w:sz w:val="24"/>
          <w:szCs w:val="24"/>
        </w:rPr>
        <w:t xml:space="preserve">стали катастрофа </w:t>
      </w:r>
      <w:r>
        <w:rPr>
          <w:rFonts w:ascii="Times New Roman" w:hAnsi="Times New Roman" w:cs="Times New Roman"/>
          <w:sz w:val="24"/>
          <w:szCs w:val="24"/>
        </w:rPr>
        <w:t>на Чернобыльской АЭС</w:t>
      </w:r>
      <w:r w:rsidR="00BE43E8">
        <w:rPr>
          <w:rFonts w:ascii="Times New Roman" w:hAnsi="Times New Roman" w:cs="Times New Roman"/>
          <w:sz w:val="24"/>
          <w:szCs w:val="24"/>
        </w:rPr>
        <w:t xml:space="preserve"> </w:t>
      </w:r>
      <w:r w:rsidRPr="002A4F71">
        <w:rPr>
          <w:rFonts w:ascii="Times New Roman" w:hAnsi="Times New Roman" w:cs="Times New Roman"/>
          <w:sz w:val="24"/>
          <w:szCs w:val="24"/>
        </w:rPr>
        <w:t>и крушения теплохода «Адмирал Нахимов».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1FAB" w:rsidRDefault="005D1FAB" w:rsidP="002640F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F7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A4F71">
        <w:rPr>
          <w:rFonts w:ascii="Times New Roman" w:hAnsi="Times New Roman" w:cs="Times New Roman"/>
          <w:b/>
          <w:sz w:val="24"/>
          <w:szCs w:val="24"/>
        </w:rPr>
        <w:t>. Перестройка и гласность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>Реформы 1986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4F71">
        <w:rPr>
          <w:rFonts w:ascii="Times New Roman" w:hAnsi="Times New Roman" w:cs="Times New Roman"/>
          <w:sz w:val="24"/>
          <w:szCs w:val="24"/>
        </w:rPr>
        <w:t>1987 годов буксовали, и Горбач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A4F71">
        <w:rPr>
          <w:rFonts w:ascii="Times New Roman" w:hAnsi="Times New Roman" w:cs="Times New Roman"/>
          <w:sz w:val="24"/>
          <w:szCs w:val="24"/>
        </w:rPr>
        <w:t xml:space="preserve">в объявил курс на </w:t>
      </w:r>
      <w:r w:rsidRPr="001F513C">
        <w:rPr>
          <w:rFonts w:ascii="Times New Roman" w:hAnsi="Times New Roman" w:cs="Times New Roman"/>
          <w:bCs/>
          <w:i/>
          <w:sz w:val="24"/>
          <w:szCs w:val="24"/>
        </w:rPr>
        <w:t>«ускорение и перестройку</w:t>
      </w:r>
      <w:r w:rsidRPr="001F513C">
        <w:rPr>
          <w:rFonts w:ascii="Times New Roman" w:hAnsi="Times New Roman" w:cs="Times New Roman"/>
          <w:bCs/>
          <w:sz w:val="24"/>
          <w:szCs w:val="24"/>
        </w:rPr>
        <w:t>».</w:t>
      </w:r>
      <w:r w:rsidRPr="002A4F71">
        <w:rPr>
          <w:rFonts w:ascii="Times New Roman" w:hAnsi="Times New Roman" w:cs="Times New Roman"/>
          <w:sz w:val="24"/>
          <w:szCs w:val="24"/>
        </w:rPr>
        <w:t xml:space="preserve"> Обновление методов управления и борьба с коррупцией, преодоление застойных явлений в</w:t>
      </w:r>
      <w:r>
        <w:rPr>
          <w:rFonts w:ascii="Times New Roman" w:hAnsi="Times New Roman" w:cs="Times New Roman"/>
          <w:sz w:val="24"/>
          <w:szCs w:val="24"/>
        </w:rPr>
        <w:t xml:space="preserve"> экономике и общественной жизни </w:t>
      </w:r>
      <w:r w:rsidRPr="002A4F71">
        <w:rPr>
          <w:rFonts w:ascii="Times New Roman" w:hAnsi="Times New Roman" w:cs="Times New Roman"/>
          <w:sz w:val="24"/>
          <w:szCs w:val="24"/>
        </w:rPr>
        <w:t xml:space="preserve">были призваны перестроить все сферы жизни. 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>Но довольно быстро перестройка стала подрывать сами устои советской системы. Это была настоящая «революция сверху», идущая с самых верхних эшелонов власти, от самого лидера Советского Союза.</w:t>
      </w:r>
    </w:p>
    <w:p w:rsidR="002640FF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 xml:space="preserve">На предприятиях были введены хозрасчет и самоокупаемость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4F71">
        <w:rPr>
          <w:rFonts w:ascii="Times New Roman" w:hAnsi="Times New Roman" w:cs="Times New Roman"/>
          <w:sz w:val="24"/>
          <w:szCs w:val="24"/>
        </w:rPr>
        <w:t xml:space="preserve"> во главу угла </w:t>
      </w:r>
      <w:r>
        <w:rPr>
          <w:rFonts w:ascii="Times New Roman" w:hAnsi="Times New Roman" w:cs="Times New Roman"/>
          <w:sz w:val="24"/>
          <w:szCs w:val="24"/>
        </w:rPr>
        <w:t>начала ставиться</w:t>
      </w:r>
      <w:r w:rsidRPr="002A4F71">
        <w:rPr>
          <w:rFonts w:ascii="Times New Roman" w:hAnsi="Times New Roman" w:cs="Times New Roman"/>
          <w:sz w:val="24"/>
          <w:szCs w:val="24"/>
        </w:rPr>
        <w:t xml:space="preserve"> прибыльность производств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A4F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A4F71">
        <w:rPr>
          <w:rFonts w:ascii="Times New Roman" w:hAnsi="Times New Roman" w:cs="Times New Roman"/>
          <w:sz w:val="24"/>
          <w:szCs w:val="24"/>
        </w:rPr>
        <w:t xml:space="preserve">ыла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A4F71">
        <w:rPr>
          <w:rFonts w:ascii="Times New Roman" w:hAnsi="Times New Roman" w:cs="Times New Roman"/>
          <w:sz w:val="24"/>
          <w:szCs w:val="24"/>
        </w:rPr>
        <w:t>азрешена деятельность коопер</w:t>
      </w:r>
      <w:r>
        <w:rPr>
          <w:rFonts w:ascii="Times New Roman" w:hAnsi="Times New Roman" w:cs="Times New Roman"/>
          <w:sz w:val="24"/>
          <w:szCs w:val="24"/>
        </w:rPr>
        <w:t>ативов, занимавшихся выпуском</w:t>
      </w:r>
      <w:r w:rsidR="00BE43E8">
        <w:rPr>
          <w:rFonts w:ascii="Times New Roman" w:hAnsi="Times New Roman" w:cs="Times New Roman"/>
          <w:sz w:val="24"/>
          <w:szCs w:val="24"/>
        </w:rPr>
        <w:t xml:space="preserve"> </w:t>
      </w:r>
      <w:r w:rsidRPr="002A4F71">
        <w:rPr>
          <w:rFonts w:ascii="Times New Roman" w:hAnsi="Times New Roman" w:cs="Times New Roman"/>
          <w:sz w:val="24"/>
          <w:szCs w:val="24"/>
        </w:rPr>
        <w:t>дефицитных товаров. Кооперативы получили</w:t>
      </w:r>
      <w:r>
        <w:rPr>
          <w:rFonts w:ascii="Times New Roman" w:hAnsi="Times New Roman" w:cs="Times New Roman"/>
          <w:sz w:val="24"/>
          <w:szCs w:val="24"/>
        </w:rPr>
        <w:t xml:space="preserve"> возможность обналичивать рубли. В</w:t>
      </w:r>
      <w:r w:rsidRPr="002A4F71">
        <w:rPr>
          <w:rFonts w:ascii="Times New Roman" w:hAnsi="Times New Roman" w:cs="Times New Roman"/>
          <w:sz w:val="24"/>
          <w:szCs w:val="24"/>
        </w:rPr>
        <w:t xml:space="preserve"> советской финансовой системе появилась огромная дыра, пользуясь которой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A4F71">
        <w:rPr>
          <w:rFonts w:ascii="Times New Roman" w:hAnsi="Times New Roman" w:cs="Times New Roman"/>
          <w:sz w:val="24"/>
          <w:szCs w:val="24"/>
        </w:rPr>
        <w:t xml:space="preserve"> первые советские миллионеры создавали себе огромные состояния.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январе1987 года была провозглашена </w:t>
      </w:r>
      <w:r w:rsidRPr="009A2DB1">
        <w:rPr>
          <w:rFonts w:ascii="Times New Roman" w:eastAsia="Calibri" w:hAnsi="Times New Roman" w:cs="Times New Roman"/>
          <w:bCs/>
          <w:i/>
          <w:sz w:val="24"/>
          <w:szCs w:val="24"/>
        </w:rPr>
        <w:t>политика гласности,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официально ставшая основой реформ. Гласность, изначально понимавшаяся как ослабление партийной цензуры, быстро привела к идеологическому кризису. Стали печататься ранее запрещенные произведения, вскрылись неизвестные ранее темные страницы советского прошлого, возобновился процесс реабилитации репрессированных. </w:t>
      </w: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>Теперь заговорили о проблемах молодежи, о неформальных движениях, о наркомании и проституции, вс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A4F71">
        <w:rPr>
          <w:rFonts w:ascii="Times New Roman" w:hAnsi="Times New Roman" w:cs="Times New Roman"/>
          <w:sz w:val="24"/>
          <w:szCs w:val="24"/>
        </w:rPr>
        <w:t xml:space="preserve"> большее внимание уделялось сталинским репрессиям и их жертвам, начинала кое-где слышаться критика Ленина.</w:t>
      </w:r>
    </w:p>
    <w:p w:rsidR="005D1FAB" w:rsidRPr="00955BA2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1FAB" w:rsidRPr="002A4F71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 xml:space="preserve">Во внешней политике Горбачев начал проводить политику </w:t>
      </w:r>
      <w:r w:rsidRPr="009A2DB1">
        <w:rPr>
          <w:rFonts w:ascii="Times New Roman" w:hAnsi="Times New Roman" w:cs="Times New Roman"/>
          <w:bCs/>
          <w:i/>
          <w:sz w:val="24"/>
          <w:szCs w:val="24"/>
        </w:rPr>
        <w:t>«нового мышления»,</w:t>
      </w:r>
      <w:r w:rsidRPr="002A4F71">
        <w:rPr>
          <w:rFonts w:ascii="Times New Roman" w:hAnsi="Times New Roman" w:cs="Times New Roman"/>
          <w:sz w:val="24"/>
          <w:szCs w:val="24"/>
        </w:rPr>
        <w:t xml:space="preserve"> выразившуюся в уступках </w:t>
      </w:r>
      <w:r>
        <w:rPr>
          <w:rFonts w:ascii="Times New Roman" w:hAnsi="Times New Roman" w:cs="Times New Roman"/>
          <w:sz w:val="24"/>
          <w:szCs w:val="24"/>
        </w:rPr>
        <w:t>по отношению к</w:t>
      </w:r>
      <w:r w:rsidRPr="002A4F71">
        <w:rPr>
          <w:rFonts w:ascii="Times New Roman" w:hAnsi="Times New Roman" w:cs="Times New Roman"/>
          <w:sz w:val="24"/>
          <w:szCs w:val="24"/>
        </w:rPr>
        <w:t xml:space="preserve"> США и НАТО.</w:t>
      </w:r>
      <w:r w:rsidR="00BE4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Так, с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оветский лидер </w:t>
      </w:r>
      <w:r>
        <w:rPr>
          <w:rFonts w:ascii="Times New Roman" w:eastAsia="Calibri" w:hAnsi="Times New Roman" w:cs="Times New Roman"/>
          <w:sz w:val="24"/>
          <w:szCs w:val="24"/>
        </w:rPr>
        <w:t>по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шел на ряд серьезных уступок в деле сокращения вооружений. </w:t>
      </w:r>
      <w:r>
        <w:rPr>
          <w:rFonts w:ascii="Times New Roman" w:eastAsia="Calibri" w:hAnsi="Times New Roman" w:cs="Times New Roman"/>
          <w:sz w:val="24"/>
          <w:szCs w:val="24"/>
        </w:rPr>
        <w:t>С мая 1988 по февраль 1989 года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СССР вывел </w:t>
      </w:r>
      <w:r>
        <w:rPr>
          <w:rFonts w:ascii="Times New Roman" w:eastAsia="Calibri" w:hAnsi="Times New Roman" w:cs="Times New Roman"/>
          <w:sz w:val="24"/>
          <w:szCs w:val="24"/>
        </w:rPr>
        <w:t>свои войска из Афганистана, что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привело лишь к нарастанию гражданского конфликта в </w:t>
      </w:r>
      <w:r>
        <w:rPr>
          <w:rFonts w:ascii="Times New Roman" w:eastAsia="Calibri" w:hAnsi="Times New Roman" w:cs="Times New Roman"/>
          <w:sz w:val="24"/>
          <w:szCs w:val="24"/>
        </w:rPr>
        <w:t>этой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стране. 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4F71">
        <w:rPr>
          <w:rFonts w:ascii="Times New Roman" w:hAnsi="Times New Roman" w:cs="Times New Roman"/>
          <w:sz w:val="24"/>
          <w:szCs w:val="24"/>
        </w:rPr>
        <w:t xml:space="preserve">В 1990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="00BE43E8">
        <w:rPr>
          <w:rFonts w:ascii="Times New Roman" w:hAnsi="Times New Roman" w:cs="Times New Roman"/>
          <w:sz w:val="24"/>
          <w:szCs w:val="24"/>
        </w:rPr>
        <w:t xml:space="preserve"> </w:t>
      </w:r>
      <w:r w:rsidRPr="002A4F71">
        <w:rPr>
          <w:rFonts w:ascii="Times New Roman" w:hAnsi="Times New Roman" w:cs="Times New Roman"/>
          <w:sz w:val="24"/>
          <w:szCs w:val="24"/>
        </w:rPr>
        <w:t xml:space="preserve">СССР согласился на поглощение ГДР со стороны ФРГ, причем </w:t>
      </w:r>
      <w:r>
        <w:rPr>
          <w:rFonts w:ascii="Times New Roman" w:hAnsi="Times New Roman" w:cs="Times New Roman"/>
          <w:sz w:val="24"/>
          <w:szCs w:val="24"/>
        </w:rPr>
        <w:t>объединенная Германия</w:t>
      </w:r>
      <w:r w:rsidRPr="002A4F71">
        <w:rPr>
          <w:rFonts w:ascii="Times New Roman" w:hAnsi="Times New Roman" w:cs="Times New Roman"/>
          <w:sz w:val="24"/>
          <w:szCs w:val="24"/>
        </w:rPr>
        <w:t xml:space="preserve"> страна оставалась ч</w:t>
      </w:r>
      <w:r>
        <w:rPr>
          <w:rFonts w:ascii="Times New Roman" w:hAnsi="Times New Roman" w:cs="Times New Roman"/>
          <w:sz w:val="24"/>
          <w:szCs w:val="24"/>
        </w:rPr>
        <w:t>леном НАТО. Советский Союз выводил</w:t>
      </w:r>
      <w:r w:rsidRPr="002A4F71">
        <w:rPr>
          <w:rFonts w:ascii="Times New Roman" w:hAnsi="Times New Roman" w:cs="Times New Roman"/>
          <w:sz w:val="24"/>
          <w:szCs w:val="24"/>
        </w:rPr>
        <w:t xml:space="preserve"> войска из Восточной </w:t>
      </w:r>
      <w:r>
        <w:rPr>
          <w:rFonts w:ascii="Times New Roman" w:hAnsi="Times New Roman" w:cs="Times New Roman"/>
          <w:sz w:val="24"/>
          <w:szCs w:val="24"/>
        </w:rPr>
        <w:t>Германии практически без компенсаций</w:t>
      </w:r>
      <w:r w:rsidRPr="00D9398C">
        <w:rPr>
          <w:rFonts w:ascii="Times New Roman" w:hAnsi="Times New Roman" w:cs="Times New Roman"/>
          <w:sz w:val="24"/>
          <w:szCs w:val="24"/>
        </w:rPr>
        <w:t xml:space="preserve">. </w:t>
      </w:r>
      <w:r w:rsidRPr="00F17D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свидетельству немецкого журналиста </w:t>
      </w:r>
      <w:proofErr w:type="spellStart"/>
      <w:r w:rsidRPr="00F17D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Хериберта</w:t>
      </w:r>
      <w:proofErr w:type="spellEnd"/>
      <w:r w:rsidR="00BE4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17D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Швана</w:t>
      </w:r>
      <w:proofErr w:type="spellEnd"/>
      <w:r w:rsidRPr="00F17D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 разговоре с ним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немецкий канцлер Гельмут </w:t>
      </w:r>
      <w:r w:rsidRPr="00F17D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Коль призна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</w:t>
      </w:r>
      <w:r w:rsidRPr="00F17D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лся: «Если бы Горбач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F17D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сказал: “Дайте мне 100 миллиардов — и вы получите ГДР”, — то мы бы ему дали эти 100 миллиардов!»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это высказывание Гельмута Коля вполне отражает реальное положение дел, так как стоимость советского имущества, которое оставалось в Германии, по оценкам экспертов, составляло триллионы марок.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D1FAB" w:rsidRPr="009E6EE9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6EE9">
        <w:rPr>
          <w:rFonts w:ascii="Times New Roman" w:hAnsi="Times New Roman" w:cs="Times New Roman"/>
          <w:sz w:val="24"/>
          <w:szCs w:val="24"/>
        </w:rPr>
        <w:t xml:space="preserve">Однако обласканный Западом советский генсек не желал терять репутацию либерала, и стороны сошлись на сумме в 12 миллиардов марок. И это при том, что </w:t>
      </w:r>
      <w:r w:rsidRPr="009E6E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прямой </w:t>
      </w:r>
      <w:r w:rsidRPr="009E6E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ущерб, который нанесла Германия Советскому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9E6E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оюзу в годы Великой Отечественной войны, составил около 128 миллиардов долларов, а если считать косвенный — то 485 миллиардов. Официально же СССР взыскал с Германии лишь 4,3 миллиарда долларов репараций.</w:t>
      </w:r>
    </w:p>
    <w:p w:rsidR="005D1FAB" w:rsidRPr="002640FF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Советский Союз получал</w:t>
      </w:r>
      <w:r w:rsidRPr="00D9398C">
        <w:rPr>
          <w:rFonts w:ascii="Times New Roman" w:hAnsi="Times New Roman" w:cs="Times New Roman"/>
          <w:sz w:val="24"/>
          <w:szCs w:val="24"/>
        </w:rPr>
        <w:t xml:space="preserve"> мизерную компенсацию. День</w:t>
      </w:r>
      <w:r>
        <w:rPr>
          <w:rFonts w:ascii="Times New Roman" w:hAnsi="Times New Roman" w:cs="Times New Roman"/>
          <w:sz w:val="24"/>
          <w:szCs w:val="24"/>
        </w:rPr>
        <w:t>ги госбюджет моментально «проел»</w:t>
      </w:r>
      <w:r w:rsidRPr="00D9398C">
        <w:rPr>
          <w:rFonts w:ascii="Times New Roman" w:hAnsi="Times New Roman" w:cs="Times New Roman"/>
          <w:sz w:val="24"/>
          <w:szCs w:val="24"/>
        </w:rPr>
        <w:t xml:space="preserve">. А сотни тысяч солдат, </w:t>
      </w:r>
      <w:r>
        <w:rPr>
          <w:rFonts w:ascii="Times New Roman" w:hAnsi="Times New Roman" w:cs="Times New Roman"/>
          <w:sz w:val="24"/>
          <w:szCs w:val="24"/>
        </w:rPr>
        <w:t>вернувшись из ГДР на Родину,</w:t>
      </w:r>
      <w:r w:rsidRPr="00D9398C">
        <w:rPr>
          <w:rFonts w:ascii="Times New Roman" w:hAnsi="Times New Roman" w:cs="Times New Roman"/>
          <w:sz w:val="24"/>
          <w:szCs w:val="24"/>
        </w:rPr>
        <w:t xml:space="preserve"> фактически </w:t>
      </w:r>
      <w:r>
        <w:rPr>
          <w:rFonts w:ascii="Times New Roman" w:hAnsi="Times New Roman" w:cs="Times New Roman"/>
          <w:sz w:val="24"/>
          <w:szCs w:val="24"/>
        </w:rPr>
        <w:t xml:space="preserve">оказались </w:t>
      </w:r>
      <w:r w:rsidRPr="00D9398C">
        <w:rPr>
          <w:rFonts w:ascii="Times New Roman" w:hAnsi="Times New Roman" w:cs="Times New Roman"/>
          <w:sz w:val="24"/>
          <w:szCs w:val="24"/>
        </w:rPr>
        <w:t xml:space="preserve">без крыши над головой. </w:t>
      </w:r>
      <w:r w:rsidRPr="00871E4F">
        <w:rPr>
          <w:rFonts w:ascii="Times New Roman" w:hAnsi="Times New Roman" w:cs="Times New Roman"/>
          <w:bCs/>
          <w:sz w:val="24"/>
          <w:szCs w:val="24"/>
        </w:rPr>
        <w:t>Более того, речь шла об унизительной сдаче страной-победительницей своих стратегических позиций.</w:t>
      </w: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398C">
        <w:rPr>
          <w:rFonts w:ascii="Times New Roman" w:hAnsi="Times New Roman" w:cs="Times New Roman"/>
          <w:sz w:val="24"/>
          <w:szCs w:val="24"/>
        </w:rPr>
        <w:t>Сдать</w:t>
      </w:r>
      <w:r w:rsidR="00BE4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 позиции Горбачев согласил</w:t>
      </w:r>
      <w:r w:rsidRPr="00D9398C">
        <w:rPr>
          <w:rFonts w:ascii="Times New Roman" w:hAnsi="Times New Roman" w:cs="Times New Roman"/>
          <w:sz w:val="24"/>
          <w:szCs w:val="24"/>
        </w:rPr>
        <w:t xml:space="preserve">ся с одним условием: </w:t>
      </w:r>
      <w:r w:rsidRPr="00871E4F">
        <w:rPr>
          <w:rFonts w:ascii="Times New Roman" w:hAnsi="Times New Roman" w:cs="Times New Roman"/>
          <w:bCs/>
          <w:sz w:val="24"/>
          <w:szCs w:val="24"/>
        </w:rPr>
        <w:t xml:space="preserve">Североатлантический альянс не станет расширяться на 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871E4F">
        <w:rPr>
          <w:rFonts w:ascii="Times New Roman" w:hAnsi="Times New Roman" w:cs="Times New Roman"/>
          <w:bCs/>
          <w:sz w:val="24"/>
          <w:szCs w:val="24"/>
        </w:rPr>
        <w:t xml:space="preserve">осток. По одной из версий, госсекретарь США Джеймс Бейкер даже уточнил: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871E4F">
        <w:rPr>
          <w:rFonts w:ascii="Times New Roman" w:hAnsi="Times New Roman" w:cs="Times New Roman"/>
          <w:bCs/>
          <w:sz w:val="24"/>
          <w:szCs w:val="24"/>
        </w:rPr>
        <w:t>НАТО и на дюйм не продвинется в сторону советской границы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871E4F">
        <w:rPr>
          <w:rFonts w:ascii="Times New Roman" w:hAnsi="Times New Roman" w:cs="Times New Roman"/>
          <w:bCs/>
          <w:sz w:val="24"/>
          <w:szCs w:val="24"/>
        </w:rPr>
        <w:t>. Но это на словах. Закреплением обещания</w:t>
      </w:r>
      <w:r w:rsidR="00BE43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1E4F">
        <w:rPr>
          <w:rFonts w:ascii="Times New Roman" w:hAnsi="Times New Roman" w:cs="Times New Roman"/>
          <w:bCs/>
          <w:sz w:val="24"/>
          <w:szCs w:val="24"/>
        </w:rPr>
        <w:t>на бумаге глава СССР так и не озаботился.</w:t>
      </w:r>
      <w:r w:rsidR="00BE43E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вашему мнению, как расценили такой шаг советского лидера иностранные государства?</w:t>
      </w:r>
    </w:p>
    <w:p w:rsidR="005D1FAB" w:rsidRPr="00D9398C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</w:t>
      </w:r>
      <w:r w:rsidR="00BE4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проявление слабости.</w:t>
      </w: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 xml:space="preserve">Для Запада было все более очевидно, что речь идет об одностороннем отступлении СССР со своих геополитических позиций. Данные Горбачеву в устной форме обещания не расширять НАТО на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A4F71">
        <w:rPr>
          <w:rFonts w:ascii="Times New Roman" w:hAnsi="Times New Roman" w:cs="Times New Roman"/>
          <w:sz w:val="24"/>
          <w:szCs w:val="24"/>
        </w:rPr>
        <w:t>осток были вскоре Западом забыты.</w:t>
      </w:r>
    </w:p>
    <w:p w:rsidR="005D1FAB" w:rsidRPr="002A4F71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1FAB" w:rsidRDefault="005D1FAB" w:rsidP="002640FF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A4F71">
        <w:rPr>
          <w:rFonts w:ascii="Times New Roman" w:hAnsi="Times New Roman" w:cs="Times New Roman"/>
          <w:b/>
          <w:sz w:val="24"/>
          <w:szCs w:val="24"/>
        </w:rPr>
        <w:t>Изменения в государственном строительстве</w:t>
      </w: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 xml:space="preserve">В 1989 году по инициативе Горбачева </w:t>
      </w:r>
      <w:r>
        <w:rPr>
          <w:rFonts w:ascii="Times New Roman" w:hAnsi="Times New Roman" w:cs="Times New Roman"/>
          <w:sz w:val="24"/>
          <w:szCs w:val="24"/>
        </w:rPr>
        <w:t>были проведены</w:t>
      </w:r>
      <w:r w:rsidR="00BE4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первые альтернативные </w:t>
      </w:r>
      <w:r w:rsidRPr="002A4F71">
        <w:rPr>
          <w:rFonts w:ascii="Times New Roman" w:hAnsi="Times New Roman" w:cs="Times New Roman"/>
          <w:sz w:val="24"/>
          <w:szCs w:val="24"/>
        </w:rPr>
        <w:t>выборы народных депутатов всех уровней</w:t>
      </w:r>
      <w:r>
        <w:rPr>
          <w:rFonts w:ascii="Times New Roman" w:hAnsi="Times New Roman" w:cs="Times New Roman"/>
          <w:sz w:val="24"/>
          <w:szCs w:val="24"/>
        </w:rPr>
        <w:t>, в которых, помимо КПСС, участвовали представители от профсоюзов, общественных и научных организаций, творческих объединений, а также беспартийные</w:t>
      </w:r>
      <w:r w:rsidRPr="002A4F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1FAB" w:rsidRPr="002A4F71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>Большую роль на заседаниях</w:t>
      </w:r>
      <w:r w:rsidR="00777017">
        <w:rPr>
          <w:rFonts w:ascii="Times New Roman" w:hAnsi="Times New Roman" w:cs="Times New Roman"/>
          <w:sz w:val="24"/>
          <w:szCs w:val="24"/>
        </w:rPr>
        <w:t xml:space="preserve"> </w:t>
      </w:r>
      <w:r w:rsidRPr="002A4F71">
        <w:rPr>
          <w:rFonts w:ascii="Times New Roman" w:hAnsi="Times New Roman" w:cs="Times New Roman"/>
          <w:sz w:val="24"/>
          <w:szCs w:val="24"/>
        </w:rPr>
        <w:t xml:space="preserve">Советов </w:t>
      </w:r>
      <w:r w:rsidRPr="00B75486">
        <w:rPr>
          <w:rFonts w:ascii="Times New Roman" w:hAnsi="Times New Roman" w:cs="Times New Roman"/>
          <w:sz w:val="24"/>
          <w:szCs w:val="24"/>
        </w:rPr>
        <w:t>начала играть группа московской и ленинградской либерально настроенной</w:t>
      </w:r>
      <w:r w:rsidR="00777017">
        <w:rPr>
          <w:rFonts w:ascii="Times New Roman" w:hAnsi="Times New Roman" w:cs="Times New Roman"/>
          <w:sz w:val="24"/>
          <w:szCs w:val="24"/>
        </w:rPr>
        <w:t xml:space="preserve"> </w:t>
      </w:r>
      <w:r w:rsidRPr="00B75486">
        <w:rPr>
          <w:rFonts w:ascii="Times New Roman" w:hAnsi="Times New Roman" w:cs="Times New Roman"/>
          <w:sz w:val="24"/>
          <w:szCs w:val="24"/>
        </w:rPr>
        <w:t>интеллигенци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A4F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A4F71">
        <w:rPr>
          <w:rFonts w:ascii="Times New Roman" w:hAnsi="Times New Roman" w:cs="Times New Roman"/>
          <w:sz w:val="24"/>
          <w:szCs w:val="24"/>
        </w:rPr>
        <w:t xml:space="preserve">ыл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A4F71">
        <w:rPr>
          <w:rFonts w:ascii="Times New Roman" w:hAnsi="Times New Roman" w:cs="Times New Roman"/>
          <w:sz w:val="24"/>
          <w:szCs w:val="24"/>
        </w:rPr>
        <w:t xml:space="preserve">лышен голос </w:t>
      </w:r>
      <w:proofErr w:type="spellStart"/>
      <w:r w:rsidRPr="002A4F71">
        <w:rPr>
          <w:rFonts w:ascii="Times New Roman" w:hAnsi="Times New Roman" w:cs="Times New Roman"/>
          <w:sz w:val="24"/>
          <w:szCs w:val="24"/>
        </w:rPr>
        <w:t>сепаратистски</w:t>
      </w:r>
      <w:proofErr w:type="spellEnd"/>
      <w:r w:rsidRPr="002A4F71">
        <w:rPr>
          <w:rFonts w:ascii="Times New Roman" w:hAnsi="Times New Roman" w:cs="Times New Roman"/>
          <w:sz w:val="24"/>
          <w:szCs w:val="24"/>
        </w:rPr>
        <w:t xml:space="preserve"> настроенных депутатов из некоторых союзных республик: Грузии, Литвы, Латвии и Эстонии. В Москве оппозиция учредила «межрегиональную депутатскую группу»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A4F71">
        <w:rPr>
          <w:rFonts w:ascii="Times New Roman" w:hAnsi="Times New Roman" w:cs="Times New Roman"/>
          <w:sz w:val="24"/>
          <w:szCs w:val="24"/>
        </w:rPr>
        <w:t xml:space="preserve"> духовным лидером которой стал академик </w:t>
      </w:r>
      <w:r>
        <w:rPr>
          <w:rFonts w:ascii="Times New Roman" w:hAnsi="Times New Roman" w:cs="Times New Roman"/>
          <w:sz w:val="24"/>
          <w:szCs w:val="24"/>
        </w:rPr>
        <w:t xml:space="preserve">Андрей </w:t>
      </w:r>
      <w:r w:rsidRPr="002A4F71">
        <w:rPr>
          <w:rFonts w:ascii="Times New Roman" w:hAnsi="Times New Roman" w:cs="Times New Roman"/>
          <w:sz w:val="24"/>
          <w:szCs w:val="24"/>
        </w:rPr>
        <w:t xml:space="preserve">Сахаров, а политическим – Борис Ельцин, выброшенный с партийных верхов аппаратчик. </w:t>
      </w:r>
    </w:p>
    <w:p w:rsidR="005D1FAB" w:rsidRPr="00871E4F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871E4F">
        <w:rPr>
          <w:rFonts w:ascii="Times New Roman" w:hAnsi="Times New Roman" w:cs="Times New Roman"/>
          <w:bCs/>
          <w:sz w:val="24"/>
          <w:szCs w:val="24"/>
        </w:rPr>
        <w:t>П</w:t>
      </w:r>
      <w:r w:rsidR="00777017">
        <w:rPr>
          <w:rFonts w:ascii="Times New Roman" w:hAnsi="Times New Roman" w:cs="Times New Roman"/>
          <w:bCs/>
          <w:sz w:val="24"/>
          <w:szCs w:val="24"/>
        </w:rPr>
        <w:t>атриотически</w:t>
      </w:r>
      <w:proofErr w:type="spellEnd"/>
      <w:r w:rsidR="007770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1E4F">
        <w:rPr>
          <w:rFonts w:ascii="Times New Roman" w:hAnsi="Times New Roman" w:cs="Times New Roman"/>
          <w:bCs/>
          <w:sz w:val="24"/>
          <w:szCs w:val="24"/>
        </w:rPr>
        <w:t>настроенная часть советского общества была серьезно дезориентирована. Все признавали необходимость перемен, однако направление этих перемен в сторону капитуляции перед Западом многих возмущало.</w:t>
      </w: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Разрушение механизмов плановой экономики и медленное внедрение рыночных структур вызвали глубокий кризис, усугубившийся конфронтацией союзного центра и республик. Инфляционные </w:t>
      </w:r>
      <w:r>
        <w:rPr>
          <w:rFonts w:ascii="Times New Roman" w:eastAsia="Calibri" w:hAnsi="Times New Roman" w:cs="Times New Roman"/>
          <w:sz w:val="24"/>
          <w:szCs w:val="24"/>
        </w:rPr>
        <w:t>процессы выходили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из-под контроля.</w:t>
      </w: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Избыточная денежная масса вызвала острый дефицит товаров повседневного спроса. К 1991 году дефицит бюджета достиг </w:t>
      </w:r>
      <w:r>
        <w:rPr>
          <w:rFonts w:ascii="Times New Roman" w:eastAsia="Calibri" w:hAnsi="Times New Roman" w:cs="Times New Roman"/>
          <w:sz w:val="24"/>
          <w:szCs w:val="24"/>
        </w:rPr>
        <w:t>30 %, а внешний долг превысил 100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миллиардов долларов.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Весь СССР </w:t>
      </w:r>
      <w:r w:rsidRPr="002A4F71">
        <w:rPr>
          <w:rFonts w:ascii="Times New Roman" w:eastAsia="Calibri" w:hAnsi="Times New Roman" w:cs="Times New Roman"/>
          <w:bCs/>
          <w:sz w:val="24"/>
          <w:szCs w:val="24"/>
        </w:rPr>
        <w:t>стоял в гигантских очередях, вернулась забытая с военных времен система карточек и талонов. В этих условиях страну охватила волна забастовок.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 xml:space="preserve">Однако самыми острыми противоречиями стали национальные. «Атомная бомба под Россию», которую, по выражению Владимира Путина, заложил Ленин и его национальная политика, начала взрываться. </w:t>
      </w:r>
      <w:r>
        <w:rPr>
          <w:rFonts w:ascii="Times New Roman" w:hAnsi="Times New Roman" w:cs="Times New Roman"/>
          <w:sz w:val="24"/>
          <w:szCs w:val="24"/>
        </w:rPr>
        <w:t>В чем именно заключалась взрывоопасность этой ситуации?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 заложил в Конституции право наций на самоопределение.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Начался</w:t>
      </w:r>
      <w:r w:rsidRPr="002A4F71">
        <w:rPr>
          <w:rFonts w:ascii="Times New Roman" w:hAnsi="Times New Roman" w:cs="Times New Roman"/>
          <w:sz w:val="24"/>
          <w:szCs w:val="24"/>
        </w:rPr>
        <w:t xml:space="preserve"> острый конфликт между Армянской и Азербайджанской ССР за Нагорно-Карабахскую область Азербайджана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A4F71">
        <w:rPr>
          <w:rFonts w:ascii="Times New Roman" w:hAnsi="Times New Roman" w:cs="Times New Roman"/>
          <w:sz w:val="24"/>
          <w:szCs w:val="24"/>
        </w:rPr>
        <w:t xml:space="preserve"> в которой большинство </w:t>
      </w:r>
      <w:r>
        <w:rPr>
          <w:rFonts w:ascii="Times New Roman" w:hAnsi="Times New Roman" w:cs="Times New Roman"/>
          <w:sz w:val="24"/>
          <w:szCs w:val="24"/>
        </w:rPr>
        <w:t>населения</w:t>
      </w:r>
      <w:r w:rsidR="00777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составляли армяне</w:t>
      </w:r>
      <w:r w:rsidRPr="002A4F71">
        <w:rPr>
          <w:rFonts w:ascii="Times New Roman" w:hAnsi="Times New Roman" w:cs="Times New Roman"/>
          <w:sz w:val="24"/>
          <w:szCs w:val="24"/>
        </w:rPr>
        <w:t>. Стремление властей Грузин</w:t>
      </w:r>
      <w:r>
        <w:rPr>
          <w:rFonts w:ascii="Times New Roman" w:hAnsi="Times New Roman" w:cs="Times New Roman"/>
          <w:sz w:val="24"/>
          <w:szCs w:val="24"/>
        </w:rPr>
        <w:t xml:space="preserve">ской </w:t>
      </w:r>
      <w:r w:rsidRPr="002A4F71">
        <w:rPr>
          <w:rFonts w:ascii="Times New Roman" w:hAnsi="Times New Roman" w:cs="Times New Roman"/>
          <w:sz w:val="24"/>
          <w:szCs w:val="24"/>
        </w:rPr>
        <w:t xml:space="preserve">ССР к независимости вызвало протест входивших в состав республики автономий – Абхазии и Южной Осетии. Молдавский национализм и пропаганда объединения республики с Румынией вызвали протест у </w:t>
      </w:r>
      <w:r w:rsidRPr="002A4F71">
        <w:rPr>
          <w:rFonts w:ascii="Times New Roman" w:hAnsi="Times New Roman" w:cs="Times New Roman"/>
          <w:sz w:val="24"/>
          <w:szCs w:val="24"/>
        </w:rPr>
        <w:lastRenderedPageBreak/>
        <w:t xml:space="preserve">жителей Приднестровья. Общегосударственной проблемой стала сепаратистская политика республик Прибалтики, Эстонии, Латвии и Литвы. 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82C37">
        <w:rPr>
          <w:rFonts w:ascii="Times New Roman" w:hAnsi="Times New Roman" w:cs="Times New Roman"/>
          <w:sz w:val="24"/>
          <w:szCs w:val="24"/>
        </w:rPr>
        <w:t xml:space="preserve">ак вы думаете, какие политические и общественные силы в союзных республиках </w:t>
      </w:r>
      <w:r>
        <w:rPr>
          <w:rFonts w:ascii="Times New Roman" w:hAnsi="Times New Roman" w:cs="Times New Roman"/>
          <w:sz w:val="24"/>
          <w:szCs w:val="24"/>
        </w:rPr>
        <w:t>возглавили протестное движение</w:t>
      </w:r>
      <w:r w:rsidRPr="00982C37">
        <w:rPr>
          <w:rFonts w:ascii="Times New Roman" w:hAnsi="Times New Roman" w:cs="Times New Roman"/>
          <w:sz w:val="24"/>
          <w:szCs w:val="24"/>
        </w:rPr>
        <w:t xml:space="preserve"> за отделение?</w:t>
      </w:r>
    </w:p>
    <w:p w:rsidR="005D1FAB" w:rsidRPr="00982C37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Националисты, которые своими героями провозгласили коллаборационистов времен Великой Отечественной войны.</w:t>
      </w:r>
    </w:p>
    <w:p w:rsidR="005D1FAB" w:rsidRPr="002A4F71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F71">
        <w:rPr>
          <w:rFonts w:ascii="Times New Roman" w:hAnsi="Times New Roman" w:cs="Times New Roman"/>
          <w:sz w:val="24"/>
          <w:szCs w:val="24"/>
        </w:rPr>
        <w:t xml:space="preserve">На территории Украины </w:t>
      </w:r>
      <w:r>
        <w:rPr>
          <w:rFonts w:ascii="Times New Roman" w:hAnsi="Times New Roman" w:cs="Times New Roman"/>
          <w:sz w:val="24"/>
          <w:szCs w:val="24"/>
        </w:rPr>
        <w:t>невиданными темпами</w:t>
      </w:r>
      <w:r w:rsidRPr="002A4F71">
        <w:rPr>
          <w:rFonts w:ascii="Times New Roman" w:hAnsi="Times New Roman" w:cs="Times New Roman"/>
          <w:sz w:val="24"/>
          <w:szCs w:val="24"/>
        </w:rPr>
        <w:t xml:space="preserve"> возро</w:t>
      </w:r>
      <w:r>
        <w:rPr>
          <w:rFonts w:ascii="Times New Roman" w:hAnsi="Times New Roman" w:cs="Times New Roman"/>
          <w:sz w:val="24"/>
          <w:szCs w:val="24"/>
        </w:rPr>
        <w:t xml:space="preserve">ждалось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бандеровское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движение. Из эмиграции возвращались</w:t>
      </w:r>
      <w:r w:rsidRPr="002A4F71">
        <w:rPr>
          <w:rFonts w:ascii="Times New Roman" w:hAnsi="Times New Roman" w:cs="Times New Roman"/>
          <w:sz w:val="24"/>
          <w:szCs w:val="24"/>
        </w:rPr>
        <w:t xml:space="preserve"> деятели УНА-УНСО, на западе республики в</w:t>
      </w:r>
      <w:r>
        <w:rPr>
          <w:rFonts w:ascii="Times New Roman" w:hAnsi="Times New Roman" w:cs="Times New Roman"/>
          <w:sz w:val="24"/>
          <w:szCs w:val="24"/>
        </w:rPr>
        <w:t xml:space="preserve">озрождалась униатская церковь: </w:t>
      </w:r>
      <w:proofErr w:type="spellStart"/>
      <w:r w:rsidRPr="002A4F71">
        <w:rPr>
          <w:rFonts w:ascii="Times New Roman" w:hAnsi="Times New Roman" w:cs="Times New Roman"/>
          <w:sz w:val="24"/>
          <w:szCs w:val="24"/>
        </w:rPr>
        <w:t>бандеровские</w:t>
      </w:r>
      <w:proofErr w:type="spellEnd"/>
      <w:r w:rsidRPr="002A4F71">
        <w:rPr>
          <w:rFonts w:ascii="Times New Roman" w:hAnsi="Times New Roman" w:cs="Times New Roman"/>
          <w:sz w:val="24"/>
          <w:szCs w:val="24"/>
        </w:rPr>
        <w:t xml:space="preserve"> боевики агрессивно захватывали храмы</w:t>
      </w:r>
      <w:r w:rsidR="00777017">
        <w:rPr>
          <w:rFonts w:ascii="Times New Roman" w:hAnsi="Times New Roman" w:cs="Times New Roman"/>
          <w:sz w:val="24"/>
          <w:szCs w:val="24"/>
        </w:rPr>
        <w:t xml:space="preserve"> </w:t>
      </w:r>
      <w:r w:rsidRPr="002A4F71">
        <w:rPr>
          <w:rFonts w:ascii="Times New Roman" w:hAnsi="Times New Roman" w:cs="Times New Roman"/>
          <w:sz w:val="24"/>
          <w:szCs w:val="24"/>
        </w:rPr>
        <w:t>Русской Православной Церкви</w:t>
      </w:r>
      <w:r>
        <w:rPr>
          <w:rFonts w:ascii="Times New Roman" w:hAnsi="Times New Roman" w:cs="Times New Roman"/>
          <w:sz w:val="24"/>
          <w:szCs w:val="24"/>
        </w:rPr>
        <w:t>. О</w:t>
      </w:r>
      <w:r w:rsidRPr="002A4F71">
        <w:rPr>
          <w:rFonts w:ascii="Times New Roman" w:hAnsi="Times New Roman" w:cs="Times New Roman"/>
          <w:sz w:val="24"/>
          <w:szCs w:val="24"/>
        </w:rPr>
        <w:t>ткрыто пропагандировалась ненависть к «</w:t>
      </w:r>
      <w:proofErr w:type="spellStart"/>
      <w:r w:rsidRPr="002A4F71">
        <w:rPr>
          <w:rFonts w:ascii="Times New Roman" w:hAnsi="Times New Roman" w:cs="Times New Roman"/>
          <w:sz w:val="24"/>
          <w:szCs w:val="24"/>
        </w:rPr>
        <w:t>москалям</w:t>
      </w:r>
      <w:proofErr w:type="spellEnd"/>
      <w:r w:rsidRPr="002A4F71">
        <w:rPr>
          <w:rFonts w:ascii="Times New Roman" w:hAnsi="Times New Roman" w:cs="Times New Roman"/>
          <w:sz w:val="24"/>
          <w:szCs w:val="24"/>
        </w:rPr>
        <w:t>», якобы мешающим процветанию Украины.</w:t>
      </w:r>
    </w:p>
    <w:p w:rsidR="005D1FAB" w:rsidRPr="00D26A14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6A14">
        <w:rPr>
          <w:rFonts w:ascii="Times New Roman" w:hAnsi="Times New Roman" w:cs="Times New Roman"/>
          <w:bCs/>
          <w:sz w:val="24"/>
          <w:szCs w:val="24"/>
        </w:rPr>
        <w:t>Единство СССР базировалось на Конституции 1977 года и сомнению не подлежало. Необходимость сохранения СССР была подтверждена и на референдуме в марте 1991 г</w:t>
      </w:r>
      <w:r>
        <w:rPr>
          <w:rFonts w:ascii="Times New Roman" w:hAnsi="Times New Roman" w:cs="Times New Roman"/>
          <w:bCs/>
          <w:sz w:val="24"/>
          <w:szCs w:val="24"/>
        </w:rPr>
        <w:t>ода</w:t>
      </w:r>
      <w:r w:rsidRPr="00D26A14">
        <w:rPr>
          <w:rFonts w:ascii="Times New Roman" w:hAnsi="Times New Roman" w:cs="Times New Roman"/>
          <w:bCs/>
          <w:sz w:val="24"/>
          <w:szCs w:val="24"/>
        </w:rPr>
        <w:t>. Однако вместо того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D26A14">
        <w:rPr>
          <w:rFonts w:ascii="Times New Roman" w:hAnsi="Times New Roman" w:cs="Times New Roman"/>
          <w:bCs/>
          <w:sz w:val="24"/>
          <w:szCs w:val="24"/>
        </w:rPr>
        <w:t xml:space="preserve"> чтобы добиваться единства страны с опорой на патриотически</w:t>
      </w:r>
      <w:r w:rsidR="00777017">
        <w:rPr>
          <w:rFonts w:ascii="Times New Roman" w:hAnsi="Times New Roman" w:cs="Times New Roman"/>
          <w:bCs/>
          <w:sz w:val="24"/>
          <w:szCs w:val="24"/>
        </w:rPr>
        <w:t>е</w:t>
      </w:r>
      <w:r w:rsidRPr="00D26A14">
        <w:rPr>
          <w:rFonts w:ascii="Times New Roman" w:hAnsi="Times New Roman" w:cs="Times New Roman"/>
          <w:bCs/>
          <w:sz w:val="24"/>
          <w:szCs w:val="24"/>
        </w:rPr>
        <w:t xml:space="preserve"> силы, Горбачев затеял переговоры о заключении нового «союзного договора». Таким образом он пытался нанести удар по позициям руководства РСФСР, президентом которой</w:t>
      </w:r>
      <w:r w:rsidR="007770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26A14">
        <w:rPr>
          <w:rFonts w:ascii="Times New Roman" w:hAnsi="Times New Roman" w:cs="Times New Roman"/>
          <w:bCs/>
          <w:sz w:val="24"/>
          <w:szCs w:val="24"/>
        </w:rPr>
        <w:t>стал Ельцин, победивший на прямых всенародных выборах. Горбачев предлагал уравнять в правах прежние союзные республики и прежние автономные республики в составе РСФСР, что привело бы к</w:t>
      </w:r>
      <w:r w:rsidR="007770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26A14">
        <w:rPr>
          <w:rFonts w:ascii="Times New Roman" w:hAnsi="Times New Roman" w:cs="Times New Roman"/>
          <w:bCs/>
          <w:sz w:val="24"/>
          <w:szCs w:val="24"/>
        </w:rPr>
        <w:t>ее фактическому расчленению.</w:t>
      </w: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Попытка некоторых политиков спасти существующее государство (ГКЧП) не увенчалась успехом.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В Москву вошли войска, но больше никаких серьезных и последовательных действий по укреплению власти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 стороны </w:t>
      </w:r>
      <w:r w:rsidRPr="002A4F71">
        <w:rPr>
          <w:rFonts w:ascii="Times New Roman" w:eastAsia="Calibri" w:hAnsi="Times New Roman" w:cs="Times New Roman"/>
          <w:sz w:val="24"/>
          <w:szCs w:val="24"/>
        </w:rPr>
        <w:t>ГКЧП предпринято не было. Инициатива стала переходить к российскому руководству во главе с Ельциным, организовавшему м</w:t>
      </w:r>
      <w:r>
        <w:rPr>
          <w:rFonts w:ascii="Times New Roman" w:eastAsia="Calibri" w:hAnsi="Times New Roman" w:cs="Times New Roman"/>
          <w:sz w:val="24"/>
          <w:szCs w:val="24"/>
        </w:rPr>
        <w:t>ногочисленные митинги в Москве.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В результате успешных массовых действий сторонников Ельцина в ночь на 21 августа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1991 года 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войска покинули столицу. </w:t>
      </w:r>
      <w:r>
        <w:rPr>
          <w:rFonts w:ascii="Times New Roman" w:eastAsia="Calibri" w:hAnsi="Times New Roman" w:cs="Times New Roman"/>
          <w:sz w:val="24"/>
          <w:szCs w:val="24"/>
        </w:rPr>
        <w:t>На следующий день члены ГКЧП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были арестованы, а Горбачев вернулся в Москву.</w:t>
      </w:r>
    </w:p>
    <w:p w:rsidR="005D1FAB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1FAB" w:rsidRPr="00955BA2" w:rsidRDefault="005D1FAB" w:rsidP="005D1FA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>8 декабря лидеры Российской Федерации, Украины и Белоруссии втайне от Горбачева подписали в Беловежской пуще соглашение о роспуске СССР и о создании Содружества Независимых Государств. Вскоре к СНГ присоединились еще девять союзных республик. 25 декабря Горбачев выступил по телевидению с заявлением о прекращении своей деятельности на посту президента СССР.</w:t>
      </w:r>
      <w:r w:rsidRPr="00D26A14">
        <w:rPr>
          <w:rFonts w:ascii="Times New Roman" w:eastAsia="Calibri" w:hAnsi="Times New Roman" w:cs="Times New Roman"/>
          <w:bCs/>
          <w:sz w:val="24"/>
          <w:szCs w:val="24"/>
        </w:rPr>
        <w:t xml:space="preserve"> Советский Союз прекратил свое существование. Его развал казался почти бескровным, однако тем самым были созданы предпосылки для многочисленных войн и конфликтов на территории бывшего СССР. </w:t>
      </w:r>
    </w:p>
    <w:p w:rsidR="005D1FAB" w:rsidRDefault="005D1FAB" w:rsidP="005D1FAB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1FAB" w:rsidRPr="002640FF" w:rsidRDefault="005D1FAB" w:rsidP="002640F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2A4F71">
        <w:rPr>
          <w:rFonts w:ascii="Times New Roman" w:eastAsia="Calibri" w:hAnsi="Times New Roman" w:cs="Times New Roman"/>
          <w:b/>
          <w:sz w:val="24"/>
          <w:szCs w:val="24"/>
        </w:rPr>
        <w:t>Постсоветская история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>По заключенным постсоветскими государствами соглашениям, правопреемником СССР в части зарубежного имущества, долгов, контроля над ядерным оружием и места в ООН стала Российская Федерация.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>В октябре 1991 года президент Борис Ельцин выступил с программой радикальных экономических реформ, предусматривающей либерализацию цен, свободу торговли и приватизацию. Автором и руководителем реформ был вице-премьер по экономической политике Егор Гайдар</w:t>
      </w:r>
      <w:r>
        <w:rPr>
          <w:rFonts w:ascii="Times New Roman" w:eastAsia="Calibri" w:hAnsi="Times New Roman" w:cs="Times New Roman"/>
          <w:sz w:val="24"/>
          <w:szCs w:val="24"/>
        </w:rPr>
        <w:t>. Как, по вашему предположению, свободное плавание цен отразилось на простых гражданах?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Это катастрофически отразилось на покупательской способности граждан и на росте бедности.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lastRenderedPageBreak/>
        <w:t>Отпущенные в свободное плавание цены взлетели за год почти в двадцать шесть раз, тогда как средняя зарплата увеличилась лишь в десять-двенадцать раз. В результате инфляции сберегательные вклады населения резко обесценились. И хотя полки магазинов действительно удалось наполнить товарами, у обнищавшего населения просто не было денег, чтобы их купить.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>В 1992 год</w:t>
      </w:r>
      <w:r>
        <w:rPr>
          <w:rFonts w:ascii="Times New Roman" w:eastAsia="Calibri" w:hAnsi="Times New Roman" w:cs="Times New Roman"/>
          <w:sz w:val="24"/>
          <w:szCs w:val="24"/>
        </w:rPr>
        <w:t>у президент Ельцин издал серию у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казов, давших старт </w:t>
      </w:r>
      <w:proofErr w:type="spellStart"/>
      <w:r w:rsidRPr="002A4F71">
        <w:rPr>
          <w:rFonts w:ascii="Times New Roman" w:eastAsia="Calibri" w:hAnsi="Times New Roman" w:cs="Times New Roman"/>
          <w:sz w:val="24"/>
          <w:szCs w:val="24"/>
        </w:rPr>
        <w:t>ваучерной</w:t>
      </w:r>
      <w:proofErr w:type="spellEnd"/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приватизации. Руководил </w:t>
      </w:r>
      <w:r>
        <w:rPr>
          <w:rFonts w:ascii="Times New Roman" w:eastAsia="Calibri" w:hAnsi="Times New Roman" w:cs="Times New Roman"/>
          <w:sz w:val="24"/>
          <w:szCs w:val="24"/>
        </w:rPr>
        <w:t xml:space="preserve">этим процессом </w:t>
      </w:r>
      <w:r w:rsidRPr="002A4F71">
        <w:rPr>
          <w:rFonts w:ascii="Times New Roman" w:eastAsia="Calibri" w:hAnsi="Times New Roman" w:cs="Times New Roman"/>
          <w:sz w:val="24"/>
          <w:szCs w:val="24"/>
        </w:rPr>
        <w:t>Анатолий Чубайс</w:t>
      </w:r>
      <w:r w:rsidRPr="00D26A14">
        <w:rPr>
          <w:rFonts w:ascii="Times New Roman" w:eastAsia="Calibri" w:hAnsi="Times New Roman" w:cs="Times New Roman"/>
          <w:bCs/>
          <w:sz w:val="24"/>
          <w:szCs w:val="24"/>
        </w:rPr>
        <w:t xml:space="preserve">. В ходе приватизации в стране так и не возник массовый средний класс, а предприятия оказались под контролем нескольких финансовых групп. Приватизация оказалась экономически малоэффективной и не оправдала надежд на рост инвестиций. Правительство так и не смогло остановить спад производства и обнищание населения. За чертой бедности оказалось более </w:t>
      </w:r>
      <w:r>
        <w:rPr>
          <w:rFonts w:ascii="Times New Roman" w:eastAsia="Calibri" w:hAnsi="Times New Roman" w:cs="Times New Roman"/>
          <w:bCs/>
          <w:sz w:val="24"/>
          <w:szCs w:val="24"/>
        </w:rPr>
        <w:t>40 %</w:t>
      </w:r>
      <w:r w:rsidRPr="00D26A14">
        <w:rPr>
          <w:rFonts w:ascii="Times New Roman" w:eastAsia="Calibri" w:hAnsi="Times New Roman" w:cs="Times New Roman"/>
          <w:bCs/>
          <w:sz w:val="24"/>
          <w:szCs w:val="24"/>
        </w:rPr>
        <w:t xml:space="preserve"> жителей России.</w:t>
      </w:r>
      <w:r w:rsidR="0077701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Б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удущим олигархам были розданы самые значительные и прибыльные «куски» российской промышленности, прежде всего сырьевой. В ходе залоговых аукционов олигархи давали государству в долг под залог госсобственности государственные же деньги, хранившиеся в принадлежавших им банках. После чего государство долг не выплачивало, а в руках олигархов оставался «залог»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важнейшие нефтяные и металлургические предприятия.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В 1993 году противостояние президента и парламента, выражавшего мнение большей части недовольного народа, </w:t>
      </w:r>
      <w:r>
        <w:rPr>
          <w:rFonts w:ascii="Times New Roman" w:eastAsia="Calibri" w:hAnsi="Times New Roman" w:cs="Times New Roman"/>
          <w:sz w:val="24"/>
          <w:szCs w:val="24"/>
        </w:rPr>
        <w:t>накалилось до предела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. В апреле 1993 года был проведен Всероссийский референдум о доверии президенту и его политике, а также о необходимости досрочных выборов президента и народных депутатов РФ. 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В сентябре 1993 года президент Ельцин издал Указ </w:t>
      </w:r>
      <w:r>
        <w:rPr>
          <w:rFonts w:ascii="Times New Roman" w:eastAsia="Calibri" w:hAnsi="Times New Roman" w:cs="Times New Roman"/>
          <w:sz w:val="24"/>
          <w:szCs w:val="24"/>
        </w:rPr>
        <w:t>№ </w:t>
      </w:r>
      <w:r w:rsidRPr="002A4F71">
        <w:rPr>
          <w:rFonts w:ascii="Times New Roman" w:eastAsia="Calibri" w:hAnsi="Times New Roman" w:cs="Times New Roman"/>
          <w:sz w:val="24"/>
          <w:szCs w:val="24"/>
        </w:rPr>
        <w:t>1400 «О поэтапной конституционной реформе в Российской Федерации». Эти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указом распускался действовавший парламент – Верховный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овет РФ и назначались выборы в новый законодательный орган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Государственную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уму. Народные депутаты и Конституционный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уд признали действия Ельцина незаконными и возложили исполнение обязанностей главы государства на вице-президента Александра Руцкого. В противостоянии двух сил победу одержали сторонники Ельцина. </w:t>
      </w:r>
      <w:r>
        <w:rPr>
          <w:rFonts w:ascii="Times New Roman" w:eastAsia="Calibri" w:hAnsi="Times New Roman" w:cs="Times New Roman"/>
          <w:sz w:val="24"/>
          <w:szCs w:val="24"/>
        </w:rPr>
        <w:t>В сентябре-октябре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1993 года конфлик</w:t>
      </w:r>
      <w:r>
        <w:rPr>
          <w:rFonts w:ascii="Times New Roman" w:eastAsia="Calibri" w:hAnsi="Times New Roman" w:cs="Times New Roman"/>
          <w:sz w:val="24"/>
          <w:szCs w:val="24"/>
        </w:rPr>
        <w:t>т принял</w:t>
      </w:r>
      <w:r w:rsidR="002A39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форму силового противостояния, в ходе которого </w:t>
      </w:r>
      <w:r w:rsidRPr="002A4F71">
        <w:rPr>
          <w:rFonts w:ascii="Times New Roman" w:eastAsia="Calibri" w:hAnsi="Times New Roman" w:cs="Times New Roman"/>
          <w:sz w:val="24"/>
          <w:szCs w:val="24"/>
        </w:rPr>
        <w:t>погибли от ста пятидесяти до одной тысячи пятисот человек.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12 декабря 1993 года прошли выборы в Государственную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2A4F71">
        <w:rPr>
          <w:rFonts w:ascii="Times New Roman" w:eastAsia="Calibri" w:hAnsi="Times New Roman" w:cs="Times New Roman"/>
          <w:sz w:val="24"/>
          <w:szCs w:val="24"/>
        </w:rPr>
        <w:t>уму и в Совет Федерации, а также состоялось всенародное голосование по новой Конституции.</w:t>
      </w:r>
      <w:r w:rsidR="002640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37FC">
        <w:rPr>
          <w:rFonts w:ascii="Times New Roman" w:eastAsia="Calibri" w:hAnsi="Times New Roman" w:cs="Times New Roman"/>
          <w:bCs/>
          <w:sz w:val="24"/>
          <w:szCs w:val="24"/>
        </w:rPr>
        <w:t>Новый основной</w:t>
      </w:r>
      <w:r w:rsidR="002640F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A37FC">
        <w:rPr>
          <w:rFonts w:ascii="Times New Roman" w:eastAsia="Calibri" w:hAnsi="Times New Roman" w:cs="Times New Roman"/>
          <w:bCs/>
          <w:sz w:val="24"/>
          <w:szCs w:val="24"/>
        </w:rPr>
        <w:t>закон государства предоставлял</w:t>
      </w:r>
      <w:r w:rsidR="002640F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A37FC">
        <w:rPr>
          <w:rFonts w:ascii="Times New Roman" w:eastAsia="Calibri" w:hAnsi="Times New Roman" w:cs="Times New Roman"/>
          <w:bCs/>
          <w:sz w:val="24"/>
          <w:szCs w:val="24"/>
        </w:rPr>
        <w:t xml:space="preserve">президенту самые широкие полномочия; президент был провозглашен «гарантом Конституции». В конституции не было никаких упоминаний о </w:t>
      </w:r>
      <w:proofErr w:type="spellStart"/>
      <w:r w:rsidRPr="008A37FC">
        <w:rPr>
          <w:rFonts w:ascii="Times New Roman" w:eastAsia="Calibri" w:hAnsi="Times New Roman" w:cs="Times New Roman"/>
          <w:bCs/>
          <w:sz w:val="24"/>
          <w:szCs w:val="24"/>
        </w:rPr>
        <w:t>государствообразующем</w:t>
      </w:r>
      <w:proofErr w:type="spellEnd"/>
      <w:r w:rsidRPr="008A37FC">
        <w:rPr>
          <w:rFonts w:ascii="Times New Roman" w:eastAsia="Calibri" w:hAnsi="Times New Roman" w:cs="Times New Roman"/>
          <w:bCs/>
          <w:sz w:val="24"/>
          <w:szCs w:val="24"/>
        </w:rPr>
        <w:t xml:space="preserve"> народе,</w:t>
      </w:r>
      <w:r w:rsidR="002640F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A37FC">
        <w:rPr>
          <w:rFonts w:ascii="Times New Roman" w:eastAsia="Calibri" w:hAnsi="Times New Roman" w:cs="Times New Roman"/>
          <w:bCs/>
          <w:sz w:val="24"/>
          <w:szCs w:val="24"/>
        </w:rPr>
        <w:t xml:space="preserve">истории и традиционных духовных ценностях. Эта ошибка была исправлена в 2020 году в ходе всенародного голосования по поправкам в Конституцию. </w:t>
      </w:r>
    </w:p>
    <w:p w:rsidR="005D1FAB" w:rsidRPr="008A37FC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Серьезным испытанием для российского государства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2A4F71">
        <w:rPr>
          <w:rFonts w:ascii="Times New Roman" w:eastAsia="Calibri" w:hAnsi="Times New Roman" w:cs="Times New Roman"/>
          <w:sz w:val="24"/>
          <w:szCs w:val="24"/>
        </w:rPr>
        <w:t>общества стал конфликт на Северном Кавказе. В конце 1994 года начались военные действия в Чечне, где с 1991 года у власти находились сепаратисты во главе бывшим советским генералом Джохаром Дудаевым. С целью восстановления порядка в декабре 1994 года в республику были введены федеральные войска.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>Силовая операция в Чечне переросла в кровопролитный и ожесточенный военный конфликт.</w:t>
      </w:r>
      <w:r w:rsidR="002640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В августе 1996 года Грозный перешел под контроль боевиков. В этих условиях Ельцин согласился на переговоры с сепаратистами, завершившиеся подписанием </w:t>
      </w:r>
      <w:r w:rsidRPr="00B24E9F">
        <w:rPr>
          <w:rFonts w:ascii="Times New Roman" w:eastAsia="Calibri" w:hAnsi="Times New Roman" w:cs="Times New Roman"/>
          <w:sz w:val="24"/>
          <w:szCs w:val="24"/>
        </w:rPr>
        <w:t>Хасавюртовских соглашений. В соответствии с ними федеральный центр фактически признал утрату контроля над территорией республики.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девяностые годы большинство регионов России, не связанных с производством и вывозом сырья, </w:t>
      </w:r>
      <w:r>
        <w:rPr>
          <w:rFonts w:ascii="Times New Roman" w:eastAsia="Calibri" w:hAnsi="Times New Roman" w:cs="Times New Roman"/>
          <w:sz w:val="24"/>
          <w:szCs w:val="24"/>
        </w:rPr>
        <w:t>находились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в глубоком экономическом кризисе. Финансовая система </w:t>
      </w:r>
      <w:r w:rsidRPr="002A4F71">
        <w:rPr>
          <w:rFonts w:ascii="Times New Roman" w:eastAsia="Calibri" w:hAnsi="Times New Roman" w:cs="Times New Roman"/>
          <w:sz w:val="24"/>
          <w:szCs w:val="24"/>
        </w:rPr>
        <w:lastRenderedPageBreak/>
        <w:t>оставалась нестабильной, бюджетники месяцами не получали зарплату.</w:t>
      </w:r>
      <w:r w:rsidR="002640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4F71">
        <w:rPr>
          <w:rFonts w:ascii="Times New Roman" w:eastAsia="Calibri" w:hAnsi="Times New Roman" w:cs="Times New Roman"/>
          <w:sz w:val="24"/>
          <w:szCs w:val="24"/>
        </w:rPr>
        <w:t>Реформы</w:t>
      </w:r>
      <w:r w:rsidR="002640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4F71">
        <w:rPr>
          <w:rFonts w:ascii="Times New Roman" w:eastAsia="Calibri" w:hAnsi="Times New Roman" w:cs="Times New Roman"/>
          <w:sz w:val="24"/>
          <w:szCs w:val="24"/>
        </w:rPr>
        <w:t>привели к глубочайшему экономическому кризису, катастрофическому падению уровня жизни населения и расслоению общества. Произошел развал армии, систем здравоохранения и образования, полным ходом шла «утечка мозгов» за рубеж.</w:t>
      </w:r>
      <w:r w:rsidR="002640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Как вы думаете, как изменилось отношение народа к власти в лице Ельцина?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Все это сказалось на авторитете президента. 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К 1996 году </w:t>
      </w:r>
      <w:r>
        <w:rPr>
          <w:rFonts w:ascii="Times New Roman" w:eastAsia="Calibri" w:hAnsi="Times New Roman" w:cs="Times New Roman"/>
          <w:sz w:val="24"/>
          <w:szCs w:val="24"/>
        </w:rPr>
        <w:t>Ельцин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имел безнадежно низкий рейтинг. </w:t>
      </w:r>
      <w:r>
        <w:rPr>
          <w:rFonts w:ascii="Times New Roman" w:eastAsia="Calibri" w:hAnsi="Times New Roman" w:cs="Times New Roman"/>
          <w:sz w:val="24"/>
          <w:szCs w:val="24"/>
        </w:rPr>
        <w:t>Он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обратился за поддержкой к олигархам. По инициативе Бориса Березовского</w:t>
      </w:r>
      <w:r>
        <w:rPr>
          <w:rFonts w:ascii="Times New Roman" w:eastAsia="Calibri" w:hAnsi="Times New Roman" w:cs="Times New Roman"/>
          <w:sz w:val="24"/>
          <w:szCs w:val="24"/>
        </w:rPr>
        <w:t>, который был</w:t>
      </w:r>
      <w:r w:rsidR="002640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идеологом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установления контроля над властью со стороны крупн</w:t>
      </w:r>
      <w:r>
        <w:rPr>
          <w:rFonts w:ascii="Times New Roman" w:eastAsia="Calibri" w:hAnsi="Times New Roman" w:cs="Times New Roman"/>
          <w:sz w:val="24"/>
          <w:szCs w:val="24"/>
        </w:rPr>
        <w:t>ого капитала,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состоялась встреча Ельцина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рядом</w:t>
      </w:r>
      <w:r w:rsidR="002640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видных бизнесменов (в прессе их окрестили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семибанкирщиной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»)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. 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этой 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встрече присутствовали Березовский, Гусинский, Ходорковский, Потанин, Фридман, Смоленский и Виноградов. </w:t>
      </w:r>
      <w:r>
        <w:rPr>
          <w:rFonts w:ascii="Times New Roman" w:eastAsia="Calibri" w:hAnsi="Times New Roman" w:cs="Times New Roman"/>
          <w:sz w:val="24"/>
          <w:szCs w:val="24"/>
        </w:rPr>
        <w:t>В качестве модератора</w:t>
      </w:r>
      <w:r w:rsidR="002640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выступал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Анатолий Чубайс.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Результатом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масштабной информационно-пропагандистской кампании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развернутой в СМИ, стала победа </w:t>
      </w:r>
      <w:r w:rsidRPr="002A4F71">
        <w:rPr>
          <w:rFonts w:ascii="Times New Roman" w:eastAsia="Calibri" w:hAnsi="Times New Roman" w:cs="Times New Roman"/>
          <w:sz w:val="24"/>
          <w:szCs w:val="24"/>
        </w:rPr>
        <w:t>Ельцин</w:t>
      </w:r>
      <w:r>
        <w:rPr>
          <w:rFonts w:ascii="Times New Roman" w:eastAsia="Calibri" w:hAnsi="Times New Roman" w:cs="Times New Roman"/>
          <w:sz w:val="24"/>
          <w:szCs w:val="24"/>
        </w:rPr>
        <w:t>а на президентских выборах 1996 года</w:t>
      </w:r>
      <w:r w:rsidRPr="002A4F71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Подумайте, мог ли после этого Ельцин проводить независимую от олигархов политику? 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Он был обязан им властью, поэтому они получали всевозможные привилегии для своего бизнеса.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Наиболее значительным духовным явлением жизни 1990-х в России стало масштабное возрождение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равославия. После периода запретов люди массово обращались к вере, открывались храмы и монастыри, православие воспринималось как религиозная, так и как </w:t>
      </w:r>
      <w:proofErr w:type="spellStart"/>
      <w:r w:rsidRPr="002A4F71">
        <w:rPr>
          <w:rFonts w:ascii="Times New Roman" w:eastAsia="Calibri" w:hAnsi="Times New Roman" w:cs="Times New Roman"/>
          <w:sz w:val="24"/>
          <w:szCs w:val="24"/>
        </w:rPr>
        <w:t>цивилизационная</w:t>
      </w:r>
      <w:proofErr w:type="spellEnd"/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идентичность России, укреплявшая патриотическое самосознание е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народа.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1994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>1999 годах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в центре Москвы </w:t>
      </w:r>
      <w:r>
        <w:rPr>
          <w:rFonts w:ascii="Times New Roman" w:eastAsia="Calibri" w:hAnsi="Times New Roman" w:cs="Times New Roman"/>
          <w:sz w:val="24"/>
          <w:szCs w:val="24"/>
        </w:rPr>
        <w:t>проводились работы по восстановлению разрушенного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большевиками Храм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Христа Спасителя.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>Международный авторитет России оставался невысоким. В конце 1990-х годов начался процесс расширения НАТО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восток</w:t>
      </w:r>
      <w:r w:rsidRPr="002A4F71">
        <w:rPr>
          <w:rFonts w:ascii="Times New Roman" w:eastAsia="Calibri" w:hAnsi="Times New Roman" w:cs="Times New Roman"/>
          <w:sz w:val="24"/>
          <w:szCs w:val="24"/>
        </w:rPr>
        <w:t>, прибли</w:t>
      </w:r>
      <w:r>
        <w:rPr>
          <w:rFonts w:ascii="Times New Roman" w:eastAsia="Calibri" w:hAnsi="Times New Roman" w:cs="Times New Roman"/>
          <w:sz w:val="24"/>
          <w:szCs w:val="24"/>
        </w:rPr>
        <w:t>жения этого военно-политического блока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к российским границам. Так, в 1999 году членами НАТО стали Венгрия, Польша и Чехия.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Неспособность п</w:t>
      </w:r>
      <w:r w:rsidRPr="002A4F71">
        <w:rPr>
          <w:rFonts w:ascii="Times New Roman" w:eastAsia="Calibri" w:hAnsi="Times New Roman" w:cs="Times New Roman"/>
          <w:sz w:val="24"/>
          <w:szCs w:val="24"/>
        </w:rPr>
        <w:t>равительства поддерж</w:t>
      </w:r>
      <w:r>
        <w:rPr>
          <w:rFonts w:ascii="Times New Roman" w:eastAsia="Calibri" w:hAnsi="Times New Roman" w:cs="Times New Roman"/>
          <w:sz w:val="24"/>
          <w:szCs w:val="24"/>
        </w:rPr>
        <w:t>ив</w:t>
      </w:r>
      <w:r w:rsidRPr="002A4F71">
        <w:rPr>
          <w:rFonts w:ascii="Times New Roman" w:eastAsia="Calibri" w:hAnsi="Times New Roman" w:cs="Times New Roman"/>
          <w:sz w:val="24"/>
          <w:szCs w:val="24"/>
        </w:rPr>
        <w:t>ать курс рубля на п</w:t>
      </w:r>
      <w:r>
        <w:rPr>
          <w:rFonts w:ascii="Times New Roman" w:eastAsia="Calibri" w:hAnsi="Times New Roman" w:cs="Times New Roman"/>
          <w:sz w:val="24"/>
          <w:szCs w:val="24"/>
        </w:rPr>
        <w:t>риемлемом уровне, а также справля</w:t>
      </w:r>
      <w:r w:rsidRPr="002A4F71">
        <w:rPr>
          <w:rFonts w:ascii="Times New Roman" w:eastAsia="Calibri" w:hAnsi="Times New Roman" w:cs="Times New Roman"/>
          <w:sz w:val="24"/>
          <w:szCs w:val="24"/>
        </w:rPr>
        <w:t>ться с дефицитом бюджета, привела в августе 1998 года</w:t>
      </w:r>
      <w:r w:rsidR="002640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к дефолту. Курс рубля рухнул, более тридцати миллионов граждан мгновенно оказались за чертой бедности. 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>За короткое время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вновь назначенному премьер-министру Е. </w:t>
      </w:r>
      <w:r w:rsidRPr="002A4F71">
        <w:rPr>
          <w:rFonts w:ascii="Times New Roman" w:eastAsia="Calibri" w:hAnsi="Times New Roman" w:cs="Times New Roman"/>
          <w:sz w:val="24"/>
          <w:szCs w:val="24"/>
        </w:rPr>
        <w:t>Примаков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удалось добиться некоторых позитивных сдвигов в экономике и стабилизировать общественно-политическую ситуацию.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>Премьерство Примакова совпало с кризисом в отношениях с Западом. 24 марта 1999 года глава Правительства России направился в США с официальным визитом. Пролетая над Атлантикой, он узнал по телефону, что НАТО начало бомбардировки Югославию. Примаков распорядился развернуть самолет над океаном и вернулся в Москву.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Как вы думаете, что означал знаменитый «разворот Примакова» во внешней политике?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Россия продемонстрировала, что не согласна с политикой США.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>Война в Югославии стала началом смены внешнеполитических приоритетов России. Российское общество поддержало Югославию в ее борьбе против агрессии НАТО. В историю вошел смелый бросок российских десантников на косовский город Приштину в июне 1999 года, позволивший Москве стать одним из ключевых участников урегулирования военного конфликта на Балканах наравне с западными странами.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Летом 1999 года резко обострилась обстановка на российском Северном Кавказе. В Дагестан с территории Чечни вторглись вооруженные банды международных </w:t>
      </w:r>
      <w:r w:rsidRPr="002A4F71">
        <w:rPr>
          <w:rFonts w:ascii="Times New Roman" w:eastAsia="Calibri" w:hAnsi="Times New Roman" w:cs="Times New Roman"/>
          <w:sz w:val="24"/>
          <w:szCs w:val="24"/>
        </w:rPr>
        <w:lastRenderedPageBreak/>
        <w:t>террористов. В августе 1999 года главой Правительства был назначен глава ФСБ Владимир Путин. Под его руководством началась кампания по освобождению от террористов сначала территории Дагестана, а затем и Чечни. Путин, возглавив антитеррористическую операцию, проявил качества энергичного лидера.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76BA">
        <w:rPr>
          <w:rFonts w:ascii="Times New Roman" w:eastAsia="Calibri" w:hAnsi="Times New Roman" w:cs="Times New Roman"/>
          <w:bCs/>
          <w:sz w:val="24"/>
          <w:szCs w:val="24"/>
        </w:rPr>
        <w:t xml:space="preserve">31 </w:t>
      </w:r>
      <w:r>
        <w:rPr>
          <w:rFonts w:ascii="Times New Roman" w:eastAsia="Calibri" w:hAnsi="Times New Roman" w:cs="Times New Roman"/>
          <w:bCs/>
          <w:sz w:val="24"/>
          <w:szCs w:val="24"/>
        </w:rPr>
        <w:t>декабря</w:t>
      </w:r>
      <w:r w:rsidRPr="007D76BA">
        <w:rPr>
          <w:rFonts w:ascii="Times New Roman" w:eastAsia="Calibri" w:hAnsi="Times New Roman" w:cs="Times New Roman"/>
          <w:bCs/>
          <w:sz w:val="24"/>
          <w:szCs w:val="24"/>
        </w:rPr>
        <w:t xml:space="preserve"> 1999 года президент Ельцин объявил о своей отставке. Обязанности главы государства в соответствии с Конституцией были возложены на председателя Правительства Путина.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1FAB" w:rsidRDefault="005D1FAB" w:rsidP="002640F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2A4F71">
        <w:rPr>
          <w:rFonts w:ascii="Times New Roman" w:eastAsia="Calibri" w:hAnsi="Times New Roman" w:cs="Times New Roman"/>
          <w:b/>
          <w:sz w:val="24"/>
          <w:szCs w:val="24"/>
        </w:rPr>
        <w:t>Подведение итогов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Системные противоречия советского строя, обозначившиеся еще в эпоху </w:t>
      </w: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астоя, привели к коллапсу советской системы в период перестройки. 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>Советское руководство во главе с Горбачевым не сумело трансформировать советскую систему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сохранив единство страны и патриотическую идентичность е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граждан. Внешне мирный распад СССР стал лишь прелюдией к будущим кровавым конфликтам на его территории. </w:t>
      </w:r>
    </w:p>
    <w:p w:rsidR="005D1FAB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Российское общество после краха советского строя пережило мучительную трансформацию «шоковой терапии» и гражданских конфликтов, лишь с трудом избежав гражданской войны. В ходе реформ были заложены многочисленные экономические и социальные несправедливости, нанесен удар по демографии России, создана лишь с трудом преодоленная проблема криминализации. 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Однако здоровые силы в российском обществе опираясь на патриотическое самосознание, </w:t>
      </w:r>
      <w:r>
        <w:rPr>
          <w:rFonts w:ascii="Times New Roman" w:eastAsia="Calibri" w:hAnsi="Times New Roman" w:cs="Times New Roman"/>
          <w:sz w:val="24"/>
          <w:szCs w:val="24"/>
        </w:rPr>
        <w:t>на возрождение</w:t>
      </w:r>
      <w:r w:rsidRPr="002A4F71">
        <w:rPr>
          <w:rFonts w:ascii="Times New Roman" w:eastAsia="Calibri" w:hAnsi="Times New Roman" w:cs="Times New Roman"/>
          <w:sz w:val="24"/>
          <w:szCs w:val="24"/>
        </w:rPr>
        <w:t xml:space="preserve"> веры, возобладали. Сформировался выраженный запрос на возрождение государства, реализованный в правление президента </w:t>
      </w:r>
      <w:r>
        <w:rPr>
          <w:rFonts w:ascii="Times New Roman" w:eastAsia="Calibri" w:hAnsi="Times New Roman" w:cs="Times New Roman"/>
          <w:sz w:val="24"/>
          <w:szCs w:val="24"/>
        </w:rPr>
        <w:t>В. В. </w:t>
      </w:r>
      <w:r w:rsidRPr="002A4F71">
        <w:rPr>
          <w:rFonts w:ascii="Times New Roman" w:eastAsia="Calibri" w:hAnsi="Times New Roman" w:cs="Times New Roman"/>
          <w:sz w:val="24"/>
          <w:szCs w:val="24"/>
        </w:rPr>
        <w:t>Путина.</w:t>
      </w:r>
    </w:p>
    <w:p w:rsidR="005D1FAB" w:rsidRPr="002A4F71" w:rsidRDefault="005D1FAB" w:rsidP="005D1F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1FAB" w:rsidRPr="002A4F71" w:rsidRDefault="005D1FAB" w:rsidP="005D1FAB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D316C9" w:rsidRDefault="00D316C9"/>
    <w:sectPr w:rsidR="00D316C9" w:rsidSect="00A45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D74BB"/>
    <w:multiLevelType w:val="hybridMultilevel"/>
    <w:tmpl w:val="B302F726"/>
    <w:lvl w:ilvl="0" w:tplc="85CA2B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5D1FAB"/>
    <w:rsid w:val="00253B70"/>
    <w:rsid w:val="002640FF"/>
    <w:rsid w:val="002A39C6"/>
    <w:rsid w:val="005D1FAB"/>
    <w:rsid w:val="00777017"/>
    <w:rsid w:val="008C4099"/>
    <w:rsid w:val="00BE43E8"/>
    <w:rsid w:val="00D316C9"/>
    <w:rsid w:val="00DF78AD"/>
    <w:rsid w:val="00FB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FA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uiPriority w:val="39"/>
    <w:rsid w:val="005D1FA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D1F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2692</Words>
  <Characters>15349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cp:lastPrinted>2025-12-15T04:33:00Z</cp:lastPrinted>
  <dcterms:created xsi:type="dcterms:W3CDTF">2025-12-15T04:03:00Z</dcterms:created>
  <dcterms:modified xsi:type="dcterms:W3CDTF">2025-12-17T04:25:00Z</dcterms:modified>
</cp:coreProperties>
</file>