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C8F" w:rsidRPr="004F7C8F" w:rsidRDefault="004F7C8F" w:rsidP="004F7C8F">
      <w:pPr>
        <w:pStyle w:val="1"/>
        <w:jc w:val="center"/>
        <w:rPr>
          <w:color w:val="CCCCCC"/>
        </w:rPr>
      </w:pPr>
      <w:r w:rsidRPr="004F7C8F">
        <w:t>Жизнь и творчество Ф. И. Тютчева</w:t>
      </w:r>
    </w:p>
    <w:p w:rsidR="00C6581D" w:rsidRDefault="004F7C8F" w:rsidP="00C868C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7C8F">
        <w:rPr>
          <w:rFonts w:ascii="Times New Roman" w:hAnsi="Times New Roman" w:cs="Times New Roman"/>
          <w:sz w:val="24"/>
          <w:szCs w:val="24"/>
        </w:rPr>
        <w:t xml:space="preserve">Фёдор Иванович Тютчев родился 5 декабря 1803 года в родовой усадьбе </w:t>
      </w:r>
      <w:proofErr w:type="spellStart"/>
      <w:r w:rsidRPr="004F7C8F">
        <w:rPr>
          <w:rFonts w:ascii="Times New Roman" w:hAnsi="Times New Roman" w:cs="Times New Roman"/>
          <w:sz w:val="24"/>
          <w:szCs w:val="24"/>
        </w:rPr>
        <w:t>Овстуг</w:t>
      </w:r>
      <w:proofErr w:type="spellEnd"/>
      <w:r w:rsidRPr="004F7C8F">
        <w:rPr>
          <w:rFonts w:ascii="Times New Roman" w:hAnsi="Times New Roman" w:cs="Times New Roman"/>
          <w:sz w:val="24"/>
          <w:szCs w:val="24"/>
        </w:rPr>
        <w:t xml:space="preserve"> Орловской губернии. Тютчев получил домашнее образование, изучил латынь и древнеримскую поэзию, в тринадцать лет переводил оды Горация. С 1817 года в качестве вольнослушателя начал посещать лекции на Словесном отделении в Московском университете, где его преподавателями были Алексей </w:t>
      </w:r>
      <w:proofErr w:type="gramStart"/>
      <w:r w:rsidRPr="004F7C8F">
        <w:rPr>
          <w:rFonts w:ascii="Times New Roman" w:hAnsi="Times New Roman" w:cs="Times New Roman"/>
          <w:sz w:val="24"/>
          <w:szCs w:val="24"/>
        </w:rPr>
        <w:t>Мерзляков</w:t>
      </w:r>
      <w:proofErr w:type="gramEnd"/>
      <w:r w:rsidRPr="004F7C8F">
        <w:rPr>
          <w:rFonts w:ascii="Times New Roman" w:hAnsi="Times New Roman" w:cs="Times New Roman"/>
          <w:sz w:val="24"/>
          <w:szCs w:val="24"/>
        </w:rPr>
        <w:t xml:space="preserve"> и Михаил Каченовский. Ещё до зачисления в число студентов в ноябре 1818 года, в 1819 году был избран членом Общества любителей российской словесности.</w:t>
      </w:r>
      <w:r w:rsidR="00DD64E0">
        <w:rPr>
          <w:rFonts w:ascii="Times New Roman" w:hAnsi="Times New Roman" w:cs="Times New Roman"/>
          <w:sz w:val="24"/>
          <w:szCs w:val="24"/>
        </w:rPr>
        <w:t xml:space="preserve"> </w:t>
      </w:r>
      <w:r w:rsidRPr="004F7C8F">
        <w:rPr>
          <w:rFonts w:ascii="Times New Roman" w:hAnsi="Times New Roman" w:cs="Times New Roman"/>
          <w:sz w:val="24"/>
          <w:szCs w:val="24"/>
        </w:rPr>
        <w:t xml:space="preserve">Получив аттестат об окончании университета в 1821 году, Тютчев поступает на службу в Государственную коллегию иностранных дел и отправляется в Мюнхен в качестве внештатного атташе Российской дипломатической миссии[1]. Здесь он знакомится с Шеллингом и Гейне и женится на Элеоноре </w:t>
      </w:r>
      <w:proofErr w:type="spellStart"/>
      <w:r w:rsidRPr="004F7C8F">
        <w:rPr>
          <w:rFonts w:ascii="Times New Roman" w:hAnsi="Times New Roman" w:cs="Times New Roman"/>
          <w:sz w:val="24"/>
          <w:szCs w:val="24"/>
        </w:rPr>
        <w:t>Петерсон</w:t>
      </w:r>
      <w:proofErr w:type="spellEnd"/>
      <w:r w:rsidRPr="004F7C8F">
        <w:rPr>
          <w:rFonts w:ascii="Times New Roman" w:hAnsi="Times New Roman" w:cs="Times New Roman"/>
          <w:sz w:val="24"/>
          <w:szCs w:val="24"/>
        </w:rPr>
        <w:t xml:space="preserve">, урождённой графине </w:t>
      </w:r>
      <w:proofErr w:type="spellStart"/>
      <w:r w:rsidRPr="004F7C8F">
        <w:rPr>
          <w:rFonts w:ascii="Times New Roman" w:hAnsi="Times New Roman" w:cs="Times New Roman"/>
          <w:sz w:val="24"/>
          <w:szCs w:val="24"/>
        </w:rPr>
        <w:t>Ботмер</w:t>
      </w:r>
      <w:proofErr w:type="spellEnd"/>
      <w:r w:rsidRPr="004F7C8F">
        <w:rPr>
          <w:rFonts w:ascii="Times New Roman" w:hAnsi="Times New Roman" w:cs="Times New Roman"/>
          <w:sz w:val="24"/>
          <w:szCs w:val="24"/>
        </w:rPr>
        <w:t>, от которой имеет трех дочерей. Старшая из них, Анна, позже выходит замуж за Ивана Аксакова.</w:t>
      </w:r>
      <w:r w:rsidR="00DD64E0">
        <w:rPr>
          <w:rFonts w:ascii="Times New Roman" w:hAnsi="Times New Roman" w:cs="Times New Roman"/>
          <w:sz w:val="24"/>
          <w:szCs w:val="24"/>
        </w:rPr>
        <w:t xml:space="preserve"> </w:t>
      </w:r>
      <w:r w:rsidRPr="004F7C8F">
        <w:rPr>
          <w:rFonts w:ascii="Times New Roman" w:hAnsi="Times New Roman" w:cs="Times New Roman"/>
          <w:sz w:val="24"/>
          <w:szCs w:val="24"/>
        </w:rPr>
        <w:t xml:space="preserve">Пароход «Николай I», на котором семья Тютчева плывёт из Петербурга в Турин, терпит бедствие в Балтийском море. При спасении Элеоноре и детям помогает плывший на том же пароходе Иван Тургенев. Эта катастрофа серьёзно подкосила здоровье Элеоноры Тютчевой. В 1838 она умирает. Тютчев настолько опечален, что, проведя ночь у гроба покойной супруги, как утверждается, поседел за несколько часов. Однако уже в 1839 Тютчев сочетается браком с </w:t>
      </w:r>
      <w:proofErr w:type="spellStart"/>
      <w:r w:rsidRPr="004F7C8F">
        <w:rPr>
          <w:rFonts w:ascii="Times New Roman" w:hAnsi="Times New Roman" w:cs="Times New Roman"/>
          <w:sz w:val="24"/>
          <w:szCs w:val="24"/>
        </w:rPr>
        <w:t>Эрнестиной</w:t>
      </w:r>
      <w:proofErr w:type="spellEnd"/>
      <w:r w:rsidRPr="004F7C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C8F">
        <w:rPr>
          <w:rFonts w:ascii="Times New Roman" w:hAnsi="Times New Roman" w:cs="Times New Roman"/>
          <w:sz w:val="24"/>
          <w:szCs w:val="24"/>
        </w:rPr>
        <w:t>Дёрнберг</w:t>
      </w:r>
      <w:proofErr w:type="spellEnd"/>
      <w:r w:rsidRPr="004F7C8F">
        <w:rPr>
          <w:rFonts w:ascii="Times New Roman" w:hAnsi="Times New Roman" w:cs="Times New Roman"/>
          <w:sz w:val="24"/>
          <w:szCs w:val="24"/>
        </w:rPr>
        <w:t xml:space="preserve"> (урождённой </w:t>
      </w:r>
      <w:proofErr w:type="spellStart"/>
      <w:r w:rsidRPr="004F7C8F">
        <w:rPr>
          <w:rFonts w:ascii="Times New Roman" w:hAnsi="Times New Roman" w:cs="Times New Roman"/>
          <w:sz w:val="24"/>
          <w:szCs w:val="24"/>
        </w:rPr>
        <w:t>Пфеффель</w:t>
      </w:r>
      <w:proofErr w:type="spellEnd"/>
      <w:r w:rsidRPr="004F7C8F">
        <w:rPr>
          <w:rFonts w:ascii="Times New Roman" w:hAnsi="Times New Roman" w:cs="Times New Roman"/>
          <w:sz w:val="24"/>
          <w:szCs w:val="24"/>
        </w:rPr>
        <w:t xml:space="preserve">), связь с которой, по всей видимости, имел </w:t>
      </w:r>
      <w:proofErr w:type="gramStart"/>
      <w:r w:rsidRPr="004F7C8F">
        <w:rPr>
          <w:rFonts w:ascii="Times New Roman" w:hAnsi="Times New Roman" w:cs="Times New Roman"/>
          <w:sz w:val="24"/>
          <w:szCs w:val="24"/>
        </w:rPr>
        <w:t>ещё</w:t>
      </w:r>
      <w:proofErr w:type="gramEnd"/>
      <w:r w:rsidRPr="004F7C8F">
        <w:rPr>
          <w:rFonts w:ascii="Times New Roman" w:hAnsi="Times New Roman" w:cs="Times New Roman"/>
          <w:sz w:val="24"/>
          <w:szCs w:val="24"/>
        </w:rPr>
        <w:t xml:space="preserve"> будучи женатым на Элеоноре. Сохранились воспоминания </w:t>
      </w:r>
      <w:proofErr w:type="spellStart"/>
      <w:r w:rsidRPr="004F7C8F">
        <w:rPr>
          <w:rFonts w:ascii="Times New Roman" w:hAnsi="Times New Roman" w:cs="Times New Roman"/>
          <w:sz w:val="24"/>
          <w:szCs w:val="24"/>
        </w:rPr>
        <w:t>Эрнестины</w:t>
      </w:r>
      <w:proofErr w:type="spellEnd"/>
      <w:r w:rsidRPr="004F7C8F">
        <w:rPr>
          <w:rFonts w:ascii="Times New Roman" w:hAnsi="Times New Roman" w:cs="Times New Roman"/>
          <w:sz w:val="24"/>
          <w:szCs w:val="24"/>
        </w:rPr>
        <w:t xml:space="preserve"> об одном бале в феврале 1833, на котором её первый муж почувствовал себя нездоровым. Не желая </w:t>
      </w:r>
      <w:proofErr w:type="gramStart"/>
      <w:r w:rsidRPr="004F7C8F">
        <w:rPr>
          <w:rFonts w:ascii="Times New Roman" w:hAnsi="Times New Roman" w:cs="Times New Roman"/>
          <w:sz w:val="24"/>
          <w:szCs w:val="24"/>
        </w:rPr>
        <w:t>мешать жене веселиться</w:t>
      </w:r>
      <w:proofErr w:type="gramEnd"/>
      <w:r w:rsidRPr="004F7C8F">
        <w:rPr>
          <w:rFonts w:ascii="Times New Roman" w:hAnsi="Times New Roman" w:cs="Times New Roman"/>
          <w:sz w:val="24"/>
          <w:szCs w:val="24"/>
        </w:rPr>
        <w:t xml:space="preserve">, господин </w:t>
      </w:r>
      <w:proofErr w:type="spellStart"/>
      <w:r w:rsidRPr="004F7C8F">
        <w:rPr>
          <w:rFonts w:ascii="Times New Roman" w:hAnsi="Times New Roman" w:cs="Times New Roman"/>
          <w:sz w:val="24"/>
          <w:szCs w:val="24"/>
        </w:rPr>
        <w:t>Дёрнберг</w:t>
      </w:r>
      <w:proofErr w:type="spellEnd"/>
      <w:r w:rsidRPr="004F7C8F">
        <w:rPr>
          <w:rFonts w:ascii="Times New Roman" w:hAnsi="Times New Roman" w:cs="Times New Roman"/>
          <w:sz w:val="24"/>
          <w:szCs w:val="24"/>
        </w:rPr>
        <w:t xml:space="preserve"> решил уехать домой один. Обратившись к молодому русскому, с которым разговаривала баронесса, он сказал: «Поручаю вам мою жену». Этим русским был Тютчев. Через несколько дней барон </w:t>
      </w:r>
      <w:proofErr w:type="spellStart"/>
      <w:r w:rsidRPr="004F7C8F">
        <w:rPr>
          <w:rFonts w:ascii="Times New Roman" w:hAnsi="Times New Roman" w:cs="Times New Roman"/>
          <w:sz w:val="24"/>
          <w:szCs w:val="24"/>
        </w:rPr>
        <w:t>Дёрнберг</w:t>
      </w:r>
      <w:proofErr w:type="spellEnd"/>
      <w:r w:rsidRPr="004F7C8F">
        <w:rPr>
          <w:rFonts w:ascii="Times New Roman" w:hAnsi="Times New Roman" w:cs="Times New Roman"/>
          <w:sz w:val="24"/>
          <w:szCs w:val="24"/>
        </w:rPr>
        <w:t xml:space="preserve"> умер от тифа, эпидемия которого охватила в то время Мюнхен.</w:t>
      </w:r>
      <w:r w:rsidR="00DD64E0">
        <w:rPr>
          <w:rFonts w:ascii="Times New Roman" w:hAnsi="Times New Roman" w:cs="Times New Roman"/>
          <w:sz w:val="24"/>
          <w:szCs w:val="24"/>
        </w:rPr>
        <w:t xml:space="preserve"> </w:t>
      </w:r>
      <w:r w:rsidRPr="004F7C8F">
        <w:rPr>
          <w:rFonts w:ascii="Times New Roman" w:hAnsi="Times New Roman" w:cs="Times New Roman"/>
          <w:sz w:val="24"/>
          <w:szCs w:val="24"/>
        </w:rPr>
        <w:t xml:space="preserve">В 1839 году дипломатическая деятельность Тютчева внезапно прервалась, но до 1844 года он продолжал жить за границей. В 1843 г. он встретился с всесильным начальником III отделения Собственной Его Императорского Величества канцелярии А. Х. </w:t>
      </w:r>
      <w:proofErr w:type="spellStart"/>
      <w:r w:rsidRPr="004F7C8F">
        <w:rPr>
          <w:rFonts w:ascii="Times New Roman" w:hAnsi="Times New Roman" w:cs="Times New Roman"/>
          <w:sz w:val="24"/>
          <w:szCs w:val="24"/>
        </w:rPr>
        <w:t>Бенкендорфом</w:t>
      </w:r>
      <w:proofErr w:type="spellEnd"/>
      <w:r w:rsidRPr="004F7C8F">
        <w:rPr>
          <w:rFonts w:ascii="Times New Roman" w:hAnsi="Times New Roman" w:cs="Times New Roman"/>
          <w:sz w:val="24"/>
          <w:szCs w:val="24"/>
        </w:rPr>
        <w:t>. Итогом этой встречи стала поддержка императором Николаем I всех инициатив Тютчева в работе по созданию позитивного облика России на Западе. Тютчеву дали добро на самостоятельное выступление в печати по политическим проблемам взаимоотношений между Европой и Россией.</w:t>
      </w:r>
      <w:r w:rsidR="00DD64E0">
        <w:rPr>
          <w:rFonts w:ascii="Times New Roman" w:hAnsi="Times New Roman" w:cs="Times New Roman"/>
          <w:sz w:val="24"/>
          <w:szCs w:val="24"/>
        </w:rPr>
        <w:t xml:space="preserve"> </w:t>
      </w:r>
      <w:r w:rsidRPr="004F7C8F">
        <w:rPr>
          <w:rFonts w:ascii="Times New Roman" w:hAnsi="Times New Roman" w:cs="Times New Roman"/>
          <w:sz w:val="24"/>
          <w:szCs w:val="24"/>
        </w:rPr>
        <w:t>Вернувшись в Россию в 1844 году, Тютчев вновь поступает в министерство иностранных дел (1845), где с 1848 года занимал должность старшего цензора. Будучи им, он не разрешил распространять в России манифест коммунистической партии на русском языке, заявляя что «кому надо, прочтут и на немецком».</w:t>
      </w:r>
      <w:r w:rsidR="00DD64E0">
        <w:rPr>
          <w:rFonts w:ascii="Times New Roman" w:hAnsi="Times New Roman" w:cs="Times New Roman"/>
          <w:sz w:val="24"/>
          <w:szCs w:val="24"/>
        </w:rPr>
        <w:t xml:space="preserve"> </w:t>
      </w:r>
      <w:r w:rsidRPr="004F7C8F">
        <w:rPr>
          <w:rFonts w:ascii="Times New Roman" w:hAnsi="Times New Roman" w:cs="Times New Roman"/>
          <w:sz w:val="24"/>
          <w:szCs w:val="24"/>
        </w:rPr>
        <w:t xml:space="preserve">Совсем не печатая в эти годы стихотворений, Тютчев выступает с публицистическими статьями на французском языке: «Письмо к г-ну доктору </w:t>
      </w:r>
      <w:proofErr w:type="spellStart"/>
      <w:r w:rsidRPr="004F7C8F">
        <w:rPr>
          <w:rFonts w:ascii="Times New Roman" w:hAnsi="Times New Roman" w:cs="Times New Roman"/>
          <w:sz w:val="24"/>
          <w:szCs w:val="24"/>
        </w:rPr>
        <w:t>Кольбу</w:t>
      </w:r>
      <w:proofErr w:type="spellEnd"/>
      <w:r w:rsidRPr="004F7C8F">
        <w:rPr>
          <w:rFonts w:ascii="Times New Roman" w:hAnsi="Times New Roman" w:cs="Times New Roman"/>
          <w:sz w:val="24"/>
          <w:szCs w:val="24"/>
        </w:rPr>
        <w:t>» (1844), «Записка царю» (1845), «Россия и революция» (1849), «Папство и римский вопрос» (1850), а также позднее, уже в России написанная статья «О цензуре в России» (1857). Две последние являются одними из глав незавершённого трактата «Россия и Запад», задуманного им под впечатлением ре</w:t>
      </w:r>
      <w:r w:rsidR="00DD64E0">
        <w:rPr>
          <w:rFonts w:ascii="Times New Roman" w:hAnsi="Times New Roman" w:cs="Times New Roman"/>
          <w:sz w:val="24"/>
          <w:szCs w:val="24"/>
        </w:rPr>
        <w:t xml:space="preserve">волюционных событий 1848-49 гг. </w:t>
      </w:r>
      <w:r w:rsidRPr="004F7C8F">
        <w:rPr>
          <w:rFonts w:ascii="Times New Roman" w:hAnsi="Times New Roman" w:cs="Times New Roman"/>
          <w:sz w:val="24"/>
          <w:szCs w:val="24"/>
        </w:rPr>
        <w:t>В данном трактате Тютчев создает своего рода образ тысячелетней державы России. Излагая свое «учение об империи» и о характере империи в России, поэт отмечал ее «православный характер». В статье «Россия и революция» Тютчевым была проведена мысль, что в «современном мире» существуют только две силы: революционная Европа и консервативная Россия. Тут же излагалась и идея создания союза славянско-православных государств под эгидой России.</w:t>
      </w:r>
      <w:r w:rsidR="00DD64E0">
        <w:rPr>
          <w:rFonts w:ascii="Times New Roman" w:hAnsi="Times New Roman" w:cs="Times New Roman"/>
          <w:sz w:val="24"/>
          <w:szCs w:val="24"/>
        </w:rPr>
        <w:t xml:space="preserve"> </w:t>
      </w:r>
      <w:r w:rsidRPr="004F7C8F">
        <w:rPr>
          <w:rFonts w:ascii="Times New Roman" w:hAnsi="Times New Roman" w:cs="Times New Roman"/>
          <w:sz w:val="24"/>
          <w:szCs w:val="24"/>
        </w:rPr>
        <w:t>В этот период и сама поэзия Тютчева подчинена государственным интересам, как он их понимал. Он создает много «зарифмованных лозунгов» или «публицистических статей в стихах»: «Гус на костре», «Славянам», «Современное», «Ватиканская годовщина».</w:t>
      </w:r>
      <w:r w:rsidR="00DD64E0">
        <w:rPr>
          <w:rFonts w:ascii="Times New Roman" w:hAnsi="Times New Roman" w:cs="Times New Roman"/>
          <w:sz w:val="24"/>
          <w:szCs w:val="24"/>
        </w:rPr>
        <w:t xml:space="preserve"> </w:t>
      </w:r>
      <w:r w:rsidRPr="004F7C8F">
        <w:rPr>
          <w:rFonts w:ascii="Times New Roman" w:hAnsi="Times New Roman" w:cs="Times New Roman"/>
          <w:sz w:val="24"/>
          <w:szCs w:val="24"/>
        </w:rPr>
        <w:t xml:space="preserve">17 апреля 1858 г. действительный статский советник Тютчев был назначен Председателем комитета иностранной цензуры. На этом посту, несмотря на многочисленные неприятности и </w:t>
      </w:r>
      <w:r w:rsidRPr="004F7C8F">
        <w:rPr>
          <w:rFonts w:ascii="Times New Roman" w:hAnsi="Times New Roman" w:cs="Times New Roman"/>
          <w:sz w:val="24"/>
          <w:szCs w:val="24"/>
        </w:rPr>
        <w:lastRenderedPageBreak/>
        <w:t>столкновения с правительством, Тютчев пробыл 15 лет, вплоть до своей кончины. 30 августа 1865 г. Тютчев был произведен в тайные советники, тем самым достигнув третьей, а фактически и даже второй степени в государственной иерархии.</w:t>
      </w:r>
      <w:r w:rsidR="00DD64E0">
        <w:rPr>
          <w:rFonts w:ascii="Times New Roman" w:hAnsi="Times New Roman" w:cs="Times New Roman"/>
          <w:sz w:val="24"/>
          <w:szCs w:val="24"/>
        </w:rPr>
        <w:t xml:space="preserve"> </w:t>
      </w:r>
      <w:r w:rsidRPr="004F7C8F">
        <w:rPr>
          <w:rFonts w:ascii="Times New Roman" w:hAnsi="Times New Roman" w:cs="Times New Roman"/>
          <w:sz w:val="24"/>
          <w:szCs w:val="24"/>
        </w:rPr>
        <w:t>До самого конца Тютчев интересуется политической ситуацией в Европе. 4 декабря 1872 года поэт утратил свободу движения левой рукой и ощутил резкое ухудшение зрения; его начали одолевать мучительные головные боли. Утром 1 января 1873 года, невзирая на предостережение окружающих, поэт пошёл на прогулку, намереваясь посетить знакомых. На улице с ним случился удар, парализовавший всю левую половину тела. 15 июля 1873 в Царском Селе Тютчев скончался. 18 июля гроб с телом поэта был перевезен из Царского села в Петербург и похоронен на кладбище Новодевичьего монастыря.</w:t>
      </w:r>
    </w:p>
    <w:p w:rsidR="004F7C8F" w:rsidRPr="004F7C8F" w:rsidRDefault="004F7C8F" w:rsidP="00C868C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7C8F">
        <w:rPr>
          <w:rFonts w:ascii="Times New Roman" w:hAnsi="Times New Roman" w:cs="Times New Roman"/>
          <w:sz w:val="24"/>
          <w:szCs w:val="24"/>
        </w:rPr>
        <w:t xml:space="preserve">В историю русской поэзии Ф. И. Тютчев вошел, прежде всего, как автор философской лирики, но его перу принадлежит и ряд </w:t>
      </w:r>
      <w:proofErr w:type="gramStart"/>
      <w:r w:rsidRPr="004F7C8F">
        <w:rPr>
          <w:rFonts w:ascii="Times New Roman" w:hAnsi="Times New Roman" w:cs="Times New Roman"/>
          <w:sz w:val="24"/>
          <w:szCs w:val="24"/>
        </w:rPr>
        <w:t>замечательных</w:t>
      </w:r>
      <w:proofErr w:type="gramEnd"/>
      <w:r w:rsidRPr="004F7C8F">
        <w:rPr>
          <w:rFonts w:ascii="Times New Roman" w:hAnsi="Times New Roman" w:cs="Times New Roman"/>
          <w:sz w:val="24"/>
          <w:szCs w:val="24"/>
        </w:rPr>
        <w:t xml:space="preserve"> произведении на тему любви. Любовные и философские стихи поэта связаны общностью лирического героя, сквозными мотивами, их роднит напряженный драматизм звучания.</w:t>
      </w:r>
      <w:r w:rsidRPr="004F7C8F">
        <w:rPr>
          <w:rFonts w:ascii="Times New Roman" w:hAnsi="Times New Roman" w:cs="Times New Roman"/>
          <w:sz w:val="24"/>
          <w:szCs w:val="24"/>
        </w:rPr>
        <w:br/>
        <w:t>Если в своих философских стихотворениях поэт предстает как мыслитель, то в любовной лирике он раскрывается как психолог и топкий лирик. Многие его стихи о любви имею</w:t>
      </w:r>
      <w:r w:rsidR="00C6581D">
        <w:rPr>
          <w:rFonts w:ascii="Times New Roman" w:hAnsi="Times New Roman" w:cs="Times New Roman"/>
          <w:sz w:val="24"/>
          <w:szCs w:val="24"/>
        </w:rPr>
        <w:t xml:space="preserve">т автобиографический отпечаток. </w:t>
      </w:r>
      <w:r w:rsidRPr="004F7C8F">
        <w:rPr>
          <w:rFonts w:ascii="Times New Roman" w:hAnsi="Times New Roman" w:cs="Times New Roman"/>
          <w:sz w:val="24"/>
          <w:szCs w:val="24"/>
        </w:rPr>
        <w:t xml:space="preserve">Тютчев был увлекающимся, страстным человеком. Первым серьезным увлечением Тютчева стала Амалия </w:t>
      </w:r>
      <w:proofErr w:type="spellStart"/>
      <w:r w:rsidRPr="004F7C8F">
        <w:rPr>
          <w:rFonts w:ascii="Times New Roman" w:hAnsi="Times New Roman" w:cs="Times New Roman"/>
          <w:sz w:val="24"/>
          <w:szCs w:val="24"/>
        </w:rPr>
        <w:t>Лерхенфельд</w:t>
      </w:r>
      <w:proofErr w:type="spellEnd"/>
      <w:r w:rsidRPr="004F7C8F">
        <w:rPr>
          <w:rFonts w:ascii="Times New Roman" w:hAnsi="Times New Roman" w:cs="Times New Roman"/>
          <w:sz w:val="24"/>
          <w:szCs w:val="24"/>
        </w:rPr>
        <w:t xml:space="preserve">, которую он встретил в Мюнхене в 1825 году. Ей посвящены стихотворения «Я помню время золотое...» (1836) и «Я встретил вас - и все былое...» (1870). «Прекрасная Амалия» вышла замуж за сослуживца Тютчева, а через год поэт страстно влюбился в Элеонору </w:t>
      </w:r>
      <w:proofErr w:type="spellStart"/>
      <w:r w:rsidRPr="004F7C8F">
        <w:rPr>
          <w:rFonts w:ascii="Times New Roman" w:hAnsi="Times New Roman" w:cs="Times New Roman"/>
          <w:sz w:val="24"/>
          <w:szCs w:val="24"/>
        </w:rPr>
        <w:t>Петерсон</w:t>
      </w:r>
      <w:proofErr w:type="spellEnd"/>
      <w:r w:rsidRPr="004F7C8F">
        <w:rPr>
          <w:rFonts w:ascii="Times New Roman" w:hAnsi="Times New Roman" w:cs="Times New Roman"/>
          <w:sz w:val="24"/>
          <w:szCs w:val="24"/>
        </w:rPr>
        <w:t xml:space="preserve"> и вступил с ней в брак, который продлился до 1838 года, когда она умерла. По свидетельству тех, кто знал поэта, он поседел в несколько часов, проведя ночь у гроба жены. Однако спустя год Тютчев обвенчался с к</w:t>
      </w:r>
      <w:r w:rsidR="00C6581D">
        <w:rPr>
          <w:rFonts w:ascii="Times New Roman" w:hAnsi="Times New Roman" w:cs="Times New Roman"/>
          <w:sz w:val="24"/>
          <w:szCs w:val="24"/>
        </w:rPr>
        <w:t xml:space="preserve">расавицей </w:t>
      </w:r>
      <w:proofErr w:type="spellStart"/>
      <w:r w:rsidR="00C6581D">
        <w:rPr>
          <w:rFonts w:ascii="Times New Roman" w:hAnsi="Times New Roman" w:cs="Times New Roman"/>
          <w:sz w:val="24"/>
          <w:szCs w:val="24"/>
        </w:rPr>
        <w:t>Эрнестиной</w:t>
      </w:r>
      <w:proofErr w:type="spellEnd"/>
      <w:r w:rsidR="00C658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581D">
        <w:rPr>
          <w:rFonts w:ascii="Times New Roman" w:hAnsi="Times New Roman" w:cs="Times New Roman"/>
          <w:sz w:val="24"/>
          <w:szCs w:val="24"/>
        </w:rPr>
        <w:t>Дерпберг</w:t>
      </w:r>
      <w:proofErr w:type="spellEnd"/>
      <w:r w:rsidR="00C6581D">
        <w:rPr>
          <w:rFonts w:ascii="Times New Roman" w:hAnsi="Times New Roman" w:cs="Times New Roman"/>
          <w:sz w:val="24"/>
          <w:szCs w:val="24"/>
        </w:rPr>
        <w:t xml:space="preserve">. </w:t>
      </w:r>
      <w:r w:rsidRPr="004F7C8F">
        <w:rPr>
          <w:rFonts w:ascii="Times New Roman" w:hAnsi="Times New Roman" w:cs="Times New Roman"/>
          <w:sz w:val="24"/>
          <w:szCs w:val="24"/>
        </w:rPr>
        <w:t>Вплоть до начала 1850-х годов любовь изображается Тю</w:t>
      </w:r>
      <w:r w:rsidR="00C6581D">
        <w:rPr>
          <w:rFonts w:ascii="Times New Roman" w:hAnsi="Times New Roman" w:cs="Times New Roman"/>
          <w:sz w:val="24"/>
          <w:szCs w:val="24"/>
        </w:rPr>
        <w:t>тчевым в основном как страсть: «</w:t>
      </w:r>
      <w:r w:rsidRPr="004F7C8F">
        <w:rPr>
          <w:rFonts w:ascii="Times New Roman" w:hAnsi="Times New Roman" w:cs="Times New Roman"/>
          <w:sz w:val="24"/>
          <w:szCs w:val="24"/>
        </w:rPr>
        <w:t xml:space="preserve">Люблю глаза твои, мой друг...» (1836); «С какою негою, с какой </w:t>
      </w:r>
      <w:r w:rsidR="00C6581D" w:rsidRPr="004F7C8F">
        <w:rPr>
          <w:rFonts w:ascii="Times New Roman" w:hAnsi="Times New Roman" w:cs="Times New Roman"/>
          <w:sz w:val="24"/>
          <w:szCs w:val="24"/>
        </w:rPr>
        <w:t>тоской</w:t>
      </w:r>
      <w:r w:rsidRPr="004F7C8F">
        <w:rPr>
          <w:rFonts w:ascii="Times New Roman" w:hAnsi="Times New Roman" w:cs="Times New Roman"/>
          <w:sz w:val="24"/>
          <w:szCs w:val="24"/>
        </w:rPr>
        <w:t xml:space="preserve"> влюбленной...» (1837); «Еще томлюсь тоской желаний...» (1848). Поэт не только передает оттенки собственных переживаний, но и описывает эмоци</w:t>
      </w:r>
      <w:r w:rsidR="00C6581D">
        <w:rPr>
          <w:rFonts w:ascii="Times New Roman" w:hAnsi="Times New Roman" w:cs="Times New Roman"/>
          <w:sz w:val="24"/>
          <w:szCs w:val="24"/>
        </w:rPr>
        <w:t xml:space="preserve">ональное состояние возлюбленной.  </w:t>
      </w:r>
      <w:r w:rsidRPr="004F7C8F">
        <w:rPr>
          <w:rFonts w:ascii="Times New Roman" w:hAnsi="Times New Roman" w:cs="Times New Roman"/>
          <w:sz w:val="24"/>
          <w:szCs w:val="24"/>
        </w:rPr>
        <w:t>Если искренняя, самоотверженная женская любовь озаряет жизнь, «как па небе звезда», то любовь лж</w:t>
      </w:r>
      <w:r w:rsidR="00C6581D">
        <w:rPr>
          <w:rFonts w:ascii="Times New Roman" w:hAnsi="Times New Roman" w:cs="Times New Roman"/>
          <w:sz w:val="24"/>
          <w:szCs w:val="24"/>
        </w:rPr>
        <w:t xml:space="preserve">ивая и притворная разрушительна. </w:t>
      </w:r>
      <w:r w:rsidRPr="004F7C8F">
        <w:rPr>
          <w:rFonts w:ascii="Times New Roman" w:hAnsi="Times New Roman" w:cs="Times New Roman"/>
          <w:sz w:val="24"/>
          <w:szCs w:val="24"/>
        </w:rPr>
        <w:t>В элегии «Сижу, задумчив и один...» (1836) поэт сетует на невозможность возродить угасшее чувство; обращаясь к образу своей подруги со слова</w:t>
      </w:r>
      <w:r w:rsidR="00C6581D">
        <w:rPr>
          <w:rFonts w:ascii="Times New Roman" w:hAnsi="Times New Roman" w:cs="Times New Roman"/>
          <w:sz w:val="24"/>
          <w:szCs w:val="24"/>
        </w:rPr>
        <w:t xml:space="preserve">ми сожаления, вины, сочувствия. </w:t>
      </w:r>
      <w:r w:rsidRPr="004F7C8F">
        <w:rPr>
          <w:rFonts w:ascii="Times New Roman" w:hAnsi="Times New Roman" w:cs="Times New Roman"/>
          <w:sz w:val="24"/>
          <w:szCs w:val="24"/>
        </w:rPr>
        <w:t>Мотивы скоротечности счастья, гибельности любви, вины перед любимой женщиной особенно характерны для стихотворений из так называемого «</w:t>
      </w:r>
      <w:proofErr w:type="spellStart"/>
      <w:r w:rsidRPr="004F7C8F">
        <w:rPr>
          <w:rFonts w:ascii="Times New Roman" w:hAnsi="Times New Roman" w:cs="Times New Roman"/>
          <w:sz w:val="24"/>
          <w:szCs w:val="24"/>
        </w:rPr>
        <w:t>Денисьевского</w:t>
      </w:r>
      <w:proofErr w:type="spellEnd"/>
      <w:r w:rsidRPr="004F7C8F">
        <w:rPr>
          <w:rFonts w:ascii="Times New Roman" w:hAnsi="Times New Roman" w:cs="Times New Roman"/>
          <w:sz w:val="24"/>
          <w:szCs w:val="24"/>
        </w:rPr>
        <w:t xml:space="preserve"> цикла» («В разлуке есть высокое значенье...», 1851; «Не говори: меня он, как и прежде, любит...», 1851 или 1852; «Она сидела </w:t>
      </w:r>
      <w:proofErr w:type="gramStart"/>
      <w:r w:rsidRPr="004F7C8F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4F7C8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F7C8F">
        <w:rPr>
          <w:rFonts w:ascii="Times New Roman" w:hAnsi="Times New Roman" w:cs="Times New Roman"/>
          <w:sz w:val="24"/>
          <w:szCs w:val="24"/>
        </w:rPr>
        <w:t>иолу</w:t>
      </w:r>
      <w:proofErr w:type="gramEnd"/>
      <w:r w:rsidRPr="004F7C8F">
        <w:rPr>
          <w:rFonts w:ascii="Times New Roman" w:hAnsi="Times New Roman" w:cs="Times New Roman"/>
          <w:sz w:val="24"/>
          <w:szCs w:val="24"/>
        </w:rPr>
        <w:t xml:space="preserve">...», 1858; «Весь день она лежала </w:t>
      </w:r>
      <w:r w:rsidR="00167BBF">
        <w:rPr>
          <w:rFonts w:ascii="Times New Roman" w:hAnsi="Times New Roman" w:cs="Times New Roman"/>
          <w:sz w:val="24"/>
          <w:szCs w:val="24"/>
        </w:rPr>
        <w:t xml:space="preserve">в забытьи...», 1864, и другие). </w:t>
      </w:r>
      <w:r w:rsidRPr="004F7C8F">
        <w:rPr>
          <w:rFonts w:ascii="Times New Roman" w:hAnsi="Times New Roman" w:cs="Times New Roman"/>
          <w:sz w:val="24"/>
          <w:szCs w:val="24"/>
        </w:rPr>
        <w:t xml:space="preserve">Е. А. Денисьевой Тютчев увлекся в 1850 году. Эта поздняя, последняя страсть продолжалась вплоть до 1864 года, когда подруга поэта умерла от чахотки. Ради любимой женщины Тютчев почти порывает с семьей, пренебрегает неудовольствием двора, навсегда губит свою весьма успешную карьеру. Однако основная тяжесть общественного осуждения обрушилась на Денисьеву: от нее отрекся отец, се тетка вынуждена была оставить свое место инспектрисы Смольного института, </w:t>
      </w:r>
      <w:r w:rsidR="00081953">
        <w:rPr>
          <w:rFonts w:ascii="Times New Roman" w:hAnsi="Times New Roman" w:cs="Times New Roman"/>
          <w:sz w:val="24"/>
          <w:szCs w:val="24"/>
        </w:rPr>
        <w:t xml:space="preserve">где учились две дочери Тютчева. </w:t>
      </w:r>
      <w:r w:rsidRPr="004F7C8F">
        <w:rPr>
          <w:rFonts w:ascii="Times New Roman" w:hAnsi="Times New Roman" w:cs="Times New Roman"/>
          <w:sz w:val="24"/>
          <w:szCs w:val="24"/>
        </w:rPr>
        <w:t>Эти обстоятельства объясняют, почему большинство стихов «</w:t>
      </w:r>
      <w:proofErr w:type="spellStart"/>
      <w:r w:rsidRPr="004F7C8F">
        <w:rPr>
          <w:rFonts w:ascii="Times New Roman" w:hAnsi="Times New Roman" w:cs="Times New Roman"/>
          <w:sz w:val="24"/>
          <w:szCs w:val="24"/>
        </w:rPr>
        <w:t>Денисьевского</w:t>
      </w:r>
      <w:proofErr w:type="spellEnd"/>
      <w:r w:rsidRPr="004F7C8F">
        <w:rPr>
          <w:rFonts w:ascii="Times New Roman" w:hAnsi="Times New Roman" w:cs="Times New Roman"/>
          <w:sz w:val="24"/>
          <w:szCs w:val="24"/>
        </w:rPr>
        <w:t xml:space="preserve"> цикла» отмечено трагедийным звучанием</w:t>
      </w:r>
      <w:r w:rsidR="00081953">
        <w:rPr>
          <w:rFonts w:ascii="Times New Roman" w:hAnsi="Times New Roman" w:cs="Times New Roman"/>
          <w:sz w:val="24"/>
          <w:szCs w:val="24"/>
        </w:rPr>
        <w:t xml:space="preserve">. </w:t>
      </w:r>
      <w:r w:rsidRPr="004F7C8F">
        <w:rPr>
          <w:rFonts w:ascii="Times New Roman" w:hAnsi="Times New Roman" w:cs="Times New Roman"/>
          <w:sz w:val="24"/>
          <w:szCs w:val="24"/>
        </w:rPr>
        <w:t>В стихотворении «Предопределение» (1851) любовь осмыслена как «поединок роковой» в неравной борьбе «двух сердец», а в «Близнецах» (1852) - как гибельный соблаз</w:t>
      </w:r>
      <w:r w:rsidR="00081953">
        <w:rPr>
          <w:rFonts w:ascii="Times New Roman" w:hAnsi="Times New Roman" w:cs="Times New Roman"/>
          <w:sz w:val="24"/>
          <w:szCs w:val="24"/>
        </w:rPr>
        <w:t xml:space="preserve">н, родственный соблазну смерти. </w:t>
      </w:r>
      <w:r w:rsidRPr="004F7C8F">
        <w:rPr>
          <w:rFonts w:ascii="Times New Roman" w:hAnsi="Times New Roman" w:cs="Times New Roman"/>
          <w:sz w:val="24"/>
          <w:szCs w:val="24"/>
        </w:rPr>
        <w:t xml:space="preserve">Любовная лирика Тютчева, представленная относительно небольшим числом произведений (творческое наследие поэта вообще невелико по объему), - уникальное явление в русской литературе. </w:t>
      </w:r>
    </w:p>
    <w:p w:rsidR="00C868C8" w:rsidRPr="00C868C8" w:rsidRDefault="00C868C8" w:rsidP="00C868C8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F7C8F">
        <w:rPr>
          <w:rFonts w:ascii="Times New Roman" w:hAnsi="Times New Roman" w:cs="Times New Roman"/>
          <w:sz w:val="24"/>
          <w:szCs w:val="24"/>
        </w:rPr>
        <w:t xml:space="preserve">Стихотворение </w:t>
      </w:r>
      <w:r w:rsidRPr="004F7C8F">
        <w:rPr>
          <w:rFonts w:ascii="Times New Roman" w:hAnsi="Times New Roman" w:cs="Times New Roman"/>
          <w:b/>
          <w:bCs/>
          <w:sz w:val="24"/>
          <w:szCs w:val="24"/>
        </w:rPr>
        <w:t>«О, как убийственно мы любим»</w:t>
      </w:r>
      <w:r w:rsidRPr="004F7C8F">
        <w:rPr>
          <w:rFonts w:ascii="Times New Roman" w:hAnsi="Times New Roman" w:cs="Times New Roman"/>
          <w:sz w:val="24"/>
          <w:szCs w:val="24"/>
        </w:rPr>
        <w:t xml:space="preserve"> (1851) стало историей такой мучительной, греховной, осуждаемой обществом любви, здесь запечатлен весь ее путь от зарождения первого светлого чувства, волшебного взора и нежных речей до отречения, </w:t>
      </w:r>
      <w:r w:rsidRPr="004F7C8F">
        <w:rPr>
          <w:rFonts w:ascii="Times New Roman" w:hAnsi="Times New Roman" w:cs="Times New Roman"/>
          <w:sz w:val="24"/>
          <w:szCs w:val="24"/>
        </w:rPr>
        <w:lastRenderedPageBreak/>
        <w:t>ежедневного страдания, когда очарование новой увлекательной любви с ее «волшебным взором», пылкими речами и радостным смехом уходит, и взамен остаются долгие мучения, упреки и сцены, незаслуженный позор, безотрадная</w:t>
      </w:r>
      <w:proofErr w:type="gramEnd"/>
      <w:r w:rsidRPr="004F7C8F">
        <w:rPr>
          <w:rFonts w:ascii="Times New Roman" w:hAnsi="Times New Roman" w:cs="Times New Roman"/>
          <w:sz w:val="24"/>
          <w:szCs w:val="24"/>
        </w:rPr>
        <w:t xml:space="preserve"> боль и слезы, вторжение грубой толпы в заветный мир чувства двоих. Сама хрупкая, таящаяся от чужих глаз любовь не выдерживает беспощадной обыденности, пошлых светских сплетен, потухает, медленно уходит. Выжженная, уставшая душа ежедневно оскорбляемой женщины, тяжелые воспоминания и неизбывное чувство вины перед нею мужчины – вот неизбежные удары судьбы, которыми приходится им расплачиваться за увлекательную, но безответственную, «убийственную» в силу своего простодушного эгоизма страсть. </w:t>
      </w:r>
      <w:proofErr w:type="gramStart"/>
      <w:r w:rsidRPr="004F7C8F">
        <w:rPr>
          <w:rFonts w:ascii="Times New Roman" w:hAnsi="Times New Roman" w:cs="Times New Roman"/>
          <w:sz w:val="24"/>
          <w:szCs w:val="24"/>
        </w:rPr>
        <w:t xml:space="preserve">А ведь когда Тютчев писал это стихотворение, он и не представлял себе известного уже нам трагического финала – безвременной смерти его молодой подруги, не думал о том, как эта погибельная любовь отразится на судьбе его и Денисьевой «незаконных» детей, на его второй, тоже любимой жене </w:t>
      </w:r>
      <w:proofErr w:type="spellStart"/>
      <w:r w:rsidRPr="004F7C8F">
        <w:rPr>
          <w:rFonts w:ascii="Times New Roman" w:hAnsi="Times New Roman" w:cs="Times New Roman"/>
          <w:sz w:val="24"/>
          <w:szCs w:val="24"/>
        </w:rPr>
        <w:t>Эрнестине</w:t>
      </w:r>
      <w:proofErr w:type="spellEnd"/>
      <w:r w:rsidRPr="004F7C8F">
        <w:rPr>
          <w:rFonts w:ascii="Times New Roman" w:hAnsi="Times New Roman" w:cs="Times New Roman"/>
          <w:sz w:val="24"/>
          <w:szCs w:val="24"/>
        </w:rPr>
        <w:t>, с которой он не расставался и у которой кинулся искать утешения.</w:t>
      </w:r>
      <w:proofErr w:type="gramEnd"/>
      <w:r w:rsidRPr="004F7C8F">
        <w:rPr>
          <w:rFonts w:ascii="Times New Roman" w:hAnsi="Times New Roman" w:cs="Times New Roman"/>
          <w:sz w:val="24"/>
          <w:szCs w:val="24"/>
        </w:rPr>
        <w:t xml:space="preserve"> Но рок, удар судьбы и их всех настиг, погибли и дети, и после пожара буйных слепых страстей остались лишь пепел, одиночество, «тоска желаний». </w:t>
      </w:r>
      <w:proofErr w:type="gramStart"/>
      <w:r w:rsidRPr="004F7C8F">
        <w:rPr>
          <w:rFonts w:ascii="Times New Roman" w:hAnsi="Times New Roman" w:cs="Times New Roman"/>
          <w:sz w:val="24"/>
          <w:szCs w:val="24"/>
        </w:rPr>
        <w:t>А когда появились первые стихотворения «</w:t>
      </w:r>
      <w:proofErr w:type="spellStart"/>
      <w:r w:rsidRPr="004F7C8F">
        <w:rPr>
          <w:rFonts w:ascii="Times New Roman" w:hAnsi="Times New Roman" w:cs="Times New Roman"/>
          <w:sz w:val="24"/>
          <w:szCs w:val="24"/>
        </w:rPr>
        <w:t>денисьевского</w:t>
      </w:r>
      <w:proofErr w:type="spellEnd"/>
      <w:r w:rsidRPr="004F7C8F">
        <w:rPr>
          <w:rFonts w:ascii="Times New Roman" w:hAnsi="Times New Roman" w:cs="Times New Roman"/>
          <w:sz w:val="24"/>
          <w:szCs w:val="24"/>
        </w:rPr>
        <w:t xml:space="preserve"> цикла», там рождались непосредственные поэтические отклики на новую молодую любовь, противиться которой стареющий поэт не мог и не хотел, хотя как опытный человек гостиных и знал прекрасно лицемерие и жестокость светского общества, знал, что на них падут осуждение и изгнание и что всю тяжесть этого суда неизбежно придется ощутить не ему, камергеру и человеку</w:t>
      </w:r>
      <w:proofErr w:type="gramEnd"/>
      <w:r w:rsidRPr="004F7C8F">
        <w:rPr>
          <w:rFonts w:ascii="Times New Roman" w:hAnsi="Times New Roman" w:cs="Times New Roman"/>
          <w:sz w:val="24"/>
          <w:szCs w:val="24"/>
        </w:rPr>
        <w:t xml:space="preserve"> со связями при дворе, а именно беззащитной юной женщине. Вот какой путь пройден автором этого лирического цикла. Сохранилась запись интересного разговора в гостиной историка П.И. Бартенева. Его гостья, высокопоставленная светская старушка, с важностью начала судить: «Предосудительный поступок камергера Тютчева…» Историк молитвенно сложил руки: «Умоляю, графиня, не будем так говорить! Не случись бы с ним этого, не было бы и стихотворения «Я очи знал, </w:t>
      </w:r>
      <w:proofErr w:type="gramStart"/>
      <w:r w:rsidRPr="004F7C8F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4F7C8F">
        <w:rPr>
          <w:rFonts w:ascii="Times New Roman" w:hAnsi="Times New Roman" w:cs="Times New Roman"/>
          <w:sz w:val="24"/>
          <w:szCs w:val="24"/>
        </w:rPr>
        <w:t xml:space="preserve"> эти очи!» и множества других чудесных стихов, а ему, бедняжке, конечно, очень тяжело было…» О страданиях поэта, его беззвучных рыданиях и болезненной исповеди рассказали в своих воспоминаниях Фет и Тургенев. Тяжело было не только Тютчеву и Денисьевой</w:t>
      </w:r>
      <w:proofErr w:type="gramStart"/>
      <w:r w:rsidRPr="004F7C8F">
        <w:rPr>
          <w:rFonts w:ascii="Times New Roman" w:hAnsi="Times New Roman" w:cs="Times New Roman"/>
          <w:sz w:val="24"/>
          <w:szCs w:val="24"/>
        </w:rPr>
        <w:t>… В</w:t>
      </w:r>
      <w:proofErr w:type="gramEnd"/>
      <w:r w:rsidRPr="004F7C8F">
        <w:rPr>
          <w:rFonts w:ascii="Times New Roman" w:hAnsi="Times New Roman" w:cs="Times New Roman"/>
          <w:sz w:val="24"/>
          <w:szCs w:val="24"/>
        </w:rPr>
        <w:t xml:space="preserve">едь точно так же страдала, пыталась покончить с собой и, в конце концов, погибла первая жена Тютчева Элеонора, не вынесшая его красивого и увлекательного романа в Генуе с молодой прелестной вдовой </w:t>
      </w:r>
      <w:proofErr w:type="spellStart"/>
      <w:r w:rsidRPr="004F7C8F">
        <w:rPr>
          <w:rFonts w:ascii="Times New Roman" w:hAnsi="Times New Roman" w:cs="Times New Roman"/>
          <w:sz w:val="24"/>
          <w:szCs w:val="24"/>
        </w:rPr>
        <w:t>Эрнестиной</w:t>
      </w:r>
      <w:proofErr w:type="spellEnd"/>
      <w:r w:rsidRPr="004F7C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C8F">
        <w:rPr>
          <w:rFonts w:ascii="Times New Roman" w:hAnsi="Times New Roman" w:cs="Times New Roman"/>
          <w:sz w:val="24"/>
          <w:szCs w:val="24"/>
        </w:rPr>
        <w:t>Дернберг</w:t>
      </w:r>
      <w:proofErr w:type="spellEnd"/>
      <w:r w:rsidRPr="004F7C8F">
        <w:rPr>
          <w:rFonts w:ascii="Times New Roman" w:hAnsi="Times New Roman" w:cs="Times New Roman"/>
          <w:sz w:val="24"/>
          <w:szCs w:val="24"/>
        </w:rPr>
        <w:t xml:space="preserve"> и чуть не закончившегося ее и трех маленьких дочерей гибелью морского пожара на пароходе «Николай I», и точно так же поэт мучился угрызениями совести (ведь занятый своими любовными делами, он спокойно отправил в столь дальнее и опасное морское путешествие одну больную жену с тремя девочками), весь поседел, плакал, выражал в тревожных образах своей лирики неизбывный трагизм потери: </w:t>
      </w:r>
    </w:p>
    <w:p w:rsidR="004F7C8F" w:rsidRDefault="004F7C8F" w:rsidP="00CA5F0A">
      <w:pPr>
        <w:pStyle w:val="a30"/>
        <w:rPr>
          <w:sz w:val="24"/>
          <w:szCs w:val="24"/>
        </w:rPr>
      </w:pPr>
      <w:r w:rsidRPr="004F7C8F">
        <w:rPr>
          <w:sz w:val="24"/>
          <w:szCs w:val="24"/>
        </w:rPr>
        <w:t xml:space="preserve">Но не стоит видеть в любовной лирике Тютчева один трагизм и тягостное чувство вины, хотя в его собственной жизни того и другого было более чем достаточно. Она удивительно богата и светла, полна любви к жизни и красоте. Есть два самых известных русских любовных стихотворения, ставшие классическими романсами. Первое, полное мужского благодарного великодушия по отношению к ушедшей любимой женщине, принадлежит, конечно, Пушкину – «Я вас любил: любовь еще, быть может». Зато второе написано на закате жизни маленьким седым стариком с острыми внимательными глазами – Федором Ивановичем Тютчевым: </w:t>
      </w:r>
      <w:r w:rsidRPr="004F7C8F">
        <w:rPr>
          <w:b/>
          <w:bCs/>
          <w:sz w:val="24"/>
          <w:szCs w:val="24"/>
        </w:rPr>
        <w:t>«Я встретил вас – и все былое»</w:t>
      </w:r>
      <w:r w:rsidRPr="004F7C8F">
        <w:rPr>
          <w:sz w:val="24"/>
          <w:szCs w:val="24"/>
        </w:rPr>
        <w:t xml:space="preserve"> (1870). Вместо заглавия – загадочные буквы «К.Б.». Автор, скрывая имя адресата и свою юношескую любовь, нарочно переставил инициалы – «</w:t>
      </w:r>
      <w:proofErr w:type="spellStart"/>
      <w:r w:rsidRPr="004F7C8F">
        <w:rPr>
          <w:sz w:val="24"/>
          <w:szCs w:val="24"/>
        </w:rPr>
        <w:t>Крюденер</w:t>
      </w:r>
      <w:proofErr w:type="spellEnd"/>
      <w:r w:rsidRPr="004F7C8F">
        <w:rPr>
          <w:sz w:val="24"/>
          <w:szCs w:val="24"/>
        </w:rPr>
        <w:t xml:space="preserve"> Баронессе».  </w:t>
      </w:r>
      <w:proofErr w:type="gramStart"/>
      <w:r w:rsidRPr="004F7C8F">
        <w:rPr>
          <w:sz w:val="24"/>
          <w:szCs w:val="24"/>
        </w:rPr>
        <w:t xml:space="preserve">Амалия фон </w:t>
      </w:r>
      <w:proofErr w:type="spellStart"/>
      <w:r w:rsidRPr="004F7C8F">
        <w:rPr>
          <w:sz w:val="24"/>
          <w:szCs w:val="24"/>
        </w:rPr>
        <w:t>Лерхенфельд</w:t>
      </w:r>
      <w:proofErr w:type="spellEnd"/>
      <w:r w:rsidRPr="004F7C8F">
        <w:rPr>
          <w:sz w:val="24"/>
          <w:szCs w:val="24"/>
        </w:rPr>
        <w:t xml:space="preserve">, в замужестве баронесса </w:t>
      </w:r>
      <w:proofErr w:type="spellStart"/>
      <w:r w:rsidRPr="004F7C8F">
        <w:rPr>
          <w:sz w:val="24"/>
          <w:szCs w:val="24"/>
        </w:rPr>
        <w:t>Крюденер</w:t>
      </w:r>
      <w:proofErr w:type="spellEnd"/>
      <w:r w:rsidRPr="004F7C8F">
        <w:rPr>
          <w:sz w:val="24"/>
          <w:szCs w:val="24"/>
        </w:rPr>
        <w:t xml:space="preserve">, побочная дочь прусского короля, сестра русской царицы и европейски знаменитая красавица, трижды мелькнула в жизни Тютчева: как увлекшее его юное беззаботное создание в Мюнхене, как величественная и очень влиятельная светская дама в Петербурге (за ней ухаживали император Николай I, </w:t>
      </w:r>
      <w:proofErr w:type="spellStart"/>
      <w:r w:rsidRPr="004F7C8F">
        <w:rPr>
          <w:sz w:val="24"/>
          <w:szCs w:val="24"/>
        </w:rPr>
        <w:lastRenderedPageBreak/>
        <w:t>Бенкендорф</w:t>
      </w:r>
      <w:proofErr w:type="spellEnd"/>
      <w:r w:rsidRPr="004F7C8F">
        <w:rPr>
          <w:sz w:val="24"/>
          <w:szCs w:val="24"/>
        </w:rPr>
        <w:t xml:space="preserve"> и Пушкин) и как одна из неожиданных и последних посетительниц умирающего поэта, с</w:t>
      </w:r>
      <w:proofErr w:type="gramEnd"/>
      <w:r w:rsidRPr="004F7C8F">
        <w:rPr>
          <w:sz w:val="24"/>
          <w:szCs w:val="24"/>
        </w:rPr>
        <w:t xml:space="preserve"> изумлением и признательностью </w:t>
      </w:r>
      <w:proofErr w:type="gramStart"/>
      <w:r w:rsidRPr="004F7C8F">
        <w:rPr>
          <w:sz w:val="24"/>
          <w:szCs w:val="24"/>
        </w:rPr>
        <w:t>принявшего</w:t>
      </w:r>
      <w:proofErr w:type="gramEnd"/>
      <w:r w:rsidRPr="004F7C8F">
        <w:rPr>
          <w:sz w:val="24"/>
          <w:szCs w:val="24"/>
        </w:rPr>
        <w:t xml:space="preserve"> от нее прощальный поцелуй. Но все дело в том, что загадочная красавица Амалия и их долгая история знакомства уже не имеют к лирическому шедевру Тютчева никакого отношения. Здесь высокая поэзия давно отделилась от конкретной биографии и выразила чувства многих людей. Более того, оно и теперь помогает проникнуть в глубину и силу первой ушедшей любви. Это самое личное, трепетное, незабвенное чувство, из него и рождается лирический шедевр. Тютчев встречает Амалию, но пишет не о </w:t>
      </w:r>
      <w:r w:rsidRPr="004F7C8F">
        <w:rPr>
          <w:i/>
          <w:iCs/>
          <w:sz w:val="24"/>
          <w:szCs w:val="24"/>
        </w:rPr>
        <w:t>ней</w:t>
      </w:r>
      <w:r w:rsidRPr="004F7C8F">
        <w:rPr>
          <w:sz w:val="24"/>
          <w:szCs w:val="24"/>
        </w:rPr>
        <w:t xml:space="preserve">, а о </w:t>
      </w:r>
      <w:r w:rsidRPr="004F7C8F">
        <w:rPr>
          <w:i/>
          <w:iCs/>
          <w:sz w:val="24"/>
          <w:szCs w:val="24"/>
        </w:rPr>
        <w:t>себе</w:t>
      </w:r>
      <w:r w:rsidRPr="004F7C8F">
        <w:rPr>
          <w:sz w:val="24"/>
          <w:szCs w:val="24"/>
        </w:rPr>
        <w:t xml:space="preserve">, о радостной волне молодых воспоминаний, которую эта неожиданная встреча породила в его измученной, уставшей душе. Память сердца всего сильнее. Стихотворение «Я встретил вас – и все былое» – любовное </w:t>
      </w:r>
      <w:proofErr w:type="gramStart"/>
      <w:r w:rsidRPr="004F7C8F">
        <w:rPr>
          <w:sz w:val="24"/>
          <w:szCs w:val="24"/>
        </w:rPr>
        <w:t>воспоминание</w:t>
      </w:r>
      <w:proofErr w:type="gramEnd"/>
      <w:r w:rsidRPr="004F7C8F">
        <w:rPr>
          <w:sz w:val="24"/>
          <w:szCs w:val="24"/>
        </w:rPr>
        <w:t xml:space="preserve"> великой силы, тонкого проникновения в силу былого чувства, движение к </w:t>
      </w:r>
      <w:r w:rsidRPr="004F7C8F">
        <w:rPr>
          <w:i/>
          <w:iCs/>
          <w:sz w:val="24"/>
          <w:szCs w:val="24"/>
        </w:rPr>
        <w:t>ней</w:t>
      </w:r>
      <w:r w:rsidRPr="004F7C8F">
        <w:rPr>
          <w:sz w:val="24"/>
          <w:szCs w:val="24"/>
        </w:rPr>
        <w:t xml:space="preserve">, прежней и вечно юной, вдруг оживающего, теплеющего сердца, тончайшая одухотворенность, какое-то дуновение золотых юных лет, нежные сильные звуки жизни, превращающие осень в весну и возвращающие молодость. Замечательно </w:t>
      </w:r>
      <w:proofErr w:type="gramStart"/>
      <w:r w:rsidRPr="004F7C8F">
        <w:rPr>
          <w:sz w:val="24"/>
          <w:szCs w:val="24"/>
        </w:rPr>
        <w:t>само движение</w:t>
      </w:r>
      <w:proofErr w:type="gramEnd"/>
      <w:r w:rsidRPr="004F7C8F">
        <w:rPr>
          <w:sz w:val="24"/>
          <w:szCs w:val="24"/>
        </w:rPr>
        <w:t xml:space="preserve"> поэтической мысли – к скрытому в середине стиха развернутому сравнению «как… так», где создан образ медленно угасающей, но еще богатой осени жизни. Любовь – животворящая сила, возвращающая на мгновение юность. Звукопись стиха и слова волшебна, превращается в тихую певучую музыку. Тютчев написал слова и музыку великого русского романса о неожиданно вернувшейся весне любви,</w:t>
      </w:r>
      <w:r w:rsidRPr="004F7C8F">
        <w:rPr>
          <w:sz w:val="28"/>
          <w:szCs w:val="28"/>
        </w:rPr>
        <w:t xml:space="preserve"> </w:t>
      </w:r>
      <w:r w:rsidRPr="004F7C8F">
        <w:rPr>
          <w:sz w:val="24"/>
          <w:szCs w:val="24"/>
        </w:rPr>
        <w:t>которым не суждено умереть.</w:t>
      </w:r>
    </w:p>
    <w:p w:rsidR="00CA5F0A" w:rsidRDefault="00CA5F0A" w:rsidP="00CA5F0A">
      <w:pPr>
        <w:pStyle w:val="a30"/>
        <w:rPr>
          <w:sz w:val="24"/>
          <w:szCs w:val="24"/>
        </w:rPr>
      </w:pPr>
    </w:p>
    <w:p w:rsidR="00CA5F0A" w:rsidRDefault="00CA5F0A" w:rsidP="00CA5F0A">
      <w:pPr>
        <w:pStyle w:val="a30"/>
        <w:rPr>
          <w:sz w:val="24"/>
          <w:szCs w:val="24"/>
        </w:rPr>
      </w:pPr>
    </w:p>
    <w:p w:rsidR="00CA5F0A" w:rsidRDefault="00CA5F0A" w:rsidP="00CA5F0A">
      <w:pPr>
        <w:pStyle w:val="a30"/>
        <w:rPr>
          <w:sz w:val="24"/>
          <w:szCs w:val="24"/>
        </w:rPr>
      </w:pPr>
    </w:p>
    <w:p w:rsidR="00CA5F0A" w:rsidRDefault="00CA5F0A" w:rsidP="00CA5F0A">
      <w:pPr>
        <w:pStyle w:val="a30"/>
        <w:rPr>
          <w:sz w:val="24"/>
          <w:szCs w:val="24"/>
        </w:rPr>
      </w:pPr>
    </w:p>
    <w:p w:rsidR="00CA5F0A" w:rsidRDefault="00CA5F0A" w:rsidP="00CA5F0A">
      <w:pPr>
        <w:pStyle w:val="a30"/>
        <w:rPr>
          <w:sz w:val="24"/>
          <w:szCs w:val="24"/>
        </w:rPr>
      </w:pPr>
    </w:p>
    <w:p w:rsidR="00CA5F0A" w:rsidRDefault="00CA5F0A" w:rsidP="00CA5F0A">
      <w:pPr>
        <w:pStyle w:val="a30"/>
        <w:rPr>
          <w:sz w:val="24"/>
          <w:szCs w:val="24"/>
        </w:rPr>
      </w:pPr>
    </w:p>
    <w:p w:rsidR="00CA5F0A" w:rsidRDefault="00CA5F0A" w:rsidP="00CA5F0A">
      <w:pPr>
        <w:pStyle w:val="a30"/>
        <w:rPr>
          <w:sz w:val="24"/>
          <w:szCs w:val="24"/>
        </w:rPr>
      </w:pPr>
    </w:p>
    <w:p w:rsidR="00CA5F0A" w:rsidRDefault="00CA5F0A" w:rsidP="00CA5F0A">
      <w:pPr>
        <w:pStyle w:val="a30"/>
        <w:rPr>
          <w:sz w:val="24"/>
          <w:szCs w:val="24"/>
        </w:rPr>
      </w:pPr>
    </w:p>
    <w:p w:rsidR="00CA5F0A" w:rsidRDefault="00CA5F0A" w:rsidP="00CA5F0A">
      <w:pPr>
        <w:pStyle w:val="a30"/>
        <w:rPr>
          <w:sz w:val="24"/>
          <w:szCs w:val="24"/>
        </w:rPr>
      </w:pPr>
    </w:p>
    <w:p w:rsidR="00CA5F0A" w:rsidRDefault="00CA5F0A" w:rsidP="00CA5F0A">
      <w:pPr>
        <w:pStyle w:val="a30"/>
        <w:rPr>
          <w:sz w:val="24"/>
          <w:szCs w:val="24"/>
        </w:rPr>
      </w:pPr>
    </w:p>
    <w:p w:rsidR="00CA5F0A" w:rsidRDefault="00CA5F0A" w:rsidP="00CA5F0A">
      <w:pPr>
        <w:pStyle w:val="a30"/>
        <w:rPr>
          <w:sz w:val="24"/>
          <w:szCs w:val="24"/>
        </w:rPr>
      </w:pPr>
    </w:p>
    <w:p w:rsidR="00CA5F0A" w:rsidRDefault="00CA5F0A" w:rsidP="00CA5F0A">
      <w:pPr>
        <w:pStyle w:val="a30"/>
        <w:rPr>
          <w:sz w:val="24"/>
          <w:szCs w:val="24"/>
        </w:rPr>
      </w:pPr>
    </w:p>
    <w:p w:rsidR="00CA5F0A" w:rsidRDefault="00CA5F0A" w:rsidP="00CA5F0A">
      <w:pPr>
        <w:pStyle w:val="a30"/>
        <w:rPr>
          <w:sz w:val="24"/>
          <w:szCs w:val="24"/>
        </w:rPr>
      </w:pPr>
    </w:p>
    <w:p w:rsidR="00CA5F0A" w:rsidRDefault="00CA5F0A" w:rsidP="00CA5F0A">
      <w:pPr>
        <w:pStyle w:val="a30"/>
        <w:rPr>
          <w:sz w:val="24"/>
          <w:szCs w:val="24"/>
        </w:rPr>
      </w:pPr>
    </w:p>
    <w:p w:rsidR="00CA5F0A" w:rsidRDefault="00CA5F0A" w:rsidP="00CA5F0A">
      <w:pPr>
        <w:pStyle w:val="a30"/>
        <w:rPr>
          <w:sz w:val="24"/>
          <w:szCs w:val="24"/>
        </w:rPr>
      </w:pPr>
    </w:p>
    <w:p w:rsidR="00CA5F0A" w:rsidRPr="00CA5F0A" w:rsidRDefault="00CA5F0A" w:rsidP="00CA5F0A">
      <w:pPr>
        <w:pStyle w:val="a30"/>
        <w:rPr>
          <w:sz w:val="24"/>
          <w:szCs w:val="24"/>
        </w:rPr>
      </w:pPr>
    </w:p>
    <w:p w:rsidR="00DB53C1" w:rsidRDefault="009B1B45" w:rsidP="00CA5F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1B45">
        <w:rPr>
          <w:rFonts w:ascii="Times New Roman" w:hAnsi="Times New Roman" w:cs="Times New Roman"/>
          <w:b/>
          <w:sz w:val="24"/>
          <w:szCs w:val="24"/>
        </w:rPr>
        <w:lastRenderedPageBreak/>
        <w:t>СТИХИ РУССКИХ ПОЭТОВ СЕРЕДИНЫ Х</w:t>
      </w:r>
      <w:proofErr w:type="gramStart"/>
      <w:r w:rsidR="00EE41EE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9B1B45">
        <w:rPr>
          <w:rFonts w:ascii="Times New Roman" w:hAnsi="Times New Roman" w:cs="Times New Roman"/>
          <w:b/>
          <w:sz w:val="24"/>
          <w:szCs w:val="24"/>
        </w:rPr>
        <w:t>Х ВЕКА О ЛЮБВИ</w:t>
      </w:r>
    </w:p>
    <w:tbl>
      <w:tblPr>
        <w:tblStyle w:val="a3"/>
        <w:tblW w:w="5000" w:type="pct"/>
        <w:tblLook w:val="04A0"/>
      </w:tblPr>
      <w:tblGrid>
        <w:gridCol w:w="4785"/>
        <w:gridCol w:w="4786"/>
      </w:tblGrid>
      <w:tr w:rsidR="009B1B45" w:rsidTr="009B1B45">
        <w:tc>
          <w:tcPr>
            <w:tcW w:w="3190" w:type="dxa"/>
          </w:tcPr>
          <w:p w:rsidR="00A6686E" w:rsidRPr="00A6686E" w:rsidRDefault="00A6686E" w:rsidP="00A6686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6686E">
              <w:rPr>
                <w:rFonts w:ascii="Times New Roman" w:eastAsia="Calibri" w:hAnsi="Times New Roman" w:cs="Times New Roman"/>
                <w:b/>
              </w:rPr>
              <w:t>Федор Иванович Тютчев</w:t>
            </w:r>
          </w:p>
          <w:p w:rsidR="00A6686E" w:rsidRPr="00A6686E" w:rsidRDefault="00A6686E" w:rsidP="00A6686E">
            <w:pPr>
              <w:pStyle w:val="a4"/>
              <w:jc w:val="center"/>
              <w:rPr>
                <w:b/>
                <w:sz w:val="22"/>
                <w:szCs w:val="22"/>
              </w:rPr>
            </w:pPr>
            <w:r w:rsidRPr="00A6686E">
              <w:rPr>
                <w:b/>
                <w:sz w:val="22"/>
                <w:szCs w:val="22"/>
              </w:rPr>
              <w:t>К. Б.</w:t>
            </w:r>
          </w:p>
          <w:p w:rsidR="00A6686E" w:rsidRPr="00A6686E" w:rsidRDefault="00A6686E" w:rsidP="00A6686E">
            <w:pPr>
              <w:pStyle w:val="a4"/>
              <w:rPr>
                <w:sz w:val="22"/>
                <w:szCs w:val="22"/>
              </w:rPr>
            </w:pPr>
            <w:r w:rsidRPr="00A6686E">
              <w:rPr>
                <w:sz w:val="22"/>
                <w:szCs w:val="22"/>
              </w:rPr>
              <w:t xml:space="preserve">Я встретил вас - и все былое </w:t>
            </w:r>
          </w:p>
          <w:p w:rsidR="00A6686E" w:rsidRPr="00A6686E" w:rsidRDefault="00A6686E" w:rsidP="00A6686E">
            <w:pPr>
              <w:pStyle w:val="a4"/>
              <w:rPr>
                <w:sz w:val="22"/>
                <w:szCs w:val="22"/>
              </w:rPr>
            </w:pPr>
            <w:r w:rsidRPr="00A6686E">
              <w:rPr>
                <w:sz w:val="22"/>
                <w:szCs w:val="22"/>
              </w:rPr>
              <w:t xml:space="preserve">В отжившем сердце ожило; </w:t>
            </w:r>
          </w:p>
          <w:p w:rsidR="00A6686E" w:rsidRPr="00A6686E" w:rsidRDefault="00A6686E" w:rsidP="00A6686E">
            <w:pPr>
              <w:pStyle w:val="a4"/>
              <w:rPr>
                <w:sz w:val="22"/>
                <w:szCs w:val="22"/>
              </w:rPr>
            </w:pPr>
            <w:r w:rsidRPr="00A6686E">
              <w:rPr>
                <w:sz w:val="22"/>
                <w:szCs w:val="22"/>
              </w:rPr>
              <w:t xml:space="preserve">Я вспомнил время золотое- </w:t>
            </w:r>
          </w:p>
          <w:p w:rsidR="00A6686E" w:rsidRPr="00A6686E" w:rsidRDefault="00A6686E" w:rsidP="00A6686E">
            <w:pPr>
              <w:pStyle w:val="a4"/>
              <w:rPr>
                <w:sz w:val="22"/>
                <w:szCs w:val="22"/>
              </w:rPr>
            </w:pPr>
            <w:r w:rsidRPr="00A6686E">
              <w:rPr>
                <w:sz w:val="22"/>
                <w:szCs w:val="22"/>
              </w:rPr>
              <w:t xml:space="preserve">И сердцу стало так тепло... </w:t>
            </w:r>
          </w:p>
          <w:p w:rsidR="00A6686E" w:rsidRPr="00A6686E" w:rsidRDefault="00A6686E" w:rsidP="00A6686E">
            <w:pPr>
              <w:pStyle w:val="a4"/>
              <w:rPr>
                <w:sz w:val="22"/>
                <w:szCs w:val="22"/>
              </w:rPr>
            </w:pPr>
          </w:p>
          <w:p w:rsidR="00A6686E" w:rsidRPr="00A6686E" w:rsidRDefault="00833AC5" w:rsidP="00A6686E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Как поздней осенью</w:t>
            </w:r>
            <w:r w:rsidR="00A6686E" w:rsidRPr="00A6686E">
              <w:rPr>
                <w:sz w:val="22"/>
                <w:szCs w:val="22"/>
              </w:rPr>
              <w:t xml:space="preserve"> порою </w:t>
            </w:r>
          </w:p>
          <w:p w:rsidR="00A6686E" w:rsidRPr="00A6686E" w:rsidRDefault="00A6686E" w:rsidP="00A6686E">
            <w:pPr>
              <w:pStyle w:val="a4"/>
              <w:rPr>
                <w:sz w:val="22"/>
                <w:szCs w:val="22"/>
              </w:rPr>
            </w:pPr>
            <w:r w:rsidRPr="00A6686E">
              <w:rPr>
                <w:sz w:val="22"/>
                <w:szCs w:val="22"/>
              </w:rPr>
              <w:t xml:space="preserve">Бывают дни, бывает час, </w:t>
            </w:r>
          </w:p>
          <w:p w:rsidR="00A6686E" w:rsidRPr="00A6686E" w:rsidRDefault="00A6686E" w:rsidP="00A6686E">
            <w:pPr>
              <w:pStyle w:val="a4"/>
              <w:rPr>
                <w:sz w:val="22"/>
                <w:szCs w:val="22"/>
              </w:rPr>
            </w:pPr>
            <w:r w:rsidRPr="00A6686E">
              <w:rPr>
                <w:sz w:val="22"/>
                <w:szCs w:val="22"/>
              </w:rPr>
              <w:t xml:space="preserve">Когда повеет вдруг весною </w:t>
            </w:r>
          </w:p>
          <w:p w:rsidR="00A6686E" w:rsidRPr="00A6686E" w:rsidRDefault="00A6686E" w:rsidP="00A6686E">
            <w:pPr>
              <w:pStyle w:val="a4"/>
              <w:rPr>
                <w:sz w:val="22"/>
                <w:szCs w:val="22"/>
              </w:rPr>
            </w:pPr>
            <w:r w:rsidRPr="00A6686E">
              <w:rPr>
                <w:sz w:val="22"/>
                <w:szCs w:val="22"/>
              </w:rPr>
              <w:t xml:space="preserve">И что-то встрепенется в нас,- </w:t>
            </w:r>
          </w:p>
          <w:p w:rsidR="00A6686E" w:rsidRPr="00A6686E" w:rsidRDefault="00A6686E" w:rsidP="00A6686E">
            <w:pPr>
              <w:pStyle w:val="a4"/>
              <w:rPr>
                <w:sz w:val="22"/>
                <w:szCs w:val="22"/>
              </w:rPr>
            </w:pPr>
          </w:p>
          <w:p w:rsidR="00A6686E" w:rsidRPr="00A6686E" w:rsidRDefault="00A6686E" w:rsidP="00A6686E">
            <w:pPr>
              <w:pStyle w:val="a4"/>
              <w:rPr>
                <w:sz w:val="22"/>
                <w:szCs w:val="22"/>
              </w:rPr>
            </w:pPr>
            <w:r w:rsidRPr="00A6686E">
              <w:rPr>
                <w:sz w:val="22"/>
                <w:szCs w:val="22"/>
              </w:rPr>
              <w:t xml:space="preserve">Так, весь обвеян дуновеньем </w:t>
            </w:r>
          </w:p>
          <w:p w:rsidR="00A6686E" w:rsidRPr="00A6686E" w:rsidRDefault="00A6686E" w:rsidP="00A6686E">
            <w:pPr>
              <w:pStyle w:val="a4"/>
              <w:rPr>
                <w:sz w:val="22"/>
                <w:szCs w:val="22"/>
              </w:rPr>
            </w:pPr>
            <w:r w:rsidRPr="00A6686E">
              <w:rPr>
                <w:sz w:val="22"/>
                <w:szCs w:val="22"/>
              </w:rPr>
              <w:t xml:space="preserve">Тех лет душевной полноты, </w:t>
            </w:r>
          </w:p>
          <w:p w:rsidR="00A6686E" w:rsidRPr="00A6686E" w:rsidRDefault="00A6686E" w:rsidP="00A6686E">
            <w:pPr>
              <w:pStyle w:val="a4"/>
              <w:rPr>
                <w:sz w:val="22"/>
                <w:szCs w:val="22"/>
              </w:rPr>
            </w:pPr>
            <w:r w:rsidRPr="00A6686E">
              <w:rPr>
                <w:sz w:val="22"/>
                <w:szCs w:val="22"/>
              </w:rPr>
              <w:t xml:space="preserve">С давно забытым упоеньем </w:t>
            </w:r>
          </w:p>
          <w:p w:rsidR="00A6686E" w:rsidRPr="00A6686E" w:rsidRDefault="00A6686E" w:rsidP="00A6686E">
            <w:pPr>
              <w:pStyle w:val="a4"/>
              <w:rPr>
                <w:sz w:val="22"/>
                <w:szCs w:val="22"/>
              </w:rPr>
            </w:pPr>
            <w:r w:rsidRPr="00A6686E">
              <w:rPr>
                <w:sz w:val="22"/>
                <w:szCs w:val="22"/>
              </w:rPr>
              <w:t xml:space="preserve">Смотрю на милые черты... </w:t>
            </w:r>
          </w:p>
          <w:p w:rsidR="00A6686E" w:rsidRPr="00A6686E" w:rsidRDefault="00A6686E" w:rsidP="00A6686E">
            <w:pPr>
              <w:pStyle w:val="a4"/>
              <w:rPr>
                <w:sz w:val="22"/>
                <w:szCs w:val="22"/>
              </w:rPr>
            </w:pPr>
          </w:p>
          <w:p w:rsidR="00A6686E" w:rsidRPr="00A6686E" w:rsidRDefault="00A6686E" w:rsidP="00A6686E">
            <w:pPr>
              <w:pStyle w:val="a4"/>
              <w:rPr>
                <w:sz w:val="22"/>
                <w:szCs w:val="22"/>
              </w:rPr>
            </w:pPr>
            <w:r w:rsidRPr="00A6686E">
              <w:rPr>
                <w:sz w:val="22"/>
                <w:szCs w:val="22"/>
              </w:rPr>
              <w:t xml:space="preserve">Как после вековой разлуки, </w:t>
            </w:r>
          </w:p>
          <w:p w:rsidR="00A6686E" w:rsidRPr="00A6686E" w:rsidRDefault="00A6686E" w:rsidP="00A6686E">
            <w:pPr>
              <w:pStyle w:val="a4"/>
              <w:rPr>
                <w:sz w:val="22"/>
                <w:szCs w:val="22"/>
              </w:rPr>
            </w:pPr>
            <w:r w:rsidRPr="00A6686E">
              <w:rPr>
                <w:sz w:val="22"/>
                <w:szCs w:val="22"/>
              </w:rPr>
              <w:t xml:space="preserve">Гляжу на вас, как бы во сне,- </w:t>
            </w:r>
          </w:p>
          <w:p w:rsidR="00A6686E" w:rsidRPr="00A6686E" w:rsidRDefault="00A6686E" w:rsidP="00A6686E">
            <w:pPr>
              <w:pStyle w:val="a4"/>
              <w:rPr>
                <w:sz w:val="22"/>
                <w:szCs w:val="22"/>
              </w:rPr>
            </w:pPr>
            <w:r w:rsidRPr="00A6686E">
              <w:rPr>
                <w:sz w:val="22"/>
                <w:szCs w:val="22"/>
              </w:rPr>
              <w:t xml:space="preserve">И вот - слышнее стали звуки, </w:t>
            </w:r>
          </w:p>
          <w:p w:rsidR="00A6686E" w:rsidRPr="00A6686E" w:rsidRDefault="00A6686E" w:rsidP="00A6686E">
            <w:pPr>
              <w:pStyle w:val="a4"/>
              <w:rPr>
                <w:sz w:val="22"/>
                <w:szCs w:val="22"/>
              </w:rPr>
            </w:pPr>
            <w:r w:rsidRPr="00A6686E">
              <w:rPr>
                <w:sz w:val="22"/>
                <w:szCs w:val="22"/>
              </w:rPr>
              <w:t xml:space="preserve">Не </w:t>
            </w:r>
            <w:proofErr w:type="gramStart"/>
            <w:r w:rsidRPr="00A6686E">
              <w:rPr>
                <w:sz w:val="22"/>
                <w:szCs w:val="22"/>
              </w:rPr>
              <w:t>умолкавшие</w:t>
            </w:r>
            <w:proofErr w:type="gramEnd"/>
            <w:r w:rsidRPr="00A6686E">
              <w:rPr>
                <w:sz w:val="22"/>
                <w:szCs w:val="22"/>
              </w:rPr>
              <w:t xml:space="preserve"> во мне... </w:t>
            </w:r>
          </w:p>
          <w:p w:rsidR="00A6686E" w:rsidRPr="00A6686E" w:rsidRDefault="00A6686E" w:rsidP="00A6686E">
            <w:pPr>
              <w:pStyle w:val="a4"/>
              <w:rPr>
                <w:sz w:val="22"/>
                <w:szCs w:val="22"/>
              </w:rPr>
            </w:pPr>
          </w:p>
          <w:p w:rsidR="00A6686E" w:rsidRPr="00A6686E" w:rsidRDefault="00A6686E" w:rsidP="00A6686E">
            <w:pPr>
              <w:pStyle w:val="a4"/>
              <w:rPr>
                <w:sz w:val="22"/>
                <w:szCs w:val="22"/>
              </w:rPr>
            </w:pPr>
            <w:r w:rsidRPr="00A6686E">
              <w:rPr>
                <w:sz w:val="22"/>
                <w:szCs w:val="22"/>
              </w:rPr>
              <w:t xml:space="preserve">Тут не одно воспоминанье, </w:t>
            </w:r>
          </w:p>
          <w:p w:rsidR="00A6686E" w:rsidRPr="00A6686E" w:rsidRDefault="00A6686E" w:rsidP="00A6686E">
            <w:pPr>
              <w:pStyle w:val="a4"/>
              <w:rPr>
                <w:sz w:val="22"/>
                <w:szCs w:val="22"/>
              </w:rPr>
            </w:pPr>
            <w:r w:rsidRPr="00A6686E">
              <w:rPr>
                <w:sz w:val="22"/>
                <w:szCs w:val="22"/>
              </w:rPr>
              <w:t xml:space="preserve">Тут жизнь заговорила вновь,- </w:t>
            </w:r>
          </w:p>
          <w:p w:rsidR="00A6686E" w:rsidRPr="00A6686E" w:rsidRDefault="00A6686E" w:rsidP="00A6686E">
            <w:pPr>
              <w:pStyle w:val="a4"/>
              <w:rPr>
                <w:sz w:val="22"/>
                <w:szCs w:val="22"/>
              </w:rPr>
            </w:pPr>
            <w:r w:rsidRPr="00A6686E">
              <w:rPr>
                <w:sz w:val="22"/>
                <w:szCs w:val="22"/>
              </w:rPr>
              <w:t xml:space="preserve">И то же в вас очарованье, </w:t>
            </w:r>
          </w:p>
          <w:p w:rsidR="00A6686E" w:rsidRPr="000B0781" w:rsidRDefault="00A6686E" w:rsidP="00A6686E">
            <w:pPr>
              <w:pStyle w:val="a4"/>
              <w:pBdr>
                <w:bottom w:val="dotted" w:sz="24" w:space="1" w:color="auto"/>
              </w:pBdr>
              <w:rPr>
                <w:i/>
                <w:sz w:val="22"/>
                <w:szCs w:val="22"/>
              </w:rPr>
            </w:pPr>
            <w:r w:rsidRPr="00A6686E">
              <w:rPr>
                <w:sz w:val="22"/>
                <w:szCs w:val="22"/>
              </w:rPr>
              <w:t xml:space="preserve">И та ж в душе моей любовь!.. </w:t>
            </w:r>
            <w:r w:rsidR="000B0781">
              <w:rPr>
                <w:sz w:val="22"/>
                <w:szCs w:val="22"/>
              </w:rPr>
              <w:t xml:space="preserve">  </w:t>
            </w:r>
            <w:r w:rsidR="000B0781" w:rsidRPr="000B0781">
              <w:rPr>
                <w:i/>
                <w:sz w:val="22"/>
                <w:szCs w:val="22"/>
              </w:rPr>
              <w:t>1870</w:t>
            </w:r>
          </w:p>
          <w:p w:rsidR="00A6686E" w:rsidRPr="00A6686E" w:rsidRDefault="00A6686E" w:rsidP="00A6686E">
            <w:pPr>
              <w:pStyle w:val="a4"/>
              <w:pBdr>
                <w:bottom w:val="dotted" w:sz="24" w:space="1" w:color="auto"/>
              </w:pBdr>
              <w:rPr>
                <w:sz w:val="22"/>
                <w:szCs w:val="22"/>
              </w:rPr>
            </w:pPr>
          </w:p>
          <w:p w:rsidR="00A6686E" w:rsidRDefault="00EE41EE" w:rsidP="00EE41EE">
            <w:pPr>
              <w:jc w:val="center"/>
              <w:rPr>
                <w:rFonts w:ascii="Times New Roman" w:hAnsi="Times New Roman" w:cs="Times New Roman"/>
              </w:rPr>
            </w:pPr>
            <w:r w:rsidRPr="00A6686E">
              <w:rPr>
                <w:rFonts w:ascii="Times New Roman" w:eastAsia="Calibri" w:hAnsi="Times New Roman" w:cs="Times New Roman"/>
                <w:b/>
              </w:rPr>
              <w:t>Федор Иванович Тютчев</w:t>
            </w:r>
          </w:p>
          <w:p w:rsidR="00A6686E" w:rsidRPr="00A6686E" w:rsidRDefault="00A6686E" w:rsidP="00A6686E">
            <w:pPr>
              <w:rPr>
                <w:rFonts w:ascii="Times New Roman" w:hAnsi="Times New Roman" w:cs="Times New Roman"/>
              </w:rPr>
            </w:pPr>
            <w:r w:rsidRPr="00A6686E">
              <w:rPr>
                <w:rFonts w:ascii="Times New Roman" w:eastAsia="Calibri" w:hAnsi="Times New Roman" w:cs="Times New Roman"/>
              </w:rPr>
              <w:t>О, как убийственно мы любим,</w:t>
            </w:r>
            <w:r w:rsidRPr="00A6686E">
              <w:rPr>
                <w:rFonts w:ascii="Times New Roman" w:eastAsia="Calibri" w:hAnsi="Times New Roman" w:cs="Times New Roman"/>
              </w:rPr>
              <w:br/>
              <w:t>Как в буйной слепоте страстей</w:t>
            </w:r>
            <w:r w:rsidRPr="00A6686E">
              <w:rPr>
                <w:rFonts w:ascii="Times New Roman" w:eastAsia="Calibri" w:hAnsi="Times New Roman" w:cs="Times New Roman"/>
              </w:rPr>
              <w:br/>
            </w:r>
            <w:proofErr w:type="gramStart"/>
            <w:r w:rsidRPr="00A6686E">
              <w:rPr>
                <w:rFonts w:ascii="Times New Roman" w:eastAsia="Calibri" w:hAnsi="Times New Roman" w:cs="Times New Roman"/>
              </w:rPr>
              <w:t>Мы то</w:t>
            </w:r>
            <w:proofErr w:type="gramEnd"/>
            <w:r w:rsidRPr="00A6686E">
              <w:rPr>
                <w:rFonts w:ascii="Times New Roman" w:eastAsia="Calibri" w:hAnsi="Times New Roman" w:cs="Times New Roman"/>
              </w:rPr>
              <w:t xml:space="preserve"> всего вернее губим,</w:t>
            </w:r>
            <w:r w:rsidRPr="00A6686E">
              <w:rPr>
                <w:rFonts w:ascii="Times New Roman" w:eastAsia="Calibri" w:hAnsi="Times New Roman" w:cs="Times New Roman"/>
              </w:rPr>
              <w:br/>
              <w:t>Что сердцу нашему милей!</w:t>
            </w:r>
            <w:r w:rsidRPr="00A6686E">
              <w:rPr>
                <w:rFonts w:ascii="Times New Roman" w:eastAsia="Calibri" w:hAnsi="Times New Roman" w:cs="Times New Roman"/>
              </w:rPr>
              <w:br/>
            </w:r>
            <w:r w:rsidRPr="00A6686E">
              <w:rPr>
                <w:rFonts w:ascii="Times New Roman" w:eastAsia="Calibri" w:hAnsi="Times New Roman" w:cs="Times New Roman"/>
              </w:rPr>
              <w:br/>
              <w:t>Давно ль, гордясь своей победой,</w:t>
            </w:r>
            <w:r w:rsidRPr="00A6686E">
              <w:rPr>
                <w:rFonts w:ascii="Times New Roman" w:eastAsia="Calibri" w:hAnsi="Times New Roman" w:cs="Times New Roman"/>
              </w:rPr>
              <w:br/>
              <w:t>Ты говорил: она моя...</w:t>
            </w:r>
            <w:r w:rsidRPr="00A6686E">
              <w:rPr>
                <w:rFonts w:ascii="Times New Roman" w:eastAsia="Calibri" w:hAnsi="Times New Roman" w:cs="Times New Roman"/>
              </w:rPr>
              <w:br/>
              <w:t>Год не прошел - спроси и сведай,</w:t>
            </w:r>
            <w:r w:rsidRPr="00A6686E">
              <w:rPr>
                <w:rFonts w:ascii="Times New Roman" w:eastAsia="Calibri" w:hAnsi="Times New Roman" w:cs="Times New Roman"/>
              </w:rPr>
              <w:br/>
              <w:t xml:space="preserve">Что уцелело от </w:t>
            </w:r>
            <w:proofErr w:type="spellStart"/>
            <w:r w:rsidRPr="00A6686E">
              <w:rPr>
                <w:rFonts w:ascii="Times New Roman" w:eastAsia="Calibri" w:hAnsi="Times New Roman" w:cs="Times New Roman"/>
              </w:rPr>
              <w:t>нея</w:t>
            </w:r>
            <w:proofErr w:type="spellEnd"/>
            <w:r w:rsidRPr="00A6686E">
              <w:rPr>
                <w:rFonts w:ascii="Times New Roman" w:eastAsia="Calibri" w:hAnsi="Times New Roman" w:cs="Times New Roman"/>
              </w:rPr>
              <w:t>?</w:t>
            </w:r>
            <w:r w:rsidRPr="00A6686E">
              <w:rPr>
                <w:rFonts w:ascii="Times New Roman" w:eastAsia="Calibri" w:hAnsi="Times New Roman" w:cs="Times New Roman"/>
              </w:rPr>
              <w:br/>
            </w:r>
            <w:r w:rsidRPr="00A6686E">
              <w:rPr>
                <w:rFonts w:ascii="Times New Roman" w:eastAsia="Calibri" w:hAnsi="Times New Roman" w:cs="Times New Roman"/>
              </w:rPr>
              <w:br/>
              <w:t>Куда ланит девались розы,</w:t>
            </w:r>
            <w:r w:rsidRPr="00A6686E">
              <w:rPr>
                <w:rFonts w:ascii="Times New Roman" w:eastAsia="Calibri" w:hAnsi="Times New Roman" w:cs="Times New Roman"/>
              </w:rPr>
              <w:br/>
              <w:t>Улыбка уст и блеск очей?</w:t>
            </w:r>
            <w:r w:rsidRPr="00A6686E">
              <w:rPr>
                <w:rFonts w:ascii="Times New Roman" w:eastAsia="Calibri" w:hAnsi="Times New Roman" w:cs="Times New Roman"/>
              </w:rPr>
              <w:br/>
              <w:t>Все опалили, выжгли слезы</w:t>
            </w:r>
            <w:r w:rsidRPr="00A6686E">
              <w:rPr>
                <w:rFonts w:ascii="Times New Roman" w:eastAsia="Calibri" w:hAnsi="Times New Roman" w:cs="Times New Roman"/>
              </w:rPr>
              <w:br/>
              <w:t>Горючей влагою своей.</w:t>
            </w:r>
            <w:r w:rsidRPr="00A6686E">
              <w:rPr>
                <w:rFonts w:ascii="Times New Roman" w:eastAsia="Calibri" w:hAnsi="Times New Roman" w:cs="Times New Roman"/>
              </w:rPr>
              <w:br/>
            </w:r>
            <w:r w:rsidRPr="00A6686E">
              <w:rPr>
                <w:rFonts w:ascii="Times New Roman" w:eastAsia="Calibri" w:hAnsi="Times New Roman" w:cs="Times New Roman"/>
              </w:rPr>
              <w:br/>
              <w:t>Ты помнишь ли, при вашей встрече,</w:t>
            </w:r>
            <w:r w:rsidRPr="00A6686E">
              <w:rPr>
                <w:rFonts w:ascii="Times New Roman" w:eastAsia="Calibri" w:hAnsi="Times New Roman" w:cs="Times New Roman"/>
              </w:rPr>
              <w:br/>
              <w:t>При первой встрече роковой,</w:t>
            </w:r>
            <w:r w:rsidRPr="00A6686E">
              <w:rPr>
                <w:rFonts w:ascii="Times New Roman" w:eastAsia="Calibri" w:hAnsi="Times New Roman" w:cs="Times New Roman"/>
              </w:rPr>
              <w:br/>
              <w:t>Ее волшебный взор, и речи,</w:t>
            </w:r>
            <w:r w:rsidRPr="00A6686E">
              <w:rPr>
                <w:rFonts w:ascii="Times New Roman" w:eastAsia="Calibri" w:hAnsi="Times New Roman" w:cs="Times New Roman"/>
              </w:rPr>
              <w:br/>
              <w:t>И смех младенчески живой?</w:t>
            </w:r>
          </w:p>
          <w:p w:rsidR="00EE41EE" w:rsidRPr="00583542" w:rsidRDefault="00A6686E" w:rsidP="00A6686E">
            <w:pPr>
              <w:rPr>
                <w:rFonts w:ascii="Times New Roman" w:hAnsi="Times New Roman" w:cs="Times New Roman"/>
              </w:rPr>
            </w:pPr>
            <w:r w:rsidRPr="00A6686E">
              <w:rPr>
                <w:rFonts w:ascii="Times New Roman" w:eastAsia="Calibri" w:hAnsi="Times New Roman" w:cs="Times New Roman"/>
              </w:rPr>
              <w:br/>
              <w:t>И что ж теперь? И где все это?</w:t>
            </w:r>
            <w:r w:rsidRPr="00A6686E">
              <w:rPr>
                <w:rFonts w:ascii="Times New Roman" w:eastAsia="Calibri" w:hAnsi="Times New Roman" w:cs="Times New Roman"/>
              </w:rPr>
              <w:br/>
              <w:t>И долговечен ли был сон?</w:t>
            </w:r>
            <w:r w:rsidRPr="00A6686E">
              <w:rPr>
                <w:rFonts w:ascii="Times New Roman" w:eastAsia="Calibri" w:hAnsi="Times New Roman" w:cs="Times New Roman"/>
              </w:rPr>
              <w:br/>
              <w:t>Увы, как северное лето,</w:t>
            </w:r>
            <w:r w:rsidRPr="00A6686E">
              <w:rPr>
                <w:rFonts w:ascii="Times New Roman" w:eastAsia="Calibri" w:hAnsi="Times New Roman" w:cs="Times New Roman"/>
              </w:rPr>
              <w:br/>
              <w:t>Был мимолетным гостем он!</w:t>
            </w:r>
            <w:r w:rsidRPr="00A6686E">
              <w:rPr>
                <w:rFonts w:ascii="Times New Roman" w:eastAsia="Calibri" w:hAnsi="Times New Roman" w:cs="Times New Roman"/>
              </w:rPr>
              <w:br/>
            </w:r>
          </w:p>
        </w:tc>
        <w:tc>
          <w:tcPr>
            <w:tcW w:w="3190" w:type="dxa"/>
          </w:tcPr>
          <w:p w:rsidR="00A6686E" w:rsidRPr="00A6686E" w:rsidRDefault="00A6686E" w:rsidP="00A6686E">
            <w:pPr>
              <w:rPr>
                <w:rFonts w:ascii="Times New Roman" w:hAnsi="Times New Roman" w:cs="Times New Roman"/>
              </w:rPr>
            </w:pPr>
            <w:r w:rsidRPr="00A6686E">
              <w:rPr>
                <w:rFonts w:ascii="Times New Roman" w:eastAsia="Calibri" w:hAnsi="Times New Roman" w:cs="Times New Roman"/>
              </w:rPr>
              <w:t>Судьбы ужасным приговором</w:t>
            </w:r>
            <w:proofErr w:type="gramStart"/>
            <w:r w:rsidRPr="00A6686E">
              <w:rPr>
                <w:rFonts w:ascii="Times New Roman" w:eastAsia="Calibri" w:hAnsi="Times New Roman" w:cs="Times New Roman"/>
              </w:rPr>
              <w:br/>
              <w:t>Т</w:t>
            </w:r>
            <w:proofErr w:type="gramEnd"/>
            <w:r w:rsidRPr="00A6686E">
              <w:rPr>
                <w:rFonts w:ascii="Times New Roman" w:eastAsia="Calibri" w:hAnsi="Times New Roman" w:cs="Times New Roman"/>
              </w:rPr>
              <w:t>воя любовь для ней была,</w:t>
            </w:r>
            <w:r w:rsidRPr="00A6686E">
              <w:rPr>
                <w:rFonts w:ascii="Times New Roman" w:eastAsia="Calibri" w:hAnsi="Times New Roman" w:cs="Times New Roman"/>
              </w:rPr>
              <w:br/>
              <w:t>И незаслуженным позором</w:t>
            </w:r>
            <w:r w:rsidRPr="00A6686E">
              <w:rPr>
                <w:rFonts w:ascii="Times New Roman" w:eastAsia="Calibri" w:hAnsi="Times New Roman" w:cs="Times New Roman"/>
              </w:rPr>
              <w:br/>
              <w:t>На жизнь ее она легла!</w:t>
            </w:r>
            <w:r w:rsidRPr="00A6686E">
              <w:rPr>
                <w:rFonts w:ascii="Times New Roman" w:eastAsia="Calibri" w:hAnsi="Times New Roman" w:cs="Times New Roman"/>
              </w:rPr>
              <w:br/>
            </w:r>
            <w:r w:rsidRPr="00A6686E">
              <w:rPr>
                <w:rFonts w:ascii="Times New Roman" w:eastAsia="Calibri" w:hAnsi="Times New Roman" w:cs="Times New Roman"/>
              </w:rPr>
              <w:br/>
              <w:t>Жизнь отреченья, жизнь страданья!</w:t>
            </w:r>
            <w:r w:rsidRPr="00A6686E">
              <w:rPr>
                <w:rFonts w:ascii="Times New Roman" w:eastAsia="Calibri" w:hAnsi="Times New Roman" w:cs="Times New Roman"/>
              </w:rPr>
              <w:br/>
              <w:t>В ее душевной глубине</w:t>
            </w:r>
            <w:r w:rsidRPr="00A6686E">
              <w:rPr>
                <w:rFonts w:ascii="Times New Roman" w:eastAsia="Calibri" w:hAnsi="Times New Roman" w:cs="Times New Roman"/>
              </w:rPr>
              <w:br/>
              <w:t xml:space="preserve">Ей оставались </w:t>
            </w:r>
            <w:proofErr w:type="spellStart"/>
            <w:r w:rsidRPr="00A6686E">
              <w:rPr>
                <w:rFonts w:ascii="Times New Roman" w:eastAsia="Calibri" w:hAnsi="Times New Roman" w:cs="Times New Roman"/>
              </w:rPr>
              <w:t>вспоминанья</w:t>
            </w:r>
            <w:proofErr w:type="spellEnd"/>
            <w:r w:rsidRPr="00A6686E">
              <w:rPr>
                <w:rFonts w:ascii="Times New Roman" w:eastAsia="Calibri" w:hAnsi="Times New Roman" w:cs="Times New Roman"/>
              </w:rPr>
              <w:t>...</w:t>
            </w:r>
            <w:r w:rsidRPr="00A6686E">
              <w:rPr>
                <w:rFonts w:ascii="Times New Roman" w:eastAsia="Calibri" w:hAnsi="Times New Roman" w:cs="Times New Roman"/>
              </w:rPr>
              <w:br/>
              <w:t xml:space="preserve">Но изменили </w:t>
            </w:r>
            <w:proofErr w:type="gramStart"/>
            <w:r w:rsidRPr="00A6686E">
              <w:rPr>
                <w:rFonts w:ascii="Times New Roman" w:eastAsia="Calibri" w:hAnsi="Times New Roman" w:cs="Times New Roman"/>
              </w:rPr>
              <w:t xml:space="preserve">и </w:t>
            </w:r>
            <w:proofErr w:type="spellStart"/>
            <w:r w:rsidRPr="00A6686E">
              <w:rPr>
                <w:rFonts w:ascii="Times New Roman" w:eastAsia="Calibri" w:hAnsi="Times New Roman" w:cs="Times New Roman"/>
              </w:rPr>
              <w:t>оне</w:t>
            </w:r>
            <w:proofErr w:type="spellEnd"/>
            <w:proofErr w:type="gramEnd"/>
            <w:r w:rsidRPr="00A6686E">
              <w:rPr>
                <w:rFonts w:ascii="Times New Roman" w:eastAsia="Calibri" w:hAnsi="Times New Roman" w:cs="Times New Roman"/>
              </w:rPr>
              <w:t>.</w:t>
            </w:r>
            <w:r w:rsidRPr="00A6686E">
              <w:rPr>
                <w:rFonts w:ascii="Times New Roman" w:eastAsia="Calibri" w:hAnsi="Times New Roman" w:cs="Times New Roman"/>
              </w:rPr>
              <w:br/>
            </w:r>
            <w:r w:rsidRPr="00A6686E">
              <w:rPr>
                <w:rFonts w:ascii="Times New Roman" w:eastAsia="Calibri" w:hAnsi="Times New Roman" w:cs="Times New Roman"/>
              </w:rPr>
              <w:br/>
              <w:t>И на земле ей дико стало,</w:t>
            </w:r>
            <w:r w:rsidRPr="00A6686E">
              <w:rPr>
                <w:rFonts w:ascii="Times New Roman" w:eastAsia="Calibri" w:hAnsi="Times New Roman" w:cs="Times New Roman"/>
              </w:rPr>
              <w:br/>
              <w:t>Очарование ушло...</w:t>
            </w:r>
            <w:r w:rsidRPr="00A6686E">
              <w:rPr>
                <w:rFonts w:ascii="Times New Roman" w:eastAsia="Calibri" w:hAnsi="Times New Roman" w:cs="Times New Roman"/>
              </w:rPr>
              <w:br/>
              <w:t>Толпа, нахлынув, в грязь втоптала</w:t>
            </w:r>
            <w:proofErr w:type="gramStart"/>
            <w:r w:rsidRPr="00A6686E">
              <w:rPr>
                <w:rFonts w:ascii="Times New Roman" w:eastAsia="Calibri" w:hAnsi="Times New Roman" w:cs="Times New Roman"/>
              </w:rPr>
              <w:br/>
              <w:t>Т</w:t>
            </w:r>
            <w:proofErr w:type="gramEnd"/>
            <w:r w:rsidRPr="00A6686E">
              <w:rPr>
                <w:rFonts w:ascii="Times New Roman" w:eastAsia="Calibri" w:hAnsi="Times New Roman" w:cs="Times New Roman"/>
              </w:rPr>
              <w:t>о, что в душе ее цвело.</w:t>
            </w:r>
            <w:r w:rsidRPr="00A6686E">
              <w:rPr>
                <w:rFonts w:ascii="Times New Roman" w:eastAsia="Calibri" w:hAnsi="Times New Roman" w:cs="Times New Roman"/>
              </w:rPr>
              <w:br/>
            </w:r>
            <w:r w:rsidRPr="00A6686E">
              <w:rPr>
                <w:rFonts w:ascii="Times New Roman" w:eastAsia="Calibri" w:hAnsi="Times New Roman" w:cs="Times New Roman"/>
              </w:rPr>
              <w:br/>
              <w:t>И что ж от долгого мученья</w:t>
            </w:r>
            <w:proofErr w:type="gramStart"/>
            <w:r w:rsidRPr="00A6686E">
              <w:rPr>
                <w:rFonts w:ascii="Times New Roman" w:eastAsia="Calibri" w:hAnsi="Times New Roman" w:cs="Times New Roman"/>
              </w:rPr>
              <w:br/>
              <w:t>К</w:t>
            </w:r>
            <w:proofErr w:type="gramEnd"/>
            <w:r w:rsidRPr="00A6686E">
              <w:rPr>
                <w:rFonts w:ascii="Times New Roman" w:eastAsia="Calibri" w:hAnsi="Times New Roman" w:cs="Times New Roman"/>
              </w:rPr>
              <w:t xml:space="preserve">ак </w:t>
            </w:r>
            <w:proofErr w:type="spellStart"/>
            <w:r w:rsidRPr="00A6686E">
              <w:rPr>
                <w:rFonts w:ascii="Times New Roman" w:eastAsia="Calibri" w:hAnsi="Times New Roman" w:cs="Times New Roman"/>
              </w:rPr>
              <w:t>пепл</w:t>
            </w:r>
            <w:proofErr w:type="spellEnd"/>
            <w:r w:rsidRPr="00A6686E">
              <w:rPr>
                <w:rFonts w:ascii="Times New Roman" w:eastAsia="Calibri" w:hAnsi="Times New Roman" w:cs="Times New Roman"/>
              </w:rPr>
              <w:t>, сберечь ей удалось?</w:t>
            </w:r>
            <w:r w:rsidRPr="00A6686E">
              <w:rPr>
                <w:rFonts w:ascii="Times New Roman" w:eastAsia="Calibri" w:hAnsi="Times New Roman" w:cs="Times New Roman"/>
              </w:rPr>
              <w:br/>
              <w:t>Боль, злую боль ожесточенья,</w:t>
            </w:r>
            <w:r w:rsidRPr="00A6686E">
              <w:rPr>
                <w:rFonts w:ascii="Times New Roman" w:eastAsia="Calibri" w:hAnsi="Times New Roman" w:cs="Times New Roman"/>
              </w:rPr>
              <w:br/>
              <w:t>Боль без отрады и без слез!</w:t>
            </w:r>
          </w:p>
          <w:p w:rsidR="00A6686E" w:rsidRPr="000B0781" w:rsidRDefault="00A6686E" w:rsidP="00A6686E">
            <w:pPr>
              <w:pBdr>
                <w:bottom w:val="dotted" w:sz="24" w:space="1" w:color="auto"/>
              </w:pBdr>
              <w:rPr>
                <w:rFonts w:ascii="Times New Roman" w:hAnsi="Times New Roman" w:cs="Times New Roman"/>
                <w:i/>
              </w:rPr>
            </w:pPr>
            <w:r w:rsidRPr="00A6686E">
              <w:rPr>
                <w:rFonts w:ascii="Times New Roman" w:eastAsia="Calibri" w:hAnsi="Times New Roman" w:cs="Times New Roman"/>
              </w:rPr>
              <w:br/>
              <w:t>О, как убийственно мы любим,</w:t>
            </w:r>
            <w:r w:rsidRPr="00A6686E">
              <w:rPr>
                <w:rFonts w:ascii="Times New Roman" w:eastAsia="Calibri" w:hAnsi="Times New Roman" w:cs="Times New Roman"/>
              </w:rPr>
              <w:br/>
              <w:t>Как в буйной слепоте страстей</w:t>
            </w:r>
            <w:r w:rsidRPr="00A6686E">
              <w:rPr>
                <w:rFonts w:ascii="Times New Roman" w:eastAsia="Calibri" w:hAnsi="Times New Roman" w:cs="Times New Roman"/>
              </w:rPr>
              <w:br/>
            </w:r>
            <w:proofErr w:type="gramStart"/>
            <w:r w:rsidRPr="00A6686E">
              <w:rPr>
                <w:rFonts w:ascii="Times New Roman" w:eastAsia="Calibri" w:hAnsi="Times New Roman" w:cs="Times New Roman"/>
              </w:rPr>
              <w:t>Мы то</w:t>
            </w:r>
            <w:proofErr w:type="gramEnd"/>
            <w:r w:rsidRPr="00A6686E">
              <w:rPr>
                <w:rFonts w:ascii="Times New Roman" w:eastAsia="Calibri" w:hAnsi="Times New Roman" w:cs="Times New Roman"/>
              </w:rPr>
              <w:t xml:space="preserve"> всего вернее губим,</w:t>
            </w:r>
            <w:r w:rsidRPr="00A6686E">
              <w:rPr>
                <w:rFonts w:ascii="Times New Roman" w:eastAsia="Calibri" w:hAnsi="Times New Roman" w:cs="Times New Roman"/>
              </w:rPr>
              <w:br/>
              <w:t>Что сердцу нашему милей!</w:t>
            </w:r>
            <w:r w:rsidR="000B0781">
              <w:rPr>
                <w:rFonts w:ascii="Times New Roman" w:hAnsi="Times New Roman" w:cs="Times New Roman"/>
              </w:rPr>
              <w:t xml:space="preserve">    </w:t>
            </w:r>
            <w:r w:rsidR="000B0781" w:rsidRPr="000B0781">
              <w:rPr>
                <w:rFonts w:ascii="Times New Roman" w:hAnsi="Times New Roman" w:cs="Times New Roman"/>
                <w:i/>
              </w:rPr>
              <w:t>1851</w:t>
            </w:r>
          </w:p>
          <w:p w:rsidR="00A6686E" w:rsidRPr="00A6686E" w:rsidRDefault="00A6686E" w:rsidP="00A6686E">
            <w:pPr>
              <w:pBdr>
                <w:bottom w:val="dotted" w:sz="24" w:space="1" w:color="auto"/>
              </w:pBdr>
              <w:rPr>
                <w:rFonts w:ascii="Times New Roman" w:eastAsia="Calibri" w:hAnsi="Times New Roman" w:cs="Times New Roman"/>
              </w:rPr>
            </w:pPr>
          </w:p>
          <w:p w:rsidR="00A6686E" w:rsidRPr="00A6686E" w:rsidRDefault="00A6686E" w:rsidP="00A6686E">
            <w:pPr>
              <w:pStyle w:val="a5"/>
              <w:jc w:val="center"/>
              <w:rPr>
                <w:b/>
                <w:color w:val="000000"/>
              </w:rPr>
            </w:pPr>
            <w:r w:rsidRPr="00A6686E">
              <w:rPr>
                <w:b/>
                <w:color w:val="000000"/>
              </w:rPr>
              <w:t>Алексей Константинович Толстой</w:t>
            </w:r>
          </w:p>
          <w:p w:rsidR="00A6686E" w:rsidRPr="00A6686E" w:rsidRDefault="00A6686E" w:rsidP="00A6686E">
            <w:pPr>
              <w:pStyle w:val="a4"/>
              <w:rPr>
                <w:sz w:val="22"/>
                <w:szCs w:val="22"/>
              </w:rPr>
            </w:pPr>
            <w:r w:rsidRPr="00A6686E">
              <w:rPr>
                <w:sz w:val="22"/>
                <w:szCs w:val="22"/>
              </w:rPr>
              <w:t>Средь шумного бала, случайно,</w:t>
            </w:r>
          </w:p>
          <w:p w:rsidR="00A6686E" w:rsidRPr="00A6686E" w:rsidRDefault="00A6686E" w:rsidP="00A6686E">
            <w:pPr>
              <w:pStyle w:val="a4"/>
              <w:rPr>
                <w:sz w:val="22"/>
                <w:szCs w:val="22"/>
              </w:rPr>
            </w:pPr>
            <w:r w:rsidRPr="00A6686E">
              <w:rPr>
                <w:sz w:val="22"/>
                <w:szCs w:val="22"/>
              </w:rPr>
              <w:t>В тревоге мирской суеты,</w:t>
            </w:r>
          </w:p>
          <w:p w:rsidR="00A6686E" w:rsidRPr="00A6686E" w:rsidRDefault="00A6686E" w:rsidP="00A6686E">
            <w:pPr>
              <w:pStyle w:val="a4"/>
              <w:rPr>
                <w:sz w:val="22"/>
                <w:szCs w:val="22"/>
              </w:rPr>
            </w:pPr>
            <w:r w:rsidRPr="00A6686E">
              <w:rPr>
                <w:sz w:val="22"/>
                <w:szCs w:val="22"/>
              </w:rPr>
              <w:t>Тебя я увидел, но тайна</w:t>
            </w:r>
          </w:p>
          <w:p w:rsidR="00A6686E" w:rsidRPr="00A6686E" w:rsidRDefault="00A6686E" w:rsidP="00A6686E">
            <w:pPr>
              <w:pStyle w:val="a4"/>
              <w:rPr>
                <w:sz w:val="22"/>
                <w:szCs w:val="22"/>
              </w:rPr>
            </w:pPr>
            <w:r w:rsidRPr="00A6686E">
              <w:rPr>
                <w:sz w:val="22"/>
                <w:szCs w:val="22"/>
              </w:rPr>
              <w:t>Твои покрывала черты.</w:t>
            </w:r>
          </w:p>
          <w:p w:rsidR="00A6686E" w:rsidRPr="00A6686E" w:rsidRDefault="00A6686E" w:rsidP="00A6686E">
            <w:pPr>
              <w:pStyle w:val="a4"/>
              <w:rPr>
                <w:sz w:val="22"/>
                <w:szCs w:val="22"/>
              </w:rPr>
            </w:pPr>
          </w:p>
          <w:p w:rsidR="00A6686E" w:rsidRPr="00A6686E" w:rsidRDefault="00A6686E" w:rsidP="00A6686E">
            <w:pPr>
              <w:pStyle w:val="a4"/>
              <w:rPr>
                <w:sz w:val="22"/>
                <w:szCs w:val="22"/>
              </w:rPr>
            </w:pPr>
            <w:r w:rsidRPr="00A6686E">
              <w:rPr>
                <w:sz w:val="22"/>
                <w:szCs w:val="22"/>
              </w:rPr>
              <w:t>Лишь очи печально глядели,</w:t>
            </w:r>
          </w:p>
          <w:p w:rsidR="00A6686E" w:rsidRPr="00A6686E" w:rsidRDefault="00A6686E" w:rsidP="00A6686E">
            <w:pPr>
              <w:pStyle w:val="a4"/>
              <w:rPr>
                <w:sz w:val="22"/>
                <w:szCs w:val="22"/>
              </w:rPr>
            </w:pPr>
            <w:r w:rsidRPr="00A6686E">
              <w:rPr>
                <w:sz w:val="22"/>
                <w:szCs w:val="22"/>
              </w:rPr>
              <w:t>А голос так дивно звучал,</w:t>
            </w:r>
          </w:p>
          <w:p w:rsidR="00A6686E" w:rsidRPr="00A6686E" w:rsidRDefault="00A6686E" w:rsidP="00A6686E">
            <w:pPr>
              <w:pStyle w:val="a4"/>
              <w:rPr>
                <w:sz w:val="22"/>
                <w:szCs w:val="22"/>
              </w:rPr>
            </w:pPr>
            <w:r w:rsidRPr="00A6686E">
              <w:rPr>
                <w:sz w:val="22"/>
                <w:szCs w:val="22"/>
              </w:rPr>
              <w:t>Как звон отдаленной свирели,</w:t>
            </w:r>
          </w:p>
          <w:p w:rsidR="00A6686E" w:rsidRPr="00A6686E" w:rsidRDefault="00A6686E" w:rsidP="00A6686E">
            <w:pPr>
              <w:pStyle w:val="a4"/>
              <w:rPr>
                <w:sz w:val="22"/>
                <w:szCs w:val="22"/>
              </w:rPr>
            </w:pPr>
            <w:r w:rsidRPr="00A6686E">
              <w:rPr>
                <w:sz w:val="22"/>
                <w:szCs w:val="22"/>
              </w:rPr>
              <w:t>Как моря играющий вал.</w:t>
            </w:r>
          </w:p>
          <w:p w:rsidR="00A6686E" w:rsidRPr="00A6686E" w:rsidRDefault="00A6686E" w:rsidP="00A6686E">
            <w:pPr>
              <w:pStyle w:val="a4"/>
              <w:rPr>
                <w:sz w:val="22"/>
                <w:szCs w:val="22"/>
              </w:rPr>
            </w:pPr>
          </w:p>
          <w:p w:rsidR="00A6686E" w:rsidRPr="00A6686E" w:rsidRDefault="00A6686E" w:rsidP="00A6686E">
            <w:pPr>
              <w:pStyle w:val="a4"/>
              <w:rPr>
                <w:sz w:val="22"/>
                <w:szCs w:val="22"/>
              </w:rPr>
            </w:pPr>
            <w:r w:rsidRPr="00A6686E">
              <w:rPr>
                <w:sz w:val="22"/>
                <w:szCs w:val="22"/>
              </w:rPr>
              <w:t>Мне стан твой понравился тонкий</w:t>
            </w:r>
          </w:p>
          <w:p w:rsidR="00A6686E" w:rsidRPr="00A6686E" w:rsidRDefault="00A6686E" w:rsidP="00A6686E">
            <w:pPr>
              <w:pStyle w:val="a4"/>
              <w:rPr>
                <w:sz w:val="22"/>
                <w:szCs w:val="22"/>
              </w:rPr>
            </w:pPr>
            <w:r w:rsidRPr="00A6686E">
              <w:rPr>
                <w:sz w:val="22"/>
                <w:szCs w:val="22"/>
              </w:rPr>
              <w:t>И весь твой задумчивый вид,</w:t>
            </w:r>
          </w:p>
          <w:p w:rsidR="00A6686E" w:rsidRPr="00A6686E" w:rsidRDefault="00A6686E" w:rsidP="00A6686E">
            <w:pPr>
              <w:pStyle w:val="a4"/>
              <w:rPr>
                <w:sz w:val="22"/>
                <w:szCs w:val="22"/>
              </w:rPr>
            </w:pPr>
            <w:r w:rsidRPr="00A6686E">
              <w:rPr>
                <w:sz w:val="22"/>
                <w:szCs w:val="22"/>
              </w:rPr>
              <w:t>А смех твой, и грустный и звонкий,</w:t>
            </w:r>
          </w:p>
          <w:p w:rsidR="00A6686E" w:rsidRPr="00A6686E" w:rsidRDefault="00A6686E" w:rsidP="00A6686E">
            <w:pPr>
              <w:pStyle w:val="a4"/>
              <w:rPr>
                <w:sz w:val="22"/>
                <w:szCs w:val="22"/>
              </w:rPr>
            </w:pPr>
            <w:r w:rsidRPr="00A6686E">
              <w:rPr>
                <w:sz w:val="22"/>
                <w:szCs w:val="22"/>
              </w:rPr>
              <w:t>С тех пор в моем сердце звучит.</w:t>
            </w:r>
          </w:p>
          <w:p w:rsidR="00A6686E" w:rsidRPr="00A6686E" w:rsidRDefault="00A6686E" w:rsidP="00A6686E">
            <w:pPr>
              <w:pStyle w:val="a4"/>
              <w:rPr>
                <w:sz w:val="22"/>
                <w:szCs w:val="22"/>
              </w:rPr>
            </w:pPr>
          </w:p>
          <w:p w:rsidR="00A6686E" w:rsidRPr="00A6686E" w:rsidRDefault="00A6686E" w:rsidP="00A6686E">
            <w:pPr>
              <w:pStyle w:val="a4"/>
              <w:rPr>
                <w:sz w:val="22"/>
                <w:szCs w:val="22"/>
              </w:rPr>
            </w:pPr>
            <w:r w:rsidRPr="00A6686E">
              <w:rPr>
                <w:sz w:val="22"/>
                <w:szCs w:val="22"/>
              </w:rPr>
              <w:t>В часы одинокие ночи</w:t>
            </w:r>
          </w:p>
          <w:p w:rsidR="00A6686E" w:rsidRPr="00A6686E" w:rsidRDefault="00A6686E" w:rsidP="00A6686E">
            <w:pPr>
              <w:pStyle w:val="a4"/>
              <w:rPr>
                <w:sz w:val="22"/>
                <w:szCs w:val="22"/>
              </w:rPr>
            </w:pPr>
            <w:r w:rsidRPr="00A6686E">
              <w:rPr>
                <w:sz w:val="22"/>
                <w:szCs w:val="22"/>
              </w:rPr>
              <w:t>Люблю я, усталый, прилечь -</w:t>
            </w:r>
          </w:p>
          <w:p w:rsidR="00A6686E" w:rsidRPr="00A6686E" w:rsidRDefault="00A6686E" w:rsidP="00A6686E">
            <w:pPr>
              <w:pStyle w:val="a4"/>
              <w:rPr>
                <w:sz w:val="22"/>
                <w:szCs w:val="22"/>
              </w:rPr>
            </w:pPr>
            <w:r w:rsidRPr="00A6686E">
              <w:rPr>
                <w:sz w:val="22"/>
                <w:szCs w:val="22"/>
              </w:rPr>
              <w:t>Я вижу печальные очи,</w:t>
            </w:r>
          </w:p>
          <w:p w:rsidR="00A6686E" w:rsidRPr="00A6686E" w:rsidRDefault="00A6686E" w:rsidP="00A6686E">
            <w:pPr>
              <w:pStyle w:val="a4"/>
              <w:rPr>
                <w:sz w:val="22"/>
                <w:szCs w:val="22"/>
              </w:rPr>
            </w:pPr>
            <w:r w:rsidRPr="00A6686E">
              <w:rPr>
                <w:sz w:val="22"/>
                <w:szCs w:val="22"/>
              </w:rPr>
              <w:t>Я слышу веселую речь;</w:t>
            </w:r>
          </w:p>
          <w:p w:rsidR="00A6686E" w:rsidRPr="00A6686E" w:rsidRDefault="00A6686E" w:rsidP="00A6686E">
            <w:pPr>
              <w:pStyle w:val="a4"/>
              <w:rPr>
                <w:sz w:val="22"/>
                <w:szCs w:val="22"/>
              </w:rPr>
            </w:pPr>
          </w:p>
          <w:p w:rsidR="00A6686E" w:rsidRPr="00A6686E" w:rsidRDefault="00A6686E" w:rsidP="00A6686E">
            <w:pPr>
              <w:pStyle w:val="a4"/>
              <w:rPr>
                <w:sz w:val="22"/>
                <w:szCs w:val="22"/>
              </w:rPr>
            </w:pPr>
            <w:r w:rsidRPr="00A6686E">
              <w:rPr>
                <w:sz w:val="22"/>
                <w:szCs w:val="22"/>
              </w:rPr>
              <w:t>И грустно я так засыпаю,</w:t>
            </w:r>
          </w:p>
          <w:p w:rsidR="00A6686E" w:rsidRPr="00A6686E" w:rsidRDefault="00A6686E" w:rsidP="00A6686E">
            <w:pPr>
              <w:pStyle w:val="a4"/>
              <w:rPr>
                <w:sz w:val="22"/>
                <w:szCs w:val="22"/>
              </w:rPr>
            </w:pPr>
            <w:r w:rsidRPr="00A6686E">
              <w:rPr>
                <w:sz w:val="22"/>
                <w:szCs w:val="22"/>
              </w:rPr>
              <w:t>И в грезах неведомых сплю...</w:t>
            </w:r>
          </w:p>
          <w:p w:rsidR="00A6686E" w:rsidRPr="00A6686E" w:rsidRDefault="00A6686E" w:rsidP="00A6686E">
            <w:pPr>
              <w:pStyle w:val="a4"/>
              <w:rPr>
                <w:sz w:val="22"/>
                <w:szCs w:val="22"/>
              </w:rPr>
            </w:pPr>
            <w:r w:rsidRPr="00A6686E">
              <w:rPr>
                <w:sz w:val="22"/>
                <w:szCs w:val="22"/>
              </w:rPr>
              <w:t>Люблю ли тебя - я не знаю,</w:t>
            </w:r>
          </w:p>
          <w:p w:rsidR="00A6686E" w:rsidRPr="00583542" w:rsidRDefault="00A6686E" w:rsidP="00583542">
            <w:pPr>
              <w:pStyle w:val="a4"/>
              <w:rPr>
                <w:sz w:val="22"/>
                <w:szCs w:val="22"/>
              </w:rPr>
            </w:pPr>
            <w:r w:rsidRPr="00A6686E">
              <w:rPr>
                <w:sz w:val="22"/>
                <w:szCs w:val="22"/>
              </w:rPr>
              <w:t>Но кажется мне, что люблю!</w:t>
            </w:r>
            <w:r w:rsidR="009B7635">
              <w:rPr>
                <w:sz w:val="22"/>
                <w:szCs w:val="22"/>
              </w:rPr>
              <w:t xml:space="preserve">   </w:t>
            </w:r>
            <w:r w:rsidR="009B7635" w:rsidRPr="009B7635">
              <w:rPr>
                <w:i/>
                <w:sz w:val="22"/>
                <w:szCs w:val="22"/>
              </w:rPr>
              <w:t>1851</w:t>
            </w:r>
          </w:p>
        </w:tc>
      </w:tr>
    </w:tbl>
    <w:p w:rsidR="009B1B45" w:rsidRDefault="009B1B45" w:rsidP="009B1B4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583542" w:rsidRPr="000B0781" w:rsidTr="00583542">
        <w:tc>
          <w:tcPr>
            <w:tcW w:w="4785" w:type="dxa"/>
          </w:tcPr>
          <w:p w:rsidR="00583542" w:rsidRPr="000B0781" w:rsidRDefault="00583542" w:rsidP="00737CAF">
            <w:pPr>
              <w:pStyle w:val="a4"/>
              <w:jc w:val="center"/>
              <w:rPr>
                <w:b/>
                <w:sz w:val="22"/>
                <w:szCs w:val="22"/>
              </w:rPr>
            </w:pPr>
            <w:r w:rsidRPr="000B0781">
              <w:rPr>
                <w:b/>
                <w:sz w:val="22"/>
                <w:szCs w:val="22"/>
              </w:rPr>
              <w:lastRenderedPageBreak/>
              <w:t>Алексей Константинович Толстой</w:t>
            </w:r>
          </w:p>
          <w:p w:rsidR="00583542" w:rsidRPr="000B0781" w:rsidRDefault="00583542" w:rsidP="00737CAF">
            <w:pPr>
              <w:pStyle w:val="a4"/>
              <w:rPr>
                <w:sz w:val="22"/>
                <w:szCs w:val="22"/>
              </w:rPr>
            </w:pPr>
            <w:r w:rsidRPr="000B0781">
              <w:rPr>
                <w:sz w:val="22"/>
                <w:szCs w:val="22"/>
              </w:rPr>
              <w:t xml:space="preserve">Не ветер, вея с высоты, </w:t>
            </w:r>
          </w:p>
          <w:p w:rsidR="00583542" w:rsidRPr="000B0781" w:rsidRDefault="00583542" w:rsidP="00583542">
            <w:pPr>
              <w:pStyle w:val="a4"/>
              <w:rPr>
                <w:sz w:val="22"/>
                <w:szCs w:val="22"/>
              </w:rPr>
            </w:pPr>
            <w:r w:rsidRPr="000B0781">
              <w:rPr>
                <w:sz w:val="22"/>
                <w:szCs w:val="22"/>
              </w:rPr>
              <w:t xml:space="preserve">Листов коснулся ночью лунной; </w:t>
            </w:r>
          </w:p>
          <w:p w:rsidR="00583542" w:rsidRPr="000B0781" w:rsidRDefault="00583542" w:rsidP="00583542">
            <w:pPr>
              <w:pStyle w:val="a4"/>
              <w:rPr>
                <w:sz w:val="22"/>
                <w:szCs w:val="22"/>
              </w:rPr>
            </w:pPr>
            <w:r w:rsidRPr="000B0781">
              <w:rPr>
                <w:sz w:val="22"/>
                <w:szCs w:val="22"/>
              </w:rPr>
              <w:t xml:space="preserve">Моей души коснулась ты — </w:t>
            </w:r>
          </w:p>
          <w:p w:rsidR="00583542" w:rsidRPr="000B0781" w:rsidRDefault="00583542" w:rsidP="00583542">
            <w:pPr>
              <w:pStyle w:val="a4"/>
              <w:rPr>
                <w:sz w:val="22"/>
                <w:szCs w:val="22"/>
              </w:rPr>
            </w:pPr>
            <w:r w:rsidRPr="000B0781">
              <w:rPr>
                <w:sz w:val="22"/>
                <w:szCs w:val="22"/>
              </w:rPr>
              <w:t xml:space="preserve">Она тревожна, как листы, </w:t>
            </w:r>
          </w:p>
          <w:p w:rsidR="00583542" w:rsidRPr="000B0781" w:rsidRDefault="00583542" w:rsidP="00583542">
            <w:pPr>
              <w:pStyle w:val="a4"/>
              <w:rPr>
                <w:sz w:val="22"/>
                <w:szCs w:val="22"/>
              </w:rPr>
            </w:pPr>
            <w:r w:rsidRPr="000B0781">
              <w:rPr>
                <w:sz w:val="22"/>
                <w:szCs w:val="22"/>
              </w:rPr>
              <w:t xml:space="preserve">Она, как гусли, многострунна. </w:t>
            </w:r>
          </w:p>
          <w:p w:rsidR="00583542" w:rsidRPr="000B0781" w:rsidRDefault="00583542" w:rsidP="00583542">
            <w:pPr>
              <w:pStyle w:val="a4"/>
              <w:rPr>
                <w:sz w:val="22"/>
                <w:szCs w:val="22"/>
              </w:rPr>
            </w:pPr>
            <w:r w:rsidRPr="000B0781">
              <w:rPr>
                <w:sz w:val="22"/>
                <w:szCs w:val="22"/>
              </w:rPr>
              <w:t xml:space="preserve">Житейский вихрь ее терзал </w:t>
            </w:r>
          </w:p>
          <w:p w:rsidR="00583542" w:rsidRPr="000B0781" w:rsidRDefault="00583542" w:rsidP="00583542">
            <w:pPr>
              <w:pStyle w:val="a4"/>
              <w:rPr>
                <w:sz w:val="22"/>
                <w:szCs w:val="22"/>
              </w:rPr>
            </w:pPr>
            <w:r w:rsidRPr="000B0781">
              <w:rPr>
                <w:sz w:val="22"/>
                <w:szCs w:val="22"/>
              </w:rPr>
              <w:t xml:space="preserve">И сокрушительным набегом, </w:t>
            </w:r>
          </w:p>
          <w:p w:rsidR="00583542" w:rsidRPr="000B0781" w:rsidRDefault="00583542" w:rsidP="00583542">
            <w:pPr>
              <w:pStyle w:val="a4"/>
              <w:rPr>
                <w:sz w:val="22"/>
                <w:szCs w:val="22"/>
              </w:rPr>
            </w:pPr>
            <w:r w:rsidRPr="000B0781">
              <w:rPr>
                <w:sz w:val="22"/>
                <w:szCs w:val="22"/>
              </w:rPr>
              <w:t xml:space="preserve">Свистя и воя, струны рвал </w:t>
            </w:r>
          </w:p>
          <w:p w:rsidR="00583542" w:rsidRPr="000B0781" w:rsidRDefault="00583542" w:rsidP="00583542">
            <w:pPr>
              <w:pStyle w:val="a4"/>
              <w:rPr>
                <w:sz w:val="22"/>
                <w:szCs w:val="22"/>
              </w:rPr>
            </w:pPr>
            <w:r w:rsidRPr="000B0781">
              <w:rPr>
                <w:sz w:val="22"/>
                <w:szCs w:val="22"/>
              </w:rPr>
              <w:t xml:space="preserve">И заносил холодным снегом. </w:t>
            </w:r>
          </w:p>
          <w:p w:rsidR="00583542" w:rsidRPr="000B0781" w:rsidRDefault="00737CAF" w:rsidP="00583542">
            <w:pPr>
              <w:pStyle w:val="a4"/>
              <w:rPr>
                <w:sz w:val="22"/>
                <w:szCs w:val="22"/>
              </w:rPr>
            </w:pPr>
            <w:r w:rsidRPr="000B0781">
              <w:rPr>
                <w:sz w:val="22"/>
                <w:szCs w:val="22"/>
              </w:rPr>
              <w:t xml:space="preserve">Твоя же речь ласкает </w:t>
            </w:r>
            <w:r w:rsidR="00583542" w:rsidRPr="000B0781">
              <w:rPr>
                <w:sz w:val="22"/>
                <w:szCs w:val="22"/>
              </w:rPr>
              <w:t xml:space="preserve">слух, </w:t>
            </w:r>
          </w:p>
          <w:p w:rsidR="00583542" w:rsidRPr="000B0781" w:rsidRDefault="00583542" w:rsidP="00583542">
            <w:pPr>
              <w:pStyle w:val="a4"/>
              <w:rPr>
                <w:sz w:val="22"/>
                <w:szCs w:val="22"/>
              </w:rPr>
            </w:pPr>
            <w:r w:rsidRPr="000B0781">
              <w:rPr>
                <w:sz w:val="22"/>
                <w:szCs w:val="22"/>
              </w:rPr>
              <w:t xml:space="preserve">Твое легко прикосновенье, </w:t>
            </w:r>
          </w:p>
          <w:p w:rsidR="00583542" w:rsidRPr="000B0781" w:rsidRDefault="00583542" w:rsidP="00583542">
            <w:pPr>
              <w:pStyle w:val="a4"/>
              <w:rPr>
                <w:sz w:val="22"/>
                <w:szCs w:val="22"/>
              </w:rPr>
            </w:pPr>
            <w:r w:rsidRPr="000B0781">
              <w:rPr>
                <w:sz w:val="22"/>
                <w:szCs w:val="22"/>
              </w:rPr>
              <w:t xml:space="preserve">Как от цветов летящий пух, </w:t>
            </w:r>
          </w:p>
          <w:p w:rsidR="00EE41EE" w:rsidRPr="009B7635" w:rsidRDefault="00583542" w:rsidP="00583542">
            <w:pPr>
              <w:pStyle w:val="a4"/>
              <w:pBdr>
                <w:bottom w:val="dotted" w:sz="24" w:space="1" w:color="auto"/>
              </w:pBdr>
              <w:rPr>
                <w:i/>
                <w:sz w:val="22"/>
                <w:szCs w:val="22"/>
              </w:rPr>
            </w:pPr>
            <w:r w:rsidRPr="000B0781">
              <w:rPr>
                <w:sz w:val="22"/>
                <w:szCs w:val="22"/>
              </w:rPr>
              <w:t>Как майской ночи дуновенье...</w:t>
            </w:r>
            <w:r w:rsidR="009B7635">
              <w:rPr>
                <w:sz w:val="22"/>
                <w:szCs w:val="22"/>
              </w:rPr>
              <w:t xml:space="preserve">  </w:t>
            </w:r>
            <w:r w:rsidR="009B7635" w:rsidRPr="009B7635">
              <w:rPr>
                <w:i/>
                <w:sz w:val="22"/>
                <w:szCs w:val="22"/>
              </w:rPr>
              <w:t>1852</w:t>
            </w:r>
          </w:p>
          <w:p w:rsidR="00737CAF" w:rsidRPr="000B0781" w:rsidRDefault="00737CAF" w:rsidP="00737CA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B0781">
              <w:rPr>
                <w:rFonts w:ascii="Times New Roman" w:eastAsia="Calibri" w:hAnsi="Times New Roman" w:cs="Times New Roman"/>
                <w:b/>
              </w:rPr>
              <w:t>Афанасий Афанасьевич Фет</w:t>
            </w:r>
          </w:p>
          <w:p w:rsidR="00737CAF" w:rsidRPr="000B0781" w:rsidRDefault="00737CAF" w:rsidP="00737CAF">
            <w:pPr>
              <w:rPr>
                <w:rFonts w:ascii="Times New Roman" w:eastAsia="Calibri" w:hAnsi="Times New Roman" w:cs="Times New Roman"/>
              </w:rPr>
            </w:pPr>
            <w:r w:rsidRPr="000B0781">
              <w:rPr>
                <w:rFonts w:ascii="Times New Roman" w:eastAsia="Calibri" w:hAnsi="Times New Roman" w:cs="Times New Roman"/>
              </w:rPr>
              <w:t>Я пришел к тебе с приветом,</w:t>
            </w:r>
          </w:p>
          <w:p w:rsidR="00737CAF" w:rsidRPr="000B0781" w:rsidRDefault="00737CAF" w:rsidP="00737CAF">
            <w:pPr>
              <w:rPr>
                <w:rFonts w:ascii="Times New Roman" w:eastAsia="Calibri" w:hAnsi="Times New Roman" w:cs="Times New Roman"/>
              </w:rPr>
            </w:pPr>
            <w:r w:rsidRPr="000B0781">
              <w:rPr>
                <w:rFonts w:ascii="Times New Roman" w:eastAsia="Calibri" w:hAnsi="Times New Roman" w:cs="Times New Roman"/>
              </w:rPr>
              <w:t>Рассказать, что солнце встало,</w:t>
            </w:r>
          </w:p>
          <w:p w:rsidR="00737CAF" w:rsidRPr="000B0781" w:rsidRDefault="00737CAF" w:rsidP="00737CAF">
            <w:pPr>
              <w:rPr>
                <w:rFonts w:ascii="Times New Roman" w:eastAsia="Calibri" w:hAnsi="Times New Roman" w:cs="Times New Roman"/>
              </w:rPr>
            </w:pPr>
            <w:r w:rsidRPr="000B0781">
              <w:rPr>
                <w:rFonts w:ascii="Times New Roman" w:eastAsia="Calibri" w:hAnsi="Times New Roman" w:cs="Times New Roman"/>
              </w:rPr>
              <w:t>Что оно горячим светом</w:t>
            </w:r>
          </w:p>
          <w:p w:rsidR="00737CAF" w:rsidRPr="000B0781" w:rsidRDefault="00737CAF" w:rsidP="00737CAF">
            <w:pPr>
              <w:rPr>
                <w:rFonts w:ascii="Times New Roman" w:eastAsia="Calibri" w:hAnsi="Times New Roman" w:cs="Times New Roman"/>
              </w:rPr>
            </w:pPr>
            <w:r w:rsidRPr="000B0781">
              <w:rPr>
                <w:rFonts w:ascii="Times New Roman" w:eastAsia="Calibri" w:hAnsi="Times New Roman" w:cs="Times New Roman"/>
              </w:rPr>
              <w:t>По листам затрепетало;</w:t>
            </w:r>
          </w:p>
          <w:p w:rsidR="00737CAF" w:rsidRPr="000B0781" w:rsidRDefault="00737CAF" w:rsidP="00737CAF">
            <w:pPr>
              <w:rPr>
                <w:rFonts w:ascii="Times New Roman" w:eastAsia="Calibri" w:hAnsi="Times New Roman" w:cs="Times New Roman"/>
              </w:rPr>
            </w:pPr>
          </w:p>
          <w:p w:rsidR="00737CAF" w:rsidRPr="000B0781" w:rsidRDefault="00737CAF" w:rsidP="00737CAF">
            <w:pPr>
              <w:rPr>
                <w:rFonts w:ascii="Times New Roman" w:eastAsia="Calibri" w:hAnsi="Times New Roman" w:cs="Times New Roman"/>
              </w:rPr>
            </w:pPr>
            <w:r w:rsidRPr="000B0781">
              <w:rPr>
                <w:rFonts w:ascii="Times New Roman" w:eastAsia="Calibri" w:hAnsi="Times New Roman" w:cs="Times New Roman"/>
              </w:rPr>
              <w:t>Рассказать, что лес проснулся,</w:t>
            </w:r>
          </w:p>
          <w:p w:rsidR="00737CAF" w:rsidRPr="000B0781" w:rsidRDefault="00737CAF" w:rsidP="00737CAF">
            <w:pPr>
              <w:rPr>
                <w:rFonts w:ascii="Times New Roman" w:eastAsia="Calibri" w:hAnsi="Times New Roman" w:cs="Times New Roman"/>
              </w:rPr>
            </w:pPr>
            <w:r w:rsidRPr="000B0781">
              <w:rPr>
                <w:rFonts w:ascii="Times New Roman" w:eastAsia="Calibri" w:hAnsi="Times New Roman" w:cs="Times New Roman"/>
              </w:rPr>
              <w:t>Весь проснулся, веткой каждой,</w:t>
            </w:r>
          </w:p>
          <w:p w:rsidR="00737CAF" w:rsidRPr="000B0781" w:rsidRDefault="00737CAF" w:rsidP="00737CAF">
            <w:pPr>
              <w:rPr>
                <w:rFonts w:ascii="Times New Roman" w:eastAsia="Calibri" w:hAnsi="Times New Roman" w:cs="Times New Roman"/>
              </w:rPr>
            </w:pPr>
            <w:r w:rsidRPr="000B0781">
              <w:rPr>
                <w:rFonts w:ascii="Times New Roman" w:eastAsia="Calibri" w:hAnsi="Times New Roman" w:cs="Times New Roman"/>
              </w:rPr>
              <w:t>Каждой птицей встрепенулся</w:t>
            </w:r>
          </w:p>
          <w:p w:rsidR="00737CAF" w:rsidRPr="000B0781" w:rsidRDefault="00737CAF" w:rsidP="00737CAF">
            <w:pPr>
              <w:rPr>
                <w:rFonts w:ascii="Times New Roman" w:eastAsia="Calibri" w:hAnsi="Times New Roman" w:cs="Times New Roman"/>
              </w:rPr>
            </w:pPr>
            <w:r w:rsidRPr="000B0781">
              <w:rPr>
                <w:rFonts w:ascii="Times New Roman" w:eastAsia="Calibri" w:hAnsi="Times New Roman" w:cs="Times New Roman"/>
              </w:rPr>
              <w:t xml:space="preserve">И весенней </w:t>
            </w:r>
            <w:proofErr w:type="gramStart"/>
            <w:r w:rsidRPr="000B0781">
              <w:rPr>
                <w:rFonts w:ascii="Times New Roman" w:eastAsia="Calibri" w:hAnsi="Times New Roman" w:cs="Times New Roman"/>
              </w:rPr>
              <w:t>полон</w:t>
            </w:r>
            <w:proofErr w:type="gramEnd"/>
            <w:r w:rsidRPr="000B0781">
              <w:rPr>
                <w:rFonts w:ascii="Times New Roman" w:eastAsia="Calibri" w:hAnsi="Times New Roman" w:cs="Times New Roman"/>
              </w:rPr>
              <w:t xml:space="preserve"> жаждой;</w:t>
            </w:r>
          </w:p>
          <w:p w:rsidR="00737CAF" w:rsidRPr="000B0781" w:rsidRDefault="00737CAF" w:rsidP="00737CAF">
            <w:pPr>
              <w:rPr>
                <w:rFonts w:ascii="Times New Roman" w:eastAsia="Calibri" w:hAnsi="Times New Roman" w:cs="Times New Roman"/>
              </w:rPr>
            </w:pPr>
          </w:p>
          <w:p w:rsidR="00737CAF" w:rsidRPr="000B0781" w:rsidRDefault="00737CAF" w:rsidP="00737CAF">
            <w:pPr>
              <w:rPr>
                <w:rFonts w:ascii="Times New Roman" w:eastAsia="Calibri" w:hAnsi="Times New Roman" w:cs="Times New Roman"/>
              </w:rPr>
            </w:pPr>
            <w:r w:rsidRPr="000B0781">
              <w:rPr>
                <w:rFonts w:ascii="Times New Roman" w:eastAsia="Calibri" w:hAnsi="Times New Roman" w:cs="Times New Roman"/>
              </w:rPr>
              <w:t>Рассказать, что с той же страстью,</w:t>
            </w:r>
          </w:p>
          <w:p w:rsidR="00737CAF" w:rsidRPr="000B0781" w:rsidRDefault="00737CAF" w:rsidP="00737CAF">
            <w:pPr>
              <w:rPr>
                <w:rFonts w:ascii="Times New Roman" w:eastAsia="Calibri" w:hAnsi="Times New Roman" w:cs="Times New Roman"/>
              </w:rPr>
            </w:pPr>
            <w:r w:rsidRPr="000B0781">
              <w:rPr>
                <w:rFonts w:ascii="Times New Roman" w:eastAsia="Calibri" w:hAnsi="Times New Roman" w:cs="Times New Roman"/>
              </w:rPr>
              <w:t>Как вчера, пришел я снова,</w:t>
            </w:r>
          </w:p>
          <w:p w:rsidR="00737CAF" w:rsidRPr="000B0781" w:rsidRDefault="00737CAF" w:rsidP="00737CAF">
            <w:pPr>
              <w:rPr>
                <w:rFonts w:ascii="Times New Roman" w:eastAsia="Calibri" w:hAnsi="Times New Roman" w:cs="Times New Roman"/>
              </w:rPr>
            </w:pPr>
            <w:r w:rsidRPr="000B0781">
              <w:rPr>
                <w:rFonts w:ascii="Times New Roman" w:eastAsia="Calibri" w:hAnsi="Times New Roman" w:cs="Times New Roman"/>
              </w:rPr>
              <w:t>Что душа все так же счастью</w:t>
            </w:r>
          </w:p>
          <w:p w:rsidR="00737CAF" w:rsidRPr="000B0781" w:rsidRDefault="00737CAF" w:rsidP="00737CAF">
            <w:pPr>
              <w:rPr>
                <w:rFonts w:ascii="Times New Roman" w:eastAsia="Calibri" w:hAnsi="Times New Roman" w:cs="Times New Roman"/>
              </w:rPr>
            </w:pPr>
            <w:r w:rsidRPr="000B0781">
              <w:rPr>
                <w:rFonts w:ascii="Times New Roman" w:eastAsia="Calibri" w:hAnsi="Times New Roman" w:cs="Times New Roman"/>
              </w:rPr>
              <w:t xml:space="preserve">И тебе служить </w:t>
            </w:r>
            <w:proofErr w:type="gramStart"/>
            <w:r w:rsidRPr="000B0781">
              <w:rPr>
                <w:rFonts w:ascii="Times New Roman" w:eastAsia="Calibri" w:hAnsi="Times New Roman" w:cs="Times New Roman"/>
              </w:rPr>
              <w:t>готова</w:t>
            </w:r>
            <w:proofErr w:type="gramEnd"/>
            <w:r w:rsidRPr="000B0781">
              <w:rPr>
                <w:rFonts w:ascii="Times New Roman" w:eastAsia="Calibri" w:hAnsi="Times New Roman" w:cs="Times New Roman"/>
              </w:rPr>
              <w:t>;</w:t>
            </w:r>
          </w:p>
          <w:p w:rsidR="00737CAF" w:rsidRPr="000B0781" w:rsidRDefault="00737CAF" w:rsidP="00737CAF">
            <w:pPr>
              <w:rPr>
                <w:rFonts w:ascii="Times New Roman" w:eastAsia="Calibri" w:hAnsi="Times New Roman" w:cs="Times New Roman"/>
              </w:rPr>
            </w:pPr>
          </w:p>
          <w:p w:rsidR="00737CAF" w:rsidRPr="000B0781" w:rsidRDefault="00737CAF" w:rsidP="00737CAF">
            <w:pPr>
              <w:rPr>
                <w:rFonts w:ascii="Times New Roman" w:eastAsia="Calibri" w:hAnsi="Times New Roman" w:cs="Times New Roman"/>
              </w:rPr>
            </w:pPr>
            <w:r w:rsidRPr="000B0781">
              <w:rPr>
                <w:rFonts w:ascii="Times New Roman" w:eastAsia="Calibri" w:hAnsi="Times New Roman" w:cs="Times New Roman"/>
              </w:rPr>
              <w:t>Рассказать, что отовсюду</w:t>
            </w:r>
          </w:p>
          <w:p w:rsidR="00737CAF" w:rsidRPr="000B0781" w:rsidRDefault="00737CAF" w:rsidP="00737CAF">
            <w:pPr>
              <w:rPr>
                <w:rFonts w:ascii="Times New Roman" w:eastAsia="Calibri" w:hAnsi="Times New Roman" w:cs="Times New Roman"/>
              </w:rPr>
            </w:pPr>
            <w:r w:rsidRPr="000B0781">
              <w:rPr>
                <w:rFonts w:ascii="Times New Roman" w:eastAsia="Calibri" w:hAnsi="Times New Roman" w:cs="Times New Roman"/>
              </w:rPr>
              <w:t>На меня весельем веет,</w:t>
            </w:r>
          </w:p>
          <w:p w:rsidR="00737CAF" w:rsidRPr="000B0781" w:rsidRDefault="00737CAF" w:rsidP="00737CAF">
            <w:pPr>
              <w:rPr>
                <w:rFonts w:ascii="Times New Roman" w:eastAsia="Calibri" w:hAnsi="Times New Roman" w:cs="Times New Roman"/>
              </w:rPr>
            </w:pPr>
            <w:r w:rsidRPr="000B0781">
              <w:rPr>
                <w:rFonts w:ascii="Times New Roman" w:eastAsia="Calibri" w:hAnsi="Times New Roman" w:cs="Times New Roman"/>
              </w:rPr>
              <w:t>Что не знаю сам, что буду</w:t>
            </w:r>
          </w:p>
          <w:p w:rsidR="00737CAF" w:rsidRPr="000B0781" w:rsidRDefault="00737CAF" w:rsidP="00737CAF">
            <w:pPr>
              <w:pBdr>
                <w:bottom w:val="dotted" w:sz="24" w:space="1" w:color="auto"/>
              </w:pBdr>
              <w:rPr>
                <w:rFonts w:ascii="Times New Roman" w:hAnsi="Times New Roman" w:cs="Times New Roman"/>
              </w:rPr>
            </w:pPr>
            <w:r w:rsidRPr="000B0781">
              <w:rPr>
                <w:rFonts w:ascii="Times New Roman" w:eastAsia="Calibri" w:hAnsi="Times New Roman" w:cs="Times New Roman"/>
              </w:rPr>
              <w:t>Петь - но только песня зреет.</w:t>
            </w:r>
          </w:p>
          <w:p w:rsidR="00737CAF" w:rsidRPr="000B0781" w:rsidRDefault="00737CAF" w:rsidP="00737CAF">
            <w:pPr>
              <w:rPr>
                <w:rFonts w:ascii="Times New Roman" w:eastAsia="Calibri" w:hAnsi="Times New Roman" w:cs="Times New Roman"/>
              </w:rPr>
            </w:pPr>
          </w:p>
          <w:p w:rsidR="00737CAF" w:rsidRPr="000B0781" w:rsidRDefault="00737CAF" w:rsidP="00737CAF">
            <w:pPr>
              <w:rPr>
                <w:rFonts w:ascii="Times New Roman" w:eastAsia="Calibri" w:hAnsi="Times New Roman" w:cs="Times New Roman"/>
              </w:rPr>
            </w:pPr>
            <w:r w:rsidRPr="000B0781">
              <w:rPr>
                <w:rFonts w:ascii="Times New Roman" w:eastAsia="Calibri" w:hAnsi="Times New Roman" w:cs="Times New Roman"/>
              </w:rPr>
              <w:t xml:space="preserve">На заре ты ее не буди, </w:t>
            </w:r>
          </w:p>
          <w:p w:rsidR="00737CAF" w:rsidRPr="000B0781" w:rsidRDefault="00737CAF" w:rsidP="00737CAF">
            <w:pPr>
              <w:rPr>
                <w:rFonts w:ascii="Times New Roman" w:eastAsia="Calibri" w:hAnsi="Times New Roman" w:cs="Times New Roman"/>
              </w:rPr>
            </w:pPr>
            <w:r w:rsidRPr="000B0781">
              <w:rPr>
                <w:rFonts w:ascii="Times New Roman" w:eastAsia="Calibri" w:hAnsi="Times New Roman" w:cs="Times New Roman"/>
              </w:rPr>
              <w:t xml:space="preserve">На заре она сладко так спит; </w:t>
            </w:r>
          </w:p>
          <w:p w:rsidR="00737CAF" w:rsidRPr="000B0781" w:rsidRDefault="00737CAF" w:rsidP="00737CAF">
            <w:pPr>
              <w:rPr>
                <w:rFonts w:ascii="Times New Roman" w:eastAsia="Calibri" w:hAnsi="Times New Roman" w:cs="Times New Roman"/>
              </w:rPr>
            </w:pPr>
            <w:r w:rsidRPr="000B0781">
              <w:rPr>
                <w:rFonts w:ascii="Times New Roman" w:eastAsia="Calibri" w:hAnsi="Times New Roman" w:cs="Times New Roman"/>
              </w:rPr>
              <w:t xml:space="preserve">Утро дышит </w:t>
            </w:r>
            <w:proofErr w:type="gramStart"/>
            <w:r w:rsidRPr="000B0781">
              <w:rPr>
                <w:rFonts w:ascii="Times New Roman" w:eastAsia="Calibri" w:hAnsi="Times New Roman" w:cs="Times New Roman"/>
              </w:rPr>
              <w:t>у</w:t>
            </w:r>
            <w:proofErr w:type="gramEnd"/>
            <w:r w:rsidRPr="000B0781">
              <w:rPr>
                <w:rFonts w:ascii="Times New Roman" w:eastAsia="Calibri" w:hAnsi="Times New Roman" w:cs="Times New Roman"/>
              </w:rPr>
              <w:t xml:space="preserve"> ней на груди, </w:t>
            </w:r>
          </w:p>
          <w:p w:rsidR="00737CAF" w:rsidRPr="000B0781" w:rsidRDefault="00737CAF" w:rsidP="00737CAF">
            <w:pPr>
              <w:rPr>
                <w:rFonts w:ascii="Times New Roman" w:eastAsia="Calibri" w:hAnsi="Times New Roman" w:cs="Times New Roman"/>
              </w:rPr>
            </w:pPr>
            <w:r w:rsidRPr="000B0781">
              <w:rPr>
                <w:rFonts w:ascii="Times New Roman" w:eastAsia="Calibri" w:hAnsi="Times New Roman" w:cs="Times New Roman"/>
              </w:rPr>
              <w:t>Ярко пышет на ямках ланит.</w:t>
            </w:r>
          </w:p>
          <w:p w:rsidR="00737CAF" w:rsidRPr="000B0781" w:rsidRDefault="00737CAF" w:rsidP="00737CAF">
            <w:pPr>
              <w:rPr>
                <w:rFonts w:ascii="Times New Roman" w:eastAsia="Calibri" w:hAnsi="Times New Roman" w:cs="Times New Roman"/>
              </w:rPr>
            </w:pPr>
            <w:r w:rsidRPr="000B0781">
              <w:rPr>
                <w:rFonts w:ascii="Times New Roman" w:eastAsia="Calibri" w:hAnsi="Times New Roman" w:cs="Times New Roman"/>
              </w:rPr>
              <w:t xml:space="preserve">И подушка ее горяча, </w:t>
            </w:r>
          </w:p>
          <w:p w:rsidR="00737CAF" w:rsidRPr="000B0781" w:rsidRDefault="00737CAF" w:rsidP="00737CAF">
            <w:pPr>
              <w:rPr>
                <w:rFonts w:ascii="Times New Roman" w:eastAsia="Calibri" w:hAnsi="Times New Roman" w:cs="Times New Roman"/>
              </w:rPr>
            </w:pPr>
            <w:r w:rsidRPr="000B0781">
              <w:rPr>
                <w:rFonts w:ascii="Times New Roman" w:eastAsia="Calibri" w:hAnsi="Times New Roman" w:cs="Times New Roman"/>
              </w:rPr>
              <w:t xml:space="preserve">И горяч утомительный сон, </w:t>
            </w:r>
          </w:p>
          <w:p w:rsidR="00737CAF" w:rsidRPr="000B0781" w:rsidRDefault="00737CAF" w:rsidP="00737CAF">
            <w:pPr>
              <w:rPr>
                <w:rFonts w:ascii="Times New Roman" w:eastAsia="Calibri" w:hAnsi="Times New Roman" w:cs="Times New Roman"/>
              </w:rPr>
            </w:pPr>
            <w:r w:rsidRPr="000B0781">
              <w:rPr>
                <w:rFonts w:ascii="Times New Roman" w:eastAsia="Calibri" w:hAnsi="Times New Roman" w:cs="Times New Roman"/>
              </w:rPr>
              <w:t xml:space="preserve">И, чернеясь, бегут </w:t>
            </w:r>
            <w:proofErr w:type="gramStart"/>
            <w:r w:rsidRPr="000B0781">
              <w:rPr>
                <w:rFonts w:ascii="Times New Roman" w:eastAsia="Calibri" w:hAnsi="Times New Roman" w:cs="Times New Roman"/>
              </w:rPr>
              <w:t>на</w:t>
            </w:r>
            <w:proofErr w:type="gramEnd"/>
            <w:r w:rsidRPr="000B0781">
              <w:rPr>
                <w:rFonts w:ascii="Times New Roman" w:eastAsia="Calibri" w:hAnsi="Times New Roman" w:cs="Times New Roman"/>
              </w:rPr>
              <w:t xml:space="preserve"> плеча </w:t>
            </w:r>
          </w:p>
          <w:p w:rsidR="00737CAF" w:rsidRPr="000B0781" w:rsidRDefault="00737CAF" w:rsidP="00737CAF">
            <w:pPr>
              <w:rPr>
                <w:rFonts w:ascii="Times New Roman" w:eastAsia="Calibri" w:hAnsi="Times New Roman" w:cs="Times New Roman"/>
              </w:rPr>
            </w:pPr>
            <w:r w:rsidRPr="000B0781">
              <w:rPr>
                <w:rFonts w:ascii="Times New Roman" w:eastAsia="Calibri" w:hAnsi="Times New Roman" w:cs="Times New Roman"/>
              </w:rPr>
              <w:t>Косы лентой с обеих сторон.</w:t>
            </w:r>
          </w:p>
          <w:p w:rsidR="00737CAF" w:rsidRPr="000B0781" w:rsidRDefault="00737CAF" w:rsidP="00737CAF">
            <w:pPr>
              <w:rPr>
                <w:rFonts w:ascii="Times New Roman" w:eastAsia="Calibri" w:hAnsi="Times New Roman" w:cs="Times New Roman"/>
              </w:rPr>
            </w:pPr>
            <w:r w:rsidRPr="000B0781">
              <w:rPr>
                <w:rFonts w:ascii="Times New Roman" w:eastAsia="Calibri" w:hAnsi="Times New Roman" w:cs="Times New Roman"/>
              </w:rPr>
              <w:t xml:space="preserve">А вчера у окна ввечеру </w:t>
            </w:r>
          </w:p>
          <w:p w:rsidR="00737CAF" w:rsidRPr="000B0781" w:rsidRDefault="00737CAF" w:rsidP="00737CAF">
            <w:pPr>
              <w:rPr>
                <w:rFonts w:ascii="Times New Roman" w:eastAsia="Calibri" w:hAnsi="Times New Roman" w:cs="Times New Roman"/>
              </w:rPr>
            </w:pPr>
            <w:r w:rsidRPr="000B0781">
              <w:rPr>
                <w:rFonts w:ascii="Times New Roman" w:eastAsia="Calibri" w:hAnsi="Times New Roman" w:cs="Times New Roman"/>
              </w:rPr>
              <w:t xml:space="preserve">Долго-долго сидела она </w:t>
            </w:r>
          </w:p>
          <w:p w:rsidR="00737CAF" w:rsidRPr="000B0781" w:rsidRDefault="00737CAF" w:rsidP="00737CAF">
            <w:pPr>
              <w:rPr>
                <w:rFonts w:ascii="Times New Roman" w:eastAsia="Calibri" w:hAnsi="Times New Roman" w:cs="Times New Roman"/>
              </w:rPr>
            </w:pPr>
            <w:r w:rsidRPr="000B0781">
              <w:rPr>
                <w:rFonts w:ascii="Times New Roman" w:eastAsia="Calibri" w:hAnsi="Times New Roman" w:cs="Times New Roman"/>
              </w:rPr>
              <w:t xml:space="preserve">И следила по тучам игру, </w:t>
            </w:r>
          </w:p>
          <w:p w:rsidR="00737CAF" w:rsidRPr="000B0781" w:rsidRDefault="00737CAF" w:rsidP="00737CAF">
            <w:pPr>
              <w:rPr>
                <w:rFonts w:ascii="Times New Roman" w:eastAsia="Calibri" w:hAnsi="Times New Roman" w:cs="Times New Roman"/>
              </w:rPr>
            </w:pPr>
            <w:r w:rsidRPr="000B0781">
              <w:rPr>
                <w:rFonts w:ascii="Times New Roman" w:eastAsia="Calibri" w:hAnsi="Times New Roman" w:cs="Times New Roman"/>
              </w:rPr>
              <w:t>Что, скользя, затевала луна.</w:t>
            </w:r>
          </w:p>
          <w:p w:rsidR="00737CAF" w:rsidRPr="000B0781" w:rsidRDefault="00737CAF" w:rsidP="00737CAF">
            <w:pPr>
              <w:rPr>
                <w:rFonts w:ascii="Times New Roman" w:eastAsia="Calibri" w:hAnsi="Times New Roman" w:cs="Times New Roman"/>
              </w:rPr>
            </w:pPr>
            <w:r w:rsidRPr="000B0781">
              <w:rPr>
                <w:rFonts w:ascii="Times New Roman" w:eastAsia="Calibri" w:hAnsi="Times New Roman" w:cs="Times New Roman"/>
              </w:rPr>
              <w:t xml:space="preserve">И чем ярче играла луна, </w:t>
            </w:r>
          </w:p>
          <w:p w:rsidR="00737CAF" w:rsidRPr="000B0781" w:rsidRDefault="00737CAF" w:rsidP="00737CAF">
            <w:pPr>
              <w:rPr>
                <w:rFonts w:ascii="Times New Roman" w:eastAsia="Calibri" w:hAnsi="Times New Roman" w:cs="Times New Roman"/>
              </w:rPr>
            </w:pPr>
            <w:r w:rsidRPr="000B0781">
              <w:rPr>
                <w:rFonts w:ascii="Times New Roman" w:eastAsia="Calibri" w:hAnsi="Times New Roman" w:cs="Times New Roman"/>
              </w:rPr>
              <w:t xml:space="preserve">И чем громче свистал соловей, </w:t>
            </w:r>
          </w:p>
          <w:p w:rsidR="00737CAF" w:rsidRPr="000B0781" w:rsidRDefault="00737CAF" w:rsidP="00737CAF">
            <w:pPr>
              <w:rPr>
                <w:rFonts w:ascii="Times New Roman" w:eastAsia="Calibri" w:hAnsi="Times New Roman" w:cs="Times New Roman"/>
              </w:rPr>
            </w:pPr>
            <w:r w:rsidRPr="000B0781">
              <w:rPr>
                <w:rFonts w:ascii="Times New Roman" w:eastAsia="Calibri" w:hAnsi="Times New Roman" w:cs="Times New Roman"/>
              </w:rPr>
              <w:t xml:space="preserve">Всё бледней становилась она, </w:t>
            </w:r>
          </w:p>
          <w:p w:rsidR="00737CAF" w:rsidRPr="000B0781" w:rsidRDefault="00737CAF" w:rsidP="00737CAF">
            <w:pPr>
              <w:rPr>
                <w:rFonts w:ascii="Times New Roman" w:hAnsi="Times New Roman" w:cs="Times New Roman"/>
              </w:rPr>
            </w:pPr>
            <w:r w:rsidRPr="000B0781">
              <w:rPr>
                <w:rFonts w:ascii="Times New Roman" w:eastAsia="Calibri" w:hAnsi="Times New Roman" w:cs="Times New Roman"/>
              </w:rPr>
              <w:t>Сердце билось больней и больней.</w:t>
            </w:r>
          </w:p>
          <w:p w:rsidR="00EE41EE" w:rsidRPr="000B0781" w:rsidRDefault="00EE41EE" w:rsidP="00EE41EE">
            <w:pPr>
              <w:rPr>
                <w:rFonts w:ascii="Times New Roman" w:eastAsia="Calibri" w:hAnsi="Times New Roman" w:cs="Times New Roman"/>
              </w:rPr>
            </w:pPr>
            <w:r w:rsidRPr="000B0781">
              <w:rPr>
                <w:rFonts w:ascii="Times New Roman" w:eastAsia="Calibri" w:hAnsi="Times New Roman" w:cs="Times New Roman"/>
              </w:rPr>
              <w:t xml:space="preserve">Оттого-то на юной груди, </w:t>
            </w:r>
          </w:p>
          <w:p w:rsidR="00EE41EE" w:rsidRPr="000B0781" w:rsidRDefault="00EE41EE" w:rsidP="00EE41EE">
            <w:pPr>
              <w:rPr>
                <w:rFonts w:ascii="Times New Roman" w:eastAsia="Calibri" w:hAnsi="Times New Roman" w:cs="Times New Roman"/>
              </w:rPr>
            </w:pPr>
            <w:r w:rsidRPr="000B0781">
              <w:rPr>
                <w:rFonts w:ascii="Times New Roman" w:eastAsia="Calibri" w:hAnsi="Times New Roman" w:cs="Times New Roman"/>
              </w:rPr>
              <w:t xml:space="preserve">На ланитах так утро горит. </w:t>
            </w:r>
          </w:p>
          <w:p w:rsidR="00EE41EE" w:rsidRPr="000B0781" w:rsidRDefault="00EE41EE" w:rsidP="00EE41EE">
            <w:pPr>
              <w:rPr>
                <w:rFonts w:ascii="Times New Roman" w:eastAsia="Calibri" w:hAnsi="Times New Roman" w:cs="Times New Roman"/>
              </w:rPr>
            </w:pPr>
            <w:r w:rsidRPr="000B0781">
              <w:rPr>
                <w:rFonts w:ascii="Times New Roman" w:eastAsia="Calibri" w:hAnsi="Times New Roman" w:cs="Times New Roman"/>
              </w:rPr>
              <w:t xml:space="preserve">Не буди ж ты ее, не буди... </w:t>
            </w:r>
          </w:p>
          <w:p w:rsidR="00EE41EE" w:rsidRPr="000B0781" w:rsidRDefault="00EE41EE" w:rsidP="00EE41EE">
            <w:pPr>
              <w:pBdr>
                <w:bottom w:val="dotted" w:sz="24" w:space="1" w:color="auto"/>
              </w:pBdr>
              <w:rPr>
                <w:rFonts w:ascii="Times New Roman" w:hAnsi="Times New Roman" w:cs="Times New Roman"/>
              </w:rPr>
            </w:pPr>
            <w:r w:rsidRPr="000B0781">
              <w:rPr>
                <w:rFonts w:ascii="Times New Roman" w:eastAsia="Calibri" w:hAnsi="Times New Roman" w:cs="Times New Roman"/>
              </w:rPr>
              <w:t>На заре она сладко так спит!</w:t>
            </w:r>
            <w:r w:rsidR="000B0781">
              <w:rPr>
                <w:rFonts w:ascii="Times New Roman" w:hAnsi="Times New Roman" w:cs="Times New Roman"/>
              </w:rPr>
              <w:t xml:space="preserve"> </w:t>
            </w:r>
            <w:r w:rsidR="009B7635">
              <w:rPr>
                <w:rFonts w:ascii="Times New Roman" w:hAnsi="Times New Roman" w:cs="Times New Roman"/>
              </w:rPr>
              <w:t xml:space="preserve">  </w:t>
            </w:r>
            <w:r w:rsidR="000B0781" w:rsidRPr="009B7635">
              <w:rPr>
                <w:rFonts w:ascii="Times New Roman" w:hAnsi="Times New Roman" w:cs="Times New Roman"/>
                <w:i/>
              </w:rPr>
              <w:t>1842</w:t>
            </w:r>
          </w:p>
        </w:tc>
        <w:tc>
          <w:tcPr>
            <w:tcW w:w="4786" w:type="dxa"/>
          </w:tcPr>
          <w:p w:rsidR="00EE41EE" w:rsidRPr="000B0781" w:rsidRDefault="00EE41EE" w:rsidP="00EE41E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B0781">
              <w:rPr>
                <w:rFonts w:ascii="Times New Roman" w:eastAsia="Calibri" w:hAnsi="Times New Roman" w:cs="Times New Roman"/>
                <w:b/>
              </w:rPr>
              <w:t>Афанасий Афанасьевич Фет</w:t>
            </w:r>
          </w:p>
          <w:p w:rsidR="00737CAF" w:rsidRPr="000B0781" w:rsidRDefault="00737CAF" w:rsidP="00737CAF">
            <w:pPr>
              <w:rPr>
                <w:rFonts w:ascii="Times New Roman" w:eastAsia="Calibri" w:hAnsi="Times New Roman" w:cs="Times New Roman"/>
              </w:rPr>
            </w:pPr>
            <w:r w:rsidRPr="000B0781">
              <w:rPr>
                <w:rFonts w:ascii="Times New Roman" w:eastAsia="Calibri" w:hAnsi="Times New Roman" w:cs="Times New Roman"/>
              </w:rPr>
              <w:t xml:space="preserve">Шепот, робкое дыханье, </w:t>
            </w:r>
          </w:p>
          <w:p w:rsidR="00737CAF" w:rsidRPr="000B0781" w:rsidRDefault="00737CAF" w:rsidP="00737CAF">
            <w:pPr>
              <w:rPr>
                <w:rFonts w:ascii="Times New Roman" w:eastAsia="Calibri" w:hAnsi="Times New Roman" w:cs="Times New Roman"/>
              </w:rPr>
            </w:pPr>
            <w:r w:rsidRPr="000B0781">
              <w:rPr>
                <w:rFonts w:ascii="Times New Roman" w:eastAsia="Calibri" w:hAnsi="Times New Roman" w:cs="Times New Roman"/>
              </w:rPr>
              <w:t xml:space="preserve">Трели соловья, </w:t>
            </w:r>
          </w:p>
          <w:p w:rsidR="00737CAF" w:rsidRPr="000B0781" w:rsidRDefault="00737CAF" w:rsidP="00737CAF">
            <w:pPr>
              <w:rPr>
                <w:rFonts w:ascii="Times New Roman" w:eastAsia="Calibri" w:hAnsi="Times New Roman" w:cs="Times New Roman"/>
              </w:rPr>
            </w:pPr>
            <w:r w:rsidRPr="000B0781">
              <w:rPr>
                <w:rFonts w:ascii="Times New Roman" w:eastAsia="Calibri" w:hAnsi="Times New Roman" w:cs="Times New Roman"/>
              </w:rPr>
              <w:t xml:space="preserve">Серебро и колыханье </w:t>
            </w:r>
          </w:p>
          <w:p w:rsidR="00737CAF" w:rsidRPr="000B0781" w:rsidRDefault="00737CAF" w:rsidP="00737CAF">
            <w:pPr>
              <w:rPr>
                <w:rFonts w:ascii="Times New Roman" w:eastAsia="Calibri" w:hAnsi="Times New Roman" w:cs="Times New Roman"/>
              </w:rPr>
            </w:pPr>
            <w:r w:rsidRPr="000B0781">
              <w:rPr>
                <w:rFonts w:ascii="Times New Roman" w:eastAsia="Calibri" w:hAnsi="Times New Roman" w:cs="Times New Roman"/>
              </w:rPr>
              <w:t xml:space="preserve">Сонного ручья, </w:t>
            </w:r>
          </w:p>
          <w:p w:rsidR="00737CAF" w:rsidRPr="000B0781" w:rsidRDefault="00737CAF" w:rsidP="00737CAF">
            <w:pPr>
              <w:rPr>
                <w:rFonts w:ascii="Times New Roman" w:eastAsia="Calibri" w:hAnsi="Times New Roman" w:cs="Times New Roman"/>
              </w:rPr>
            </w:pPr>
            <w:r w:rsidRPr="000B0781">
              <w:rPr>
                <w:rFonts w:ascii="Times New Roman" w:eastAsia="Calibri" w:hAnsi="Times New Roman" w:cs="Times New Roman"/>
              </w:rPr>
              <w:t xml:space="preserve">Свет ночной, ночные тени, </w:t>
            </w:r>
          </w:p>
          <w:p w:rsidR="00737CAF" w:rsidRPr="000B0781" w:rsidRDefault="00737CAF" w:rsidP="00737CAF">
            <w:pPr>
              <w:rPr>
                <w:rFonts w:ascii="Times New Roman" w:eastAsia="Calibri" w:hAnsi="Times New Roman" w:cs="Times New Roman"/>
              </w:rPr>
            </w:pPr>
            <w:r w:rsidRPr="000B0781">
              <w:rPr>
                <w:rFonts w:ascii="Times New Roman" w:eastAsia="Calibri" w:hAnsi="Times New Roman" w:cs="Times New Roman"/>
              </w:rPr>
              <w:t xml:space="preserve">Тени без конца, </w:t>
            </w:r>
          </w:p>
          <w:p w:rsidR="00737CAF" w:rsidRPr="000B0781" w:rsidRDefault="00737CAF" w:rsidP="00737CAF">
            <w:pPr>
              <w:rPr>
                <w:rFonts w:ascii="Times New Roman" w:eastAsia="Calibri" w:hAnsi="Times New Roman" w:cs="Times New Roman"/>
              </w:rPr>
            </w:pPr>
            <w:r w:rsidRPr="000B0781">
              <w:rPr>
                <w:rFonts w:ascii="Times New Roman" w:eastAsia="Calibri" w:hAnsi="Times New Roman" w:cs="Times New Roman"/>
              </w:rPr>
              <w:t xml:space="preserve">Ряд волшебных изменений </w:t>
            </w:r>
          </w:p>
          <w:p w:rsidR="00737CAF" w:rsidRPr="000B0781" w:rsidRDefault="00737CAF" w:rsidP="00737CAF">
            <w:pPr>
              <w:rPr>
                <w:rFonts w:ascii="Times New Roman" w:eastAsia="Calibri" w:hAnsi="Times New Roman" w:cs="Times New Roman"/>
              </w:rPr>
            </w:pPr>
            <w:r w:rsidRPr="000B0781">
              <w:rPr>
                <w:rFonts w:ascii="Times New Roman" w:eastAsia="Calibri" w:hAnsi="Times New Roman" w:cs="Times New Roman"/>
              </w:rPr>
              <w:t xml:space="preserve">Милого лица, </w:t>
            </w:r>
          </w:p>
          <w:p w:rsidR="00737CAF" w:rsidRPr="000B0781" w:rsidRDefault="00737CAF" w:rsidP="00737CAF">
            <w:pPr>
              <w:rPr>
                <w:rFonts w:ascii="Times New Roman" w:eastAsia="Calibri" w:hAnsi="Times New Roman" w:cs="Times New Roman"/>
              </w:rPr>
            </w:pPr>
            <w:r w:rsidRPr="000B0781">
              <w:rPr>
                <w:rFonts w:ascii="Times New Roman" w:eastAsia="Calibri" w:hAnsi="Times New Roman" w:cs="Times New Roman"/>
              </w:rPr>
              <w:t xml:space="preserve">В дымных тучках пурпур розы, </w:t>
            </w:r>
          </w:p>
          <w:p w:rsidR="00737CAF" w:rsidRPr="000B0781" w:rsidRDefault="00737CAF" w:rsidP="00737CAF">
            <w:pPr>
              <w:rPr>
                <w:rFonts w:ascii="Times New Roman" w:eastAsia="Calibri" w:hAnsi="Times New Roman" w:cs="Times New Roman"/>
              </w:rPr>
            </w:pPr>
            <w:r w:rsidRPr="000B0781">
              <w:rPr>
                <w:rFonts w:ascii="Times New Roman" w:eastAsia="Calibri" w:hAnsi="Times New Roman" w:cs="Times New Roman"/>
              </w:rPr>
              <w:t xml:space="preserve">Отблеск янтаря, </w:t>
            </w:r>
          </w:p>
          <w:p w:rsidR="00737CAF" w:rsidRPr="000B0781" w:rsidRDefault="00737CAF" w:rsidP="00737CAF">
            <w:pPr>
              <w:rPr>
                <w:rFonts w:ascii="Times New Roman" w:eastAsia="Calibri" w:hAnsi="Times New Roman" w:cs="Times New Roman"/>
              </w:rPr>
            </w:pPr>
            <w:r w:rsidRPr="000B0781">
              <w:rPr>
                <w:rFonts w:ascii="Times New Roman" w:eastAsia="Calibri" w:hAnsi="Times New Roman" w:cs="Times New Roman"/>
              </w:rPr>
              <w:t xml:space="preserve">И лобзания, и слезы; </w:t>
            </w:r>
          </w:p>
          <w:p w:rsidR="00737CAF" w:rsidRPr="009B7635" w:rsidRDefault="00737CAF" w:rsidP="00737CAF">
            <w:pPr>
              <w:pBdr>
                <w:bottom w:val="dotted" w:sz="24" w:space="1" w:color="auto"/>
              </w:pBdr>
              <w:rPr>
                <w:rFonts w:ascii="Times New Roman" w:hAnsi="Times New Roman" w:cs="Times New Roman"/>
                <w:i/>
              </w:rPr>
            </w:pPr>
            <w:r w:rsidRPr="000B0781">
              <w:rPr>
                <w:rFonts w:ascii="Times New Roman" w:eastAsia="Calibri" w:hAnsi="Times New Roman" w:cs="Times New Roman"/>
              </w:rPr>
              <w:t xml:space="preserve">И заря, заря... </w:t>
            </w:r>
            <w:r w:rsidR="000B0781">
              <w:rPr>
                <w:rFonts w:ascii="Times New Roman" w:hAnsi="Times New Roman" w:cs="Times New Roman"/>
              </w:rPr>
              <w:t xml:space="preserve">  </w:t>
            </w:r>
            <w:r w:rsidR="000B0781" w:rsidRPr="009B7635">
              <w:rPr>
                <w:rFonts w:ascii="Times New Roman" w:hAnsi="Times New Roman" w:cs="Times New Roman"/>
                <w:i/>
              </w:rPr>
              <w:t>1850</w:t>
            </w:r>
          </w:p>
          <w:p w:rsidR="00737CAF" w:rsidRPr="000B0781" w:rsidRDefault="00737CAF" w:rsidP="00737CAF">
            <w:pPr>
              <w:pBdr>
                <w:bottom w:val="dotted" w:sz="24" w:space="1" w:color="auto"/>
              </w:pBdr>
              <w:rPr>
                <w:rFonts w:ascii="Times New Roman" w:hAnsi="Times New Roman" w:cs="Times New Roman"/>
              </w:rPr>
            </w:pPr>
          </w:p>
          <w:p w:rsidR="000B0781" w:rsidRDefault="000B0781" w:rsidP="000B078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B0781" w:rsidRPr="000B0781" w:rsidRDefault="000B0781" w:rsidP="000B078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B0781">
              <w:rPr>
                <w:rFonts w:ascii="Times New Roman" w:eastAsia="Calibri" w:hAnsi="Times New Roman" w:cs="Times New Roman"/>
                <w:b/>
              </w:rPr>
              <w:t>Афанасий Афанасьевич Фет</w:t>
            </w:r>
          </w:p>
          <w:p w:rsidR="000B0781" w:rsidRPr="000B0781" w:rsidRDefault="000B0781" w:rsidP="000B0781">
            <w:pPr>
              <w:jc w:val="both"/>
              <w:rPr>
                <w:rFonts w:ascii="Times New Roman" w:hAnsi="Times New Roman" w:cs="Times New Roman"/>
              </w:rPr>
            </w:pPr>
            <w:r w:rsidRPr="000B0781">
              <w:rPr>
                <w:rFonts w:ascii="Times New Roman" w:hAnsi="Times New Roman" w:cs="Times New Roman"/>
              </w:rPr>
              <w:t>Какие-то носятся звуки</w:t>
            </w:r>
          </w:p>
          <w:p w:rsidR="000B0781" w:rsidRPr="000B0781" w:rsidRDefault="000B0781" w:rsidP="000B0781">
            <w:pPr>
              <w:jc w:val="both"/>
              <w:rPr>
                <w:rFonts w:ascii="Times New Roman" w:hAnsi="Times New Roman" w:cs="Times New Roman"/>
              </w:rPr>
            </w:pPr>
            <w:r w:rsidRPr="000B0781">
              <w:rPr>
                <w:rFonts w:ascii="Times New Roman" w:hAnsi="Times New Roman" w:cs="Times New Roman"/>
              </w:rPr>
              <w:t>И льнут к моему изголовью,</w:t>
            </w:r>
          </w:p>
          <w:p w:rsidR="000B0781" w:rsidRPr="000B0781" w:rsidRDefault="000B0781" w:rsidP="000B0781">
            <w:pPr>
              <w:jc w:val="both"/>
              <w:rPr>
                <w:rFonts w:ascii="Times New Roman" w:hAnsi="Times New Roman" w:cs="Times New Roman"/>
              </w:rPr>
            </w:pPr>
            <w:r w:rsidRPr="000B0781">
              <w:rPr>
                <w:rFonts w:ascii="Times New Roman" w:hAnsi="Times New Roman" w:cs="Times New Roman"/>
              </w:rPr>
              <w:t>Полны они томной разлуки,</w:t>
            </w:r>
          </w:p>
          <w:p w:rsidR="000B0781" w:rsidRDefault="000B0781" w:rsidP="000B0781">
            <w:pPr>
              <w:jc w:val="both"/>
              <w:rPr>
                <w:rFonts w:ascii="Times New Roman" w:hAnsi="Times New Roman" w:cs="Times New Roman"/>
              </w:rPr>
            </w:pPr>
            <w:r w:rsidRPr="000B0781">
              <w:rPr>
                <w:rFonts w:ascii="Times New Roman" w:hAnsi="Times New Roman" w:cs="Times New Roman"/>
              </w:rPr>
              <w:t>Дрожат небывалой любовью.</w:t>
            </w:r>
          </w:p>
          <w:p w:rsidR="000B0781" w:rsidRDefault="000B0781" w:rsidP="000B07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Казалось бы, что ж? отзвучала</w:t>
            </w:r>
          </w:p>
          <w:p w:rsidR="000B0781" w:rsidRDefault="000B0781" w:rsidP="000B07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Последняя нежная ласка,</w:t>
            </w:r>
          </w:p>
          <w:p w:rsidR="000B0781" w:rsidRDefault="000B0781" w:rsidP="000B07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улице пыль пробежала,</w:t>
            </w:r>
          </w:p>
          <w:p w:rsidR="000B0781" w:rsidRDefault="000B0781" w:rsidP="000B07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Почтовая скрылась коляска…</w:t>
            </w:r>
          </w:p>
          <w:p w:rsidR="000B0781" w:rsidRDefault="000B0781" w:rsidP="000B0781">
            <w:pPr>
              <w:jc w:val="both"/>
              <w:rPr>
                <w:rFonts w:ascii="Times New Roman" w:hAnsi="Times New Roman" w:cs="Times New Roman"/>
              </w:rPr>
            </w:pPr>
          </w:p>
          <w:p w:rsidR="000B0781" w:rsidRDefault="000B0781" w:rsidP="000B07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только</w:t>
            </w:r>
            <w:proofErr w:type="gramStart"/>
            <w:r>
              <w:rPr>
                <w:rFonts w:ascii="Times New Roman" w:hAnsi="Times New Roman" w:cs="Times New Roman"/>
              </w:rPr>
              <w:t>… Н</w:t>
            </w:r>
            <w:proofErr w:type="gramEnd"/>
            <w:r>
              <w:rPr>
                <w:rFonts w:ascii="Times New Roman" w:hAnsi="Times New Roman" w:cs="Times New Roman"/>
              </w:rPr>
              <w:t>о песня разлуки</w:t>
            </w:r>
          </w:p>
          <w:p w:rsidR="000B0781" w:rsidRDefault="000B0781" w:rsidP="000B07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Несбыточной дразнит любовью,</w:t>
            </w:r>
          </w:p>
          <w:p w:rsidR="000B0781" w:rsidRDefault="000B0781" w:rsidP="000B07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носятся светлые звуки</w:t>
            </w:r>
          </w:p>
          <w:p w:rsidR="000B0781" w:rsidRDefault="000B0781" w:rsidP="000B0781">
            <w:pPr>
              <w:pBdr>
                <w:bottom w:val="dotted" w:sz="24" w:space="1" w:color="auto"/>
              </w:pBd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льнут к моему изголовью.</w:t>
            </w:r>
          </w:p>
          <w:p w:rsidR="000B0781" w:rsidRDefault="000B0781" w:rsidP="000B0781">
            <w:pPr>
              <w:pBdr>
                <w:bottom w:val="dotted" w:sz="24" w:space="1" w:color="auto"/>
              </w:pBdr>
              <w:jc w:val="both"/>
              <w:rPr>
                <w:rFonts w:ascii="Times New Roman" w:hAnsi="Times New Roman" w:cs="Times New Roman"/>
              </w:rPr>
            </w:pPr>
          </w:p>
          <w:p w:rsidR="000B0781" w:rsidRDefault="000B0781" w:rsidP="000B0781">
            <w:pPr>
              <w:rPr>
                <w:rFonts w:ascii="Times New Roman" w:hAnsi="Times New Roman" w:cs="Times New Roman"/>
                <w:b/>
              </w:rPr>
            </w:pPr>
          </w:p>
          <w:p w:rsidR="00737CAF" w:rsidRPr="000B0781" w:rsidRDefault="00737CAF" w:rsidP="00737CA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B0781">
              <w:rPr>
                <w:rFonts w:ascii="Times New Roman" w:hAnsi="Times New Roman" w:cs="Times New Roman"/>
                <w:b/>
              </w:rPr>
              <w:t>Яков Петрович Полонский</w:t>
            </w:r>
          </w:p>
          <w:p w:rsidR="00737CAF" w:rsidRPr="000B0781" w:rsidRDefault="00737CAF" w:rsidP="00737CAF">
            <w:pPr>
              <w:pStyle w:val="a4"/>
              <w:rPr>
                <w:sz w:val="22"/>
                <w:szCs w:val="22"/>
              </w:rPr>
            </w:pPr>
            <w:r w:rsidRPr="000B0781">
              <w:rPr>
                <w:sz w:val="22"/>
                <w:szCs w:val="22"/>
              </w:rPr>
              <w:t>Пришли и стали тени ночи</w:t>
            </w:r>
          </w:p>
          <w:p w:rsidR="00737CAF" w:rsidRPr="000B0781" w:rsidRDefault="00737CAF" w:rsidP="00737CAF">
            <w:pPr>
              <w:pStyle w:val="a4"/>
              <w:rPr>
                <w:sz w:val="22"/>
                <w:szCs w:val="22"/>
              </w:rPr>
            </w:pPr>
            <w:r w:rsidRPr="000B0781">
              <w:rPr>
                <w:sz w:val="22"/>
                <w:szCs w:val="22"/>
              </w:rPr>
              <w:t>На страже у моих дверей!</w:t>
            </w:r>
          </w:p>
          <w:p w:rsidR="00737CAF" w:rsidRPr="000B0781" w:rsidRDefault="00737CAF" w:rsidP="00737CAF">
            <w:pPr>
              <w:pStyle w:val="a4"/>
              <w:rPr>
                <w:sz w:val="22"/>
                <w:szCs w:val="22"/>
              </w:rPr>
            </w:pPr>
            <w:r w:rsidRPr="000B0781">
              <w:rPr>
                <w:sz w:val="22"/>
                <w:szCs w:val="22"/>
              </w:rPr>
              <w:t>Смелей глядит мне прямо в очи</w:t>
            </w:r>
          </w:p>
          <w:p w:rsidR="00737CAF" w:rsidRPr="000B0781" w:rsidRDefault="00737CAF" w:rsidP="00737CAF">
            <w:pPr>
              <w:pStyle w:val="a4"/>
              <w:rPr>
                <w:sz w:val="22"/>
                <w:szCs w:val="22"/>
              </w:rPr>
            </w:pPr>
            <w:r w:rsidRPr="000B0781">
              <w:rPr>
                <w:sz w:val="22"/>
                <w:szCs w:val="22"/>
              </w:rPr>
              <w:t>Глубокий мрак её очей;</w:t>
            </w:r>
          </w:p>
          <w:p w:rsidR="00737CAF" w:rsidRPr="000B0781" w:rsidRDefault="00737CAF" w:rsidP="00737CAF">
            <w:pPr>
              <w:pStyle w:val="a4"/>
              <w:rPr>
                <w:sz w:val="22"/>
                <w:szCs w:val="22"/>
              </w:rPr>
            </w:pPr>
            <w:r w:rsidRPr="000B0781">
              <w:rPr>
                <w:sz w:val="22"/>
                <w:szCs w:val="22"/>
              </w:rPr>
              <w:t>Над ухом шепчет голос нежный,</w:t>
            </w:r>
          </w:p>
          <w:p w:rsidR="00737CAF" w:rsidRPr="000B0781" w:rsidRDefault="00737CAF" w:rsidP="00737CAF">
            <w:pPr>
              <w:pStyle w:val="a4"/>
              <w:rPr>
                <w:sz w:val="22"/>
                <w:szCs w:val="22"/>
              </w:rPr>
            </w:pPr>
            <w:r w:rsidRPr="000B0781">
              <w:rPr>
                <w:sz w:val="22"/>
                <w:szCs w:val="22"/>
              </w:rPr>
              <w:t>И змейкой бьётся мне в лицо</w:t>
            </w:r>
          </w:p>
          <w:p w:rsidR="00737CAF" w:rsidRPr="000B0781" w:rsidRDefault="00737CAF" w:rsidP="00737CAF">
            <w:pPr>
              <w:pStyle w:val="a4"/>
              <w:rPr>
                <w:sz w:val="22"/>
                <w:szCs w:val="22"/>
              </w:rPr>
            </w:pPr>
            <w:r w:rsidRPr="000B0781">
              <w:rPr>
                <w:sz w:val="22"/>
                <w:szCs w:val="22"/>
              </w:rPr>
              <w:t>Её волос, моей небрежной</w:t>
            </w:r>
          </w:p>
          <w:p w:rsidR="00737CAF" w:rsidRPr="000B0781" w:rsidRDefault="00737CAF" w:rsidP="00737CAF">
            <w:pPr>
              <w:pStyle w:val="a4"/>
              <w:rPr>
                <w:sz w:val="22"/>
                <w:szCs w:val="22"/>
              </w:rPr>
            </w:pPr>
            <w:r w:rsidRPr="000B0781">
              <w:rPr>
                <w:sz w:val="22"/>
                <w:szCs w:val="22"/>
              </w:rPr>
              <w:t>Рукой измятое кольцо.</w:t>
            </w:r>
          </w:p>
          <w:p w:rsidR="00737CAF" w:rsidRPr="000B0781" w:rsidRDefault="00737CAF" w:rsidP="00737CAF">
            <w:pPr>
              <w:pStyle w:val="a4"/>
              <w:rPr>
                <w:sz w:val="22"/>
                <w:szCs w:val="22"/>
              </w:rPr>
            </w:pPr>
          </w:p>
          <w:p w:rsidR="00737CAF" w:rsidRPr="000B0781" w:rsidRDefault="00737CAF" w:rsidP="00737CAF">
            <w:pPr>
              <w:pStyle w:val="a4"/>
              <w:rPr>
                <w:sz w:val="22"/>
                <w:szCs w:val="22"/>
              </w:rPr>
            </w:pPr>
            <w:r w:rsidRPr="000B0781">
              <w:rPr>
                <w:sz w:val="22"/>
                <w:szCs w:val="22"/>
              </w:rPr>
              <w:t>Помедли, ночь! Густою тьмою</w:t>
            </w:r>
          </w:p>
          <w:p w:rsidR="00737CAF" w:rsidRPr="000B0781" w:rsidRDefault="00737CAF" w:rsidP="00737CAF">
            <w:pPr>
              <w:pStyle w:val="a4"/>
              <w:rPr>
                <w:sz w:val="22"/>
                <w:szCs w:val="22"/>
              </w:rPr>
            </w:pPr>
            <w:r w:rsidRPr="000B0781">
              <w:rPr>
                <w:sz w:val="22"/>
                <w:szCs w:val="22"/>
              </w:rPr>
              <w:t>Покрой волшебный мир любви!</w:t>
            </w:r>
          </w:p>
          <w:p w:rsidR="00737CAF" w:rsidRPr="000B0781" w:rsidRDefault="00737CAF" w:rsidP="00737CAF">
            <w:pPr>
              <w:pStyle w:val="a4"/>
              <w:rPr>
                <w:sz w:val="22"/>
                <w:szCs w:val="22"/>
              </w:rPr>
            </w:pPr>
            <w:r w:rsidRPr="000B0781">
              <w:rPr>
                <w:sz w:val="22"/>
                <w:szCs w:val="22"/>
              </w:rPr>
              <w:t>Ты, время, дряхлою рукою</w:t>
            </w:r>
          </w:p>
          <w:p w:rsidR="00737CAF" w:rsidRPr="000B0781" w:rsidRDefault="00737CAF" w:rsidP="00737CAF">
            <w:pPr>
              <w:pStyle w:val="a4"/>
              <w:rPr>
                <w:sz w:val="22"/>
                <w:szCs w:val="22"/>
              </w:rPr>
            </w:pPr>
            <w:r w:rsidRPr="000B0781">
              <w:rPr>
                <w:sz w:val="22"/>
                <w:szCs w:val="22"/>
              </w:rPr>
              <w:t>Свои часы останови!</w:t>
            </w:r>
          </w:p>
          <w:p w:rsidR="00737CAF" w:rsidRPr="000B0781" w:rsidRDefault="00737CAF" w:rsidP="00737CAF">
            <w:pPr>
              <w:pStyle w:val="a4"/>
              <w:rPr>
                <w:sz w:val="22"/>
                <w:szCs w:val="22"/>
              </w:rPr>
            </w:pPr>
          </w:p>
          <w:p w:rsidR="00737CAF" w:rsidRPr="000B0781" w:rsidRDefault="00737CAF" w:rsidP="00737CAF">
            <w:pPr>
              <w:pStyle w:val="a4"/>
              <w:rPr>
                <w:sz w:val="22"/>
                <w:szCs w:val="22"/>
              </w:rPr>
            </w:pPr>
            <w:r w:rsidRPr="000B0781">
              <w:rPr>
                <w:sz w:val="22"/>
                <w:szCs w:val="22"/>
              </w:rPr>
              <w:t>Но покачнулись тени ночи,</w:t>
            </w:r>
          </w:p>
          <w:p w:rsidR="00737CAF" w:rsidRPr="000B0781" w:rsidRDefault="00737CAF" w:rsidP="00737CAF">
            <w:pPr>
              <w:pStyle w:val="a4"/>
              <w:rPr>
                <w:sz w:val="22"/>
                <w:szCs w:val="22"/>
              </w:rPr>
            </w:pPr>
            <w:r w:rsidRPr="000B0781">
              <w:rPr>
                <w:sz w:val="22"/>
                <w:szCs w:val="22"/>
              </w:rPr>
              <w:t xml:space="preserve">Бегут, </w:t>
            </w:r>
            <w:proofErr w:type="spellStart"/>
            <w:r w:rsidRPr="000B0781">
              <w:rPr>
                <w:sz w:val="22"/>
                <w:szCs w:val="22"/>
              </w:rPr>
              <w:t>шатаяся</w:t>
            </w:r>
            <w:proofErr w:type="spellEnd"/>
            <w:r w:rsidRPr="000B0781">
              <w:rPr>
                <w:sz w:val="22"/>
                <w:szCs w:val="22"/>
              </w:rPr>
              <w:t>, назад.</w:t>
            </w:r>
          </w:p>
          <w:p w:rsidR="00737CAF" w:rsidRPr="000B0781" w:rsidRDefault="00737CAF" w:rsidP="00737CAF">
            <w:pPr>
              <w:pStyle w:val="a4"/>
              <w:rPr>
                <w:sz w:val="22"/>
                <w:szCs w:val="22"/>
              </w:rPr>
            </w:pPr>
            <w:r w:rsidRPr="000B0781">
              <w:rPr>
                <w:sz w:val="22"/>
                <w:szCs w:val="22"/>
              </w:rPr>
              <w:t xml:space="preserve">Её потупленные очи </w:t>
            </w:r>
          </w:p>
          <w:p w:rsidR="00737CAF" w:rsidRPr="000B0781" w:rsidRDefault="00737CAF" w:rsidP="00737CAF">
            <w:pPr>
              <w:pStyle w:val="a4"/>
              <w:rPr>
                <w:sz w:val="22"/>
                <w:szCs w:val="22"/>
              </w:rPr>
            </w:pPr>
            <w:r w:rsidRPr="000B0781">
              <w:rPr>
                <w:sz w:val="22"/>
                <w:szCs w:val="22"/>
              </w:rPr>
              <w:t>Уже глядят и не глядят;</w:t>
            </w:r>
          </w:p>
          <w:p w:rsidR="00737CAF" w:rsidRPr="000B0781" w:rsidRDefault="00737CAF" w:rsidP="00737CAF">
            <w:pPr>
              <w:pStyle w:val="a4"/>
              <w:rPr>
                <w:sz w:val="22"/>
                <w:szCs w:val="22"/>
              </w:rPr>
            </w:pPr>
            <w:r w:rsidRPr="000B0781">
              <w:rPr>
                <w:sz w:val="22"/>
                <w:szCs w:val="22"/>
              </w:rPr>
              <w:t>В моих руках рука застыла,</w:t>
            </w:r>
          </w:p>
          <w:p w:rsidR="00737CAF" w:rsidRPr="000B0781" w:rsidRDefault="00737CAF" w:rsidP="00737CAF">
            <w:pPr>
              <w:pStyle w:val="a4"/>
              <w:rPr>
                <w:sz w:val="22"/>
                <w:szCs w:val="22"/>
              </w:rPr>
            </w:pPr>
            <w:r w:rsidRPr="000B0781">
              <w:rPr>
                <w:sz w:val="22"/>
                <w:szCs w:val="22"/>
              </w:rPr>
              <w:t>Стыдливо на моей груди</w:t>
            </w:r>
          </w:p>
          <w:p w:rsidR="00737CAF" w:rsidRPr="000B0781" w:rsidRDefault="00737CAF" w:rsidP="00737CAF">
            <w:pPr>
              <w:pStyle w:val="a4"/>
              <w:rPr>
                <w:sz w:val="22"/>
                <w:szCs w:val="22"/>
              </w:rPr>
            </w:pPr>
            <w:r w:rsidRPr="000B0781">
              <w:rPr>
                <w:sz w:val="22"/>
                <w:szCs w:val="22"/>
              </w:rPr>
              <w:t>Она лицо своё сокрыла…</w:t>
            </w:r>
          </w:p>
          <w:p w:rsidR="00EE41EE" w:rsidRPr="009B7635" w:rsidRDefault="00737CAF" w:rsidP="00737CAF">
            <w:pPr>
              <w:pStyle w:val="a4"/>
              <w:pBdr>
                <w:bottom w:val="dotted" w:sz="24" w:space="1" w:color="auto"/>
              </w:pBdr>
              <w:rPr>
                <w:i/>
                <w:sz w:val="22"/>
                <w:szCs w:val="22"/>
              </w:rPr>
            </w:pPr>
            <w:r w:rsidRPr="000B0781">
              <w:rPr>
                <w:sz w:val="22"/>
                <w:szCs w:val="22"/>
              </w:rPr>
              <w:t>О солнце, солнце! Погоди!</w:t>
            </w:r>
            <w:r w:rsidR="009B7635">
              <w:rPr>
                <w:sz w:val="22"/>
                <w:szCs w:val="22"/>
              </w:rPr>
              <w:t xml:space="preserve">  </w:t>
            </w:r>
            <w:r w:rsidR="009B7635" w:rsidRPr="009B7635">
              <w:rPr>
                <w:i/>
                <w:sz w:val="22"/>
                <w:szCs w:val="22"/>
              </w:rPr>
              <w:t>1842</w:t>
            </w:r>
          </w:p>
          <w:p w:rsidR="00583542" w:rsidRPr="000B0781" w:rsidRDefault="00583542" w:rsidP="009B7635">
            <w:pPr>
              <w:rPr>
                <w:rFonts w:ascii="Times New Roman" w:hAnsi="Times New Roman" w:cs="Times New Roman"/>
              </w:rPr>
            </w:pPr>
          </w:p>
        </w:tc>
      </w:tr>
    </w:tbl>
    <w:p w:rsidR="00A6686E" w:rsidRPr="000B0781" w:rsidRDefault="00A6686E" w:rsidP="00EE41EE">
      <w:pPr>
        <w:rPr>
          <w:rFonts w:ascii="Times New Roman" w:hAnsi="Times New Roman" w:cs="Times New Roman"/>
          <w:b/>
        </w:rPr>
      </w:pPr>
    </w:p>
    <w:sectPr w:rsidR="00A6686E" w:rsidRPr="000B0781" w:rsidSect="00DB53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B1B45"/>
    <w:rsid w:val="00081953"/>
    <w:rsid w:val="000B0781"/>
    <w:rsid w:val="00167BBF"/>
    <w:rsid w:val="002E5099"/>
    <w:rsid w:val="004F7C8F"/>
    <w:rsid w:val="00583542"/>
    <w:rsid w:val="00737CAF"/>
    <w:rsid w:val="00833AC5"/>
    <w:rsid w:val="009B1B45"/>
    <w:rsid w:val="009B7635"/>
    <w:rsid w:val="00A6686E"/>
    <w:rsid w:val="00C10CAA"/>
    <w:rsid w:val="00C6581D"/>
    <w:rsid w:val="00C868C8"/>
    <w:rsid w:val="00CA5F0A"/>
    <w:rsid w:val="00D87539"/>
    <w:rsid w:val="00DB53C1"/>
    <w:rsid w:val="00DD64E0"/>
    <w:rsid w:val="00EE4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3C1"/>
  </w:style>
  <w:style w:type="paragraph" w:styleId="1">
    <w:name w:val="heading 1"/>
    <w:basedOn w:val="a"/>
    <w:link w:val="10"/>
    <w:qFormat/>
    <w:rsid w:val="004F7C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1B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30">
    <w:name w:val="a3"/>
    <w:basedOn w:val="a"/>
    <w:rsid w:val="009B1B45"/>
    <w:pPr>
      <w:spacing w:before="100" w:beforeAutospacing="1" w:after="0" w:line="240" w:lineRule="auto"/>
      <w:ind w:firstLine="420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a4">
    <w:name w:val="No Spacing"/>
    <w:uiPriority w:val="1"/>
    <w:qFormat/>
    <w:rsid w:val="00A668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rsid w:val="00A6686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10">
    <w:name w:val="Заголовок 1 Знак"/>
    <w:basedOn w:val="a0"/>
    <w:link w:val="1"/>
    <w:rsid w:val="004F7C8F"/>
    <w:rPr>
      <w:rFonts w:ascii="Times New Roman" w:eastAsia="Times New Roman" w:hAnsi="Times New Roman" w:cs="Times New Roman"/>
      <w:b/>
      <w:bCs/>
      <w:kern w:val="36"/>
      <w:sz w:val="24"/>
      <w:szCs w:val="24"/>
      <w:lang w:eastAsia="ru-RU"/>
    </w:rPr>
  </w:style>
  <w:style w:type="paragraph" w:customStyle="1" w:styleId="a40">
    <w:name w:val="a4"/>
    <w:basedOn w:val="a"/>
    <w:rsid w:val="004F7C8F"/>
    <w:pPr>
      <w:spacing w:before="100" w:beforeAutospacing="1" w:after="0" w:line="240" w:lineRule="auto"/>
      <w:jc w:val="center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F8DE13-0AC4-48AF-965A-C162B1692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6</Pages>
  <Words>2787</Words>
  <Characters>15892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СТЖТ-филиал СамГУПС</Company>
  <LinksUpToDate>false</LinksUpToDate>
  <CharactersWithSpaces>18642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Шепелева</dc:creator>
  <cp:keywords/>
  <dc:description/>
  <cp:lastModifiedBy>Шепелева</cp:lastModifiedBy>
  <cp:revision>5</cp:revision>
  <cp:lastPrinted>2014-11-17T06:48:00Z</cp:lastPrinted>
  <dcterms:created xsi:type="dcterms:W3CDTF">2014-11-17T05:42:00Z</dcterms:created>
  <dcterms:modified xsi:type="dcterms:W3CDTF">2025-09-30T05:38:00Z</dcterms:modified>
</cp:coreProperties>
</file>