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44C69" w14:textId="77777777" w:rsidR="00902B7A" w:rsidRDefault="00902B7A" w:rsidP="00902B7A">
      <w:pPr>
        <w:pStyle w:val="a3"/>
        <w:rPr>
          <w:color w:val="808080"/>
          <w:sz w:val="18"/>
          <w:szCs w:val="18"/>
        </w:rPr>
      </w:pPr>
    </w:p>
    <w:p w14:paraId="2F86C2E0" w14:textId="77777777" w:rsidR="00D6522D" w:rsidRDefault="00D6522D" w:rsidP="00902B7A">
      <w:pPr>
        <w:pStyle w:val="a3"/>
        <w:rPr>
          <w:color w:val="808080"/>
          <w:sz w:val="18"/>
          <w:szCs w:val="18"/>
        </w:rPr>
      </w:pPr>
    </w:p>
    <w:p w14:paraId="0515BF7C" w14:textId="46AFAF86" w:rsidR="00D6522D" w:rsidRPr="00E24CB1" w:rsidRDefault="00D6522D" w:rsidP="00D6522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Лекция №1</w:t>
      </w:r>
      <w:r w:rsidR="005F25D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1</w:t>
      </w:r>
      <w:r w:rsidRPr="00E24C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2E5F9B0A" w14:textId="77777777" w:rsidR="00D6522D" w:rsidRDefault="00D6522D" w:rsidP="00D6522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24C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МДК-01.01. –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E24C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-ой семестр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- «Электрические цепи тепловозов»</w:t>
      </w:r>
    </w:p>
    <w:p w14:paraId="6AB6E255" w14:textId="77777777" w:rsidR="00D6522D" w:rsidRDefault="00D6522D" w:rsidP="00902B7A">
      <w:pPr>
        <w:pStyle w:val="a3"/>
        <w:rPr>
          <w:color w:val="808080"/>
          <w:sz w:val="18"/>
          <w:szCs w:val="18"/>
        </w:rPr>
      </w:pPr>
    </w:p>
    <w:p w14:paraId="7C92F349" w14:textId="77777777" w:rsidR="00902B7A" w:rsidRDefault="00902B7A" w:rsidP="00902B7A">
      <w:pPr>
        <w:pStyle w:val="a3"/>
        <w:rPr>
          <w:color w:val="808080"/>
          <w:sz w:val="18"/>
          <w:szCs w:val="18"/>
        </w:rPr>
      </w:pPr>
    </w:p>
    <w:p w14:paraId="3C84AAA3" w14:textId="31B5254A" w:rsidR="00902B7A" w:rsidRPr="00E772B7" w:rsidRDefault="00902B7A" w:rsidP="00D6522D">
      <w:pPr>
        <w:pStyle w:val="a3"/>
        <w:spacing w:line="360" w:lineRule="auto"/>
        <w:rPr>
          <w:color w:val="0D0D0D" w:themeColor="text1" w:themeTint="F2"/>
          <w:sz w:val="28"/>
          <w:szCs w:val="28"/>
        </w:rPr>
      </w:pPr>
      <w:r w:rsidRPr="00E772B7">
        <w:rPr>
          <w:color w:val="0D0D0D" w:themeColor="text1" w:themeTint="F2"/>
          <w:sz w:val="28"/>
          <w:szCs w:val="28"/>
        </w:rPr>
        <w:t>Назначение реле управлений т</w:t>
      </w:r>
      <w:r w:rsidR="00D6522D" w:rsidRPr="00E772B7">
        <w:rPr>
          <w:color w:val="0D0D0D" w:themeColor="text1" w:themeTint="F2"/>
          <w:sz w:val="28"/>
          <w:szCs w:val="28"/>
        </w:rPr>
        <w:t>еплово</w:t>
      </w:r>
      <w:r w:rsidRPr="00E772B7">
        <w:rPr>
          <w:color w:val="0D0D0D" w:themeColor="text1" w:themeTint="F2"/>
          <w:sz w:val="28"/>
          <w:szCs w:val="28"/>
        </w:rPr>
        <w:t>за 2ТЭ-116</w:t>
      </w:r>
    </w:p>
    <w:p w14:paraId="7454A55E" w14:textId="77777777" w:rsidR="00E31BC3" w:rsidRPr="00A036BF" w:rsidRDefault="00E31BC3" w:rsidP="00E31BC3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E58F31E" w14:textId="77777777" w:rsidR="00E31BC3" w:rsidRPr="00A036BF" w:rsidRDefault="00E31BC3" w:rsidP="00E31BC3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РУ-1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обрыва тормозной магистрали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задействовано 3 блокировки из восьми:</w:t>
      </w:r>
    </w:p>
    <w:p w14:paraId="6573BC5C" w14:textId="77777777" w:rsidR="00E31BC3" w:rsidRPr="00A036BF" w:rsidRDefault="00E31BC3" w:rsidP="00E31BC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- создает цепь питания на сигнальную лампу «Обрыв ТМ» (ЛРТ)</w:t>
      </w:r>
    </w:p>
    <w:p w14:paraId="240DF602" w14:textId="77777777" w:rsidR="00E31BC3" w:rsidRPr="00A036BF" w:rsidRDefault="00E31BC3" w:rsidP="00E31BC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создает цепь на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самопитание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своей катушки.</w:t>
      </w:r>
    </w:p>
    <w:p w14:paraId="46A3635F" w14:textId="77777777" w:rsidR="00E31BC3" w:rsidRPr="00A036BF" w:rsidRDefault="00E31BC3" w:rsidP="00E31BC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стоит в цепи катушки РКВ и РВ3, т.е. разрывает цепь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тяги,  загорается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лампа «Сброс нагрузки».</w:t>
      </w:r>
    </w:p>
    <w:p w14:paraId="052819A5" w14:textId="280FC0F1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РУ-2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защиты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(на сброс нагрузки). Включается при срабатывании РП-3 (превышение скорости выше конструкционной) или при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боксовании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всех 6 КП, при срабатывании реле РМ-1 (реле максимального тока выпрямительной установки).</w:t>
      </w:r>
      <w:r w:rsid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Задействованы две блокировки:</w:t>
      </w:r>
    </w:p>
    <w:p w14:paraId="6E6C7228" w14:textId="77777777" w:rsidR="00E31BC3" w:rsidRPr="00A036BF" w:rsidRDefault="00E31BC3" w:rsidP="00E31BC3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ставит свою катушку на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самопитание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(снять с питания можно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перещелкнув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автомат А4 «Управление возбуждения»).</w:t>
      </w:r>
    </w:p>
    <w:p w14:paraId="5164509B" w14:textId="77777777" w:rsidR="00E31BC3" w:rsidRPr="00A036BF" w:rsidRDefault="00E31BC3" w:rsidP="00E31BC3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стоит в цепи РВ3 и РКВ.</w:t>
      </w:r>
    </w:p>
    <w:p w14:paraId="10752FB1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РУ-3 –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срабатывает при нажатии кнопки «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Аварийная остановка»:</w:t>
      </w:r>
    </w:p>
    <w:p w14:paraId="7AB3438F" w14:textId="77777777" w:rsidR="00E31BC3" w:rsidRPr="00A036BF" w:rsidRDefault="00E31BC3" w:rsidP="00E31BC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(2шт.) стоят последовательно и разрывают цепь контакторов КТН, КРН, РУ10;</w:t>
      </w:r>
    </w:p>
    <w:p w14:paraId="4A33AFDF" w14:textId="77777777" w:rsidR="00E31BC3" w:rsidRPr="00A036BF" w:rsidRDefault="00E31BC3" w:rsidP="00E31BC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ставит катушку РУ3 на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самопитание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3BEEDFA5" w14:textId="77777777" w:rsidR="00E31BC3" w:rsidRPr="00A036BF" w:rsidRDefault="00E31BC3" w:rsidP="00E31BC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рвет цепь питания катушки ЭПК;</w:t>
      </w:r>
    </w:p>
    <w:p w14:paraId="56068A6B" w14:textId="77777777" w:rsidR="00E31BC3" w:rsidRPr="00A036BF" w:rsidRDefault="00E31BC3" w:rsidP="00E31BC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включает вентиль ВА, т.е. срабатывает предельный выключатель и воздушная заслонка;</w:t>
      </w:r>
    </w:p>
    <w:p w14:paraId="53F8FDAA" w14:textId="77777777" w:rsidR="00E31BC3" w:rsidRPr="00A036BF" w:rsidRDefault="00E31BC3" w:rsidP="00E31BC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создает цепь на клапаны песочниц.</w:t>
      </w:r>
    </w:p>
    <w:p w14:paraId="122857F3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РУ-5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перехода с режима холостого хода в режим нагрузки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1 по 15 поз. Контроллера. Задействованы 4ЗК, 2 РК (реле трогания):</w:t>
      </w:r>
    </w:p>
    <w:p w14:paraId="30C2BC0D" w14:textId="77777777" w:rsidR="00E31BC3" w:rsidRPr="00A036BF" w:rsidRDefault="00E31BC3" w:rsidP="00E31BC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ЗК – расположен в цепи РВ 3;</w:t>
      </w:r>
    </w:p>
    <w:p w14:paraId="39B51018" w14:textId="77777777" w:rsidR="00E31BC3" w:rsidRPr="00A036BF" w:rsidRDefault="00E31BC3" w:rsidP="00E31BC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РКВ;</w:t>
      </w:r>
    </w:p>
    <w:p w14:paraId="72374C98" w14:textId="77777777" w:rsidR="00E31BC3" w:rsidRPr="00A036BF" w:rsidRDefault="00E31BC3" w:rsidP="00E31BC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РК – в цепи РКВ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хол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.ход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);</w:t>
      </w:r>
    </w:p>
    <w:p w14:paraId="4E82684A" w14:textId="77777777" w:rsidR="00E31BC3" w:rsidRPr="00A036BF" w:rsidRDefault="00E31BC3" w:rsidP="00E31BC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на сигнальную лампу «Сброс нагрузки»;</w:t>
      </w:r>
    </w:p>
    <w:p w14:paraId="7BE7CF7F" w14:textId="77777777" w:rsidR="00E31BC3" w:rsidRPr="00A036BF" w:rsidRDefault="00E31BC3" w:rsidP="00E31BC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РК – в цепи сопротивления ССУ 2, вводит в цепь задания генератора сопротивления, которые уменьшают напряжение Г.Г. на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х.х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.;</w:t>
      </w:r>
    </w:p>
    <w:p w14:paraId="07103B91" w14:textId="77777777" w:rsidR="00E31BC3" w:rsidRPr="00A036BF" w:rsidRDefault="00E31BC3" w:rsidP="00E31BC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РК- в цепи выключения 8 топливных насосов (вентиль ВТН).</w:t>
      </w:r>
    </w:p>
    <w:p w14:paraId="14C9EA0B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РУ-8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контроля 1 позиции.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Включается от 5-го пальца контроллера со 2 по 15 поз.:</w:t>
      </w:r>
    </w:p>
    <w:p w14:paraId="21245C99" w14:textId="77777777" w:rsidR="00E31BC3" w:rsidRPr="00A036BF" w:rsidRDefault="00E31BC3" w:rsidP="00E31BC3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в цепи РВ 3;</w:t>
      </w:r>
    </w:p>
    <w:p w14:paraId="0B0120B1" w14:textId="77777777" w:rsidR="00E31BC3" w:rsidRPr="00A036BF" w:rsidRDefault="00E31BC3" w:rsidP="00E31BC3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РК – в цепи вентиля ВТН (со 2 поз. В режиме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х.х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отключает ВТН);</w:t>
      </w:r>
    </w:p>
    <w:p w14:paraId="454FE83D" w14:textId="77777777" w:rsidR="00E31BC3" w:rsidRPr="00A036BF" w:rsidRDefault="00E31BC3" w:rsidP="00E31BC3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в цепи сопротивления СНП (сопротивление нулевой позиции), вводит дополнительно участок сопротивления с первой позиции. Уменьшает напряжение ГГ;</w:t>
      </w:r>
    </w:p>
    <w:p w14:paraId="258D4002" w14:textId="77777777" w:rsidR="00E31BC3" w:rsidRPr="00A036BF" w:rsidRDefault="00E31BC3" w:rsidP="00E31BC3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и РК – в цепи указателя повреждений.</w:t>
      </w:r>
    </w:p>
    <w:p w14:paraId="36DD4A05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РУ- 9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окончания пуска дизеля,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включается сразу после запуска, через РДМ 4 (0,5-0,6 кгс/см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  <w:vertAlign w:val="superscript"/>
        </w:rPr>
        <w:t>2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), задействованы 6 ЗК и 1 РК:</w:t>
      </w:r>
    </w:p>
    <w:p w14:paraId="626D6B9E" w14:textId="77777777" w:rsidR="00E31BC3" w:rsidRPr="00A036BF" w:rsidRDefault="00E31BC3" w:rsidP="00E31BC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 ЗК – в цепи контактора КРН (регулятора напряжения);</w:t>
      </w:r>
    </w:p>
    <w:p w14:paraId="1AC68962" w14:textId="77777777" w:rsidR="00E31BC3" w:rsidRPr="00A036BF" w:rsidRDefault="00E31BC3" w:rsidP="00E31BC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РК – создает цепь на КМН при прокачке масла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 но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 запуск);</w:t>
      </w:r>
    </w:p>
    <w:p w14:paraId="4D91272D" w14:textId="77777777" w:rsidR="00E31BC3" w:rsidRPr="00A036BF" w:rsidRDefault="00E31BC3" w:rsidP="00E31BC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ставит катушку РУ 9 на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самопитание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через РДМ 4;</w:t>
      </w:r>
    </w:p>
    <w:p w14:paraId="5498DA7D" w14:textId="77777777" w:rsidR="00E31BC3" w:rsidRPr="00A036BF" w:rsidRDefault="00E31BC3" w:rsidP="00E31BC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контактора Д 3 и МР 6;</w:t>
      </w:r>
    </w:p>
    <w:p w14:paraId="0702D1E5" w14:textId="77777777" w:rsidR="00E31BC3" w:rsidRPr="00A036BF" w:rsidRDefault="00E31BC3" w:rsidP="00E31BC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катушки РУ- 23 (прокачка масла после остановки дизеля);</w:t>
      </w:r>
    </w:p>
    <w:p w14:paraId="123AE190" w14:textId="77777777" w:rsidR="00E31BC3" w:rsidRPr="00A036BF" w:rsidRDefault="00E31BC3" w:rsidP="00E31BC3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на сигнальную лампу «Работа дизеля» второй секции, через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жоксы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14:paraId="77EBFA98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РУ – 10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контроля работы дизеля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задействовано 6 ЗК и 2 РК, т.е.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все :</w:t>
      </w:r>
      <w:proofErr w:type="gramEnd"/>
    </w:p>
    <w:p w14:paraId="32F99CA5" w14:textId="77777777" w:rsidR="00E31BC3" w:rsidRPr="00A036BF" w:rsidRDefault="00E31BC3" w:rsidP="00E31BC3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 ЗК – создают цепь на ВТН (вентиль включения топливных насосов) (1159 – 1667) и на вентиль ВР (вентиль разгрузки компрессора) они же (1159 – 1663);</w:t>
      </w:r>
    </w:p>
    <w:p w14:paraId="2CFB307F" w14:textId="77777777" w:rsidR="00E31BC3" w:rsidRPr="00A036BF" w:rsidRDefault="00E31BC3" w:rsidP="00E31BC3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ЗК – в цепи лампы «Сброс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нагрузки»(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1308-(8) 1766);</w:t>
      </w:r>
    </w:p>
    <w:p w14:paraId="3B8047B6" w14:textId="77777777" w:rsidR="00E31BC3" w:rsidRPr="00A036BF" w:rsidRDefault="00E31BC3" w:rsidP="00E31BC3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МР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 ,блок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-магнит (1159 – 1203);</w:t>
      </w:r>
    </w:p>
    <w:p w14:paraId="434BE736" w14:textId="77777777" w:rsidR="00E31BC3" w:rsidRPr="00A036BF" w:rsidRDefault="00E31BC3" w:rsidP="00E31BC3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РК – в цепи контактора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КМН ,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для прокачки масла в ручную (1159 – 1746) или после остановки дизеля;</w:t>
      </w:r>
    </w:p>
    <w:p w14:paraId="51F1D124" w14:textId="77777777" w:rsidR="00E31BC3" w:rsidRPr="00A036BF" w:rsidRDefault="00E31BC3" w:rsidP="00E31BC3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лампы «Давление масла» ((6) 1404 – 1602);</w:t>
      </w:r>
    </w:p>
    <w:p w14:paraId="44F139B4" w14:textId="77777777" w:rsidR="00E31BC3" w:rsidRPr="00A036BF" w:rsidRDefault="00E31BC3" w:rsidP="00E31BC3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и РК – в цепи указателя повреждений. </w:t>
      </w:r>
    </w:p>
    <w:p w14:paraId="2217C74E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РУ – 22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защиты, в основном по температуре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Всегда включено с 1 позиции. Имеет 4 ЗК и 4 РК, задействован 1 ЗК. Включается с 1 по 15 поз. В режиме тяги.</w:t>
      </w:r>
    </w:p>
    <w:p w14:paraId="0545BE40" w14:textId="77777777" w:rsidR="00E31BC3" w:rsidRPr="00A036BF" w:rsidRDefault="00E31BC3" w:rsidP="00E31BC3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РВ-3, катушка в цепи ТРМ, ТРВ, РДВ.</w:t>
      </w:r>
    </w:p>
    <w:p w14:paraId="5FA05897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РУ – 23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управления прокачки масла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Имеет 4 РК и 4 ЗК, задействовано 2 РК и 4 ЗК. Включается сразу после пуска дизеля и в течении 60 сек. После его остановки.</w:t>
      </w:r>
    </w:p>
    <w:p w14:paraId="257393AA" w14:textId="77777777" w:rsidR="00E31BC3" w:rsidRPr="00A036BF" w:rsidRDefault="00E31BC3" w:rsidP="00E31BC3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 РК – в цепи КМ при запуске;</w:t>
      </w:r>
    </w:p>
    <w:p w14:paraId="5DF4AF6E" w14:textId="77777777" w:rsidR="00E31BC3" w:rsidRPr="00A036BF" w:rsidRDefault="00E31BC3" w:rsidP="00E31BC3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 ЗК – в цепи КМН после остановки дизеля;</w:t>
      </w:r>
    </w:p>
    <w:p w14:paraId="0EFB0487" w14:textId="77777777" w:rsidR="00E31BC3" w:rsidRPr="00A036BF" w:rsidRDefault="00E31BC3" w:rsidP="00E31BC3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ставит сою катушку на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самопитание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4EE9624B" w14:textId="77777777" w:rsidR="00E31BC3" w:rsidRPr="00A036BF" w:rsidRDefault="00E31BC3" w:rsidP="00E31BC3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РУ-10.</w:t>
      </w:r>
    </w:p>
    <w:p w14:paraId="6A6CBA60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РУ – 24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управления компрессором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Имеет 4 ЗК и 4 РК, задействовано 2 ЗК. Включается при срабатывании РДК.</w:t>
      </w:r>
    </w:p>
    <w:p w14:paraId="6836DAA0" w14:textId="77777777" w:rsidR="00E31BC3" w:rsidRPr="00A036BF" w:rsidRDefault="00E31BC3" w:rsidP="00E31BC3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 ЗК – в минусовой цепи контакторов КДК и РВ-1.</w:t>
      </w:r>
    </w:p>
    <w:p w14:paraId="1B6E1F98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РУ – 6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реле пожарной сигнализации. Имеет 4 ЗК и 4 РК, задействовано 2 РК. Включено постоянно.</w:t>
      </w:r>
    </w:p>
    <w:p w14:paraId="6ABEBA2C" w14:textId="77777777" w:rsidR="00E31BC3" w:rsidRPr="00A036BF" w:rsidRDefault="00E31BC3" w:rsidP="00E31BC3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на зуммер СБ;</w:t>
      </w:r>
    </w:p>
    <w:p w14:paraId="31F90D6A" w14:textId="77777777" w:rsidR="00E31BC3" w:rsidRPr="00A036BF" w:rsidRDefault="00E31BC3" w:rsidP="00E31BC3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в цепи сигнальной лампы пожар.</w:t>
      </w:r>
    </w:p>
    <w:p w14:paraId="3A8476C5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РКВ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управления контакторами возбуждения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Имеет 2 ЗК и 2 РК, задействовано 2 ЗК. Включено после запуска.</w:t>
      </w:r>
    </w:p>
    <w:p w14:paraId="06CD468D" w14:textId="77777777" w:rsidR="00E31BC3" w:rsidRPr="00A036BF" w:rsidRDefault="00E31BC3" w:rsidP="00E31BC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- в цепи катушек контакторов КВ и ВВ;</w:t>
      </w:r>
    </w:p>
    <w:p w14:paraId="0C1840AE" w14:textId="77777777" w:rsidR="00E31BC3" w:rsidRPr="00A036BF" w:rsidRDefault="00E31BC3" w:rsidP="00E31BC3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питания БУВ (блок управления возбуждением).</w:t>
      </w:r>
    </w:p>
    <w:p w14:paraId="19760232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 xml:space="preserve">РМ-1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максимального тока.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Имеет 4 ЗК и 4 РК. Задействовано 1 ЗК. Срабатывает при токе более 6600 А.</w:t>
      </w:r>
    </w:p>
    <w:p w14:paraId="5F3EE75E" w14:textId="77777777" w:rsidR="00E31BC3" w:rsidRPr="00A036BF" w:rsidRDefault="00E31BC3" w:rsidP="00E31BC3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катушки РУ-2.</w:t>
      </w:r>
    </w:p>
    <w:p w14:paraId="0B3EEBA0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РМ-2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защиты ВУ от токов КЗ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Задействовано 1 РК с механической защелкой.</w:t>
      </w:r>
    </w:p>
    <w:p w14:paraId="07E210E0" w14:textId="77777777" w:rsidR="00E31BC3" w:rsidRPr="00A036BF" w:rsidRDefault="00E31BC3" w:rsidP="00E31BC3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.РК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в цепи КВ и ВВ.</w:t>
      </w:r>
    </w:p>
    <w:p w14:paraId="06AE1A40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ВВ –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включается после запуска.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Контактор возбуждения возбудителя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Силовой контакт в цепи возбуждения (571,548). Задействовано 1гл.силовой контак,2 ЗК и 1 РК.</w:t>
      </w:r>
    </w:p>
    <w:p w14:paraId="6031B78E" w14:textId="77777777" w:rsidR="00E31BC3" w:rsidRPr="00A036BF" w:rsidRDefault="00E31BC3" w:rsidP="00E31BC3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Оба ЗК подготавливают цепь катушек РУ-11, РВ-4, зуммер СБ (1420,1436,1427);</w:t>
      </w:r>
    </w:p>
    <w:p w14:paraId="6E5BA62A" w14:textId="77777777" w:rsidR="00E31BC3" w:rsidRPr="00A036BF" w:rsidRDefault="00E31BC3" w:rsidP="00E31BC3">
      <w:pPr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исключает питание РУ-11 при включении ВВ (1158,1421). Размыкает цепь питания катушки реле РУ-11, в результате кратковременно загорается и гаснет сигнальная лампа ЛН-1(ЛН-2).</w:t>
      </w:r>
    </w:p>
    <w:p w14:paraId="4D028275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КАВ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контактор аварийного возбуждения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Получает питание с 4 по 15 поз. Силовой контакт стоит в цепи САВ и далее на СВ (синхронный возбудитель). Обеспечивает плавное трогание на аварийном возбуждении, а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так же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защиту от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боксования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аварийном режиме возбуждения.</w:t>
      </w:r>
    </w:p>
    <w:p w14:paraId="74539D3D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КРН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контактор регулятора напряжения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Имеет два силовых контакта. Блокировки 3 ЗК и 1 РК –задействованы все. Включается после запуска и далее включено постоянно. Оба силовых контакта стоят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повледовательно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цепи регулятора напряжения.</w:t>
      </w:r>
    </w:p>
    <w:p w14:paraId="46C42C17" w14:textId="77777777" w:rsidR="00E31BC3" w:rsidRPr="00A036BF" w:rsidRDefault="00E31BC3" w:rsidP="00E31BC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катушки РКВ;</w:t>
      </w:r>
    </w:p>
    <w:p w14:paraId="6EDC3CCE" w14:textId="77777777" w:rsidR="00E31BC3" w:rsidRPr="00A036BF" w:rsidRDefault="00E31BC3" w:rsidP="00E31BC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катушки РУ-24 (цепь на компрессор);</w:t>
      </w:r>
    </w:p>
    <w:p w14:paraId="12158B7F" w14:textId="77777777" w:rsidR="00E31BC3" w:rsidRPr="00A036BF" w:rsidRDefault="00E31BC3" w:rsidP="00E31BC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вентиля управления адсорберами;</w:t>
      </w:r>
    </w:p>
    <w:p w14:paraId="5F9546E6" w14:textId="77777777" w:rsidR="00E31BC3" w:rsidRPr="00A036BF" w:rsidRDefault="00E31BC3" w:rsidP="00E31BC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в цепи КТН.</w:t>
      </w:r>
    </w:p>
    <w:p w14:paraId="7CCDD57F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КН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Контактор нагрузки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Задействован 1 силовой контакт. Получает питание от АБ при ее включении, прямая цепь. Запитывает все автоматы (дает общий плюс).</w:t>
      </w:r>
    </w:p>
    <w:p w14:paraId="7F845135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КВ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контактор возбуждения ГГ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14:paraId="122C6A00" w14:textId="77777777" w:rsidR="00E31BC3" w:rsidRPr="00A036BF" w:rsidRDefault="00E31BC3" w:rsidP="00E31BC3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Главным ЗК (429,431) замыкает цепь питания обмотки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U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  <w:vertAlign w:val="subscript"/>
        </w:rPr>
        <w:t>1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U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  <w:vertAlign w:val="subscript"/>
        </w:rPr>
        <w:t xml:space="preserve">2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возбуждения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ГГ от возбудителя СВ через предохранитель ПР-1;</w:t>
      </w:r>
    </w:p>
    <w:p w14:paraId="4CEB2C56" w14:textId="77777777" w:rsidR="00E31BC3" w:rsidRPr="00A036BF" w:rsidRDefault="00E31BC3" w:rsidP="00E31BC3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вспомогательный (350,3032) замыкает цепь питания блока БУВ от выключателя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батарей  ВБ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автомат А-12 (питание БУВ).</w:t>
      </w:r>
    </w:p>
    <w:p w14:paraId="7510AAC4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РВ – 3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движения.</w:t>
      </w:r>
    </w:p>
    <w:p w14:paraId="1B742501" w14:textId="77777777" w:rsidR="00E31BC3" w:rsidRPr="00A036BF" w:rsidRDefault="00E31BC3" w:rsidP="00E31BC3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контакт с выдержкой времени при размыкании (1555,1557), через тумблер ОМ, подает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питание  от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А-4 на П1 – П6;</w:t>
      </w:r>
    </w:p>
    <w:p w14:paraId="51BC5E52" w14:textId="77777777" w:rsidR="00E31BC3" w:rsidRPr="00A036BF" w:rsidRDefault="00E31BC3" w:rsidP="00E31BC3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контакт с выдержкой времени при замыкании (1471,1437), размыкает цепь питания катушки РКВ в режиме холостого хода.</w:t>
      </w:r>
    </w:p>
    <w:p w14:paraId="427B4A27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РВ – 2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времени,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боксовании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замыкает контактами (1615, 1514, 1224, 1513), исключает переход ТЭД с полного возбуждения на ослабленное, т.е. исключает включение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шунтировок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из-за резкого повышения напряжения. При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боксовании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3 сек.</w:t>
      </w:r>
    </w:p>
    <w:p w14:paraId="0ED89642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РВ – 4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времени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снижение мощности при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боксовании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1,5 с, получает питание через ЗК РБ-2, через 2 ЗК ВВ. Своим ЗК (692, 691) вводит в селективный узел дополнительный резистор ССБ-2 (692,693), что вызывает дополнительное снижение мощности ГГ.</w:t>
      </w:r>
    </w:p>
    <w:p w14:paraId="26091E85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РБ – 1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реле </w:t>
      </w:r>
      <w:proofErr w:type="spellStart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боксования</w:t>
      </w:r>
      <w:proofErr w:type="spellEnd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первой ступени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получает питание от БДС и своим ЗК (1218,1235).</w:t>
      </w:r>
    </w:p>
    <w:p w14:paraId="46E4A52A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РБ – 2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реле </w:t>
      </w:r>
      <w:proofErr w:type="spellStart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боксования</w:t>
      </w:r>
      <w:proofErr w:type="spellEnd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2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Получает питание при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боксовании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ТЭД от БДС. Своим ЗК (228,1420) замыкает цепь питания катушек реле РВ-4 и РУ-11.</w:t>
      </w:r>
    </w:p>
    <w:p w14:paraId="4CA115B9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РБ – 3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реле </w:t>
      </w:r>
      <w:proofErr w:type="spellStart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боксования</w:t>
      </w:r>
      <w:proofErr w:type="spellEnd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3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Получает питание на ослабленном поле от БДС, через ЗК РУ-16 (в минусовой цепи).</w:t>
      </w:r>
    </w:p>
    <w:p w14:paraId="5ACB2F66" w14:textId="332C0172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РВ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– 1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времени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предназначенное для пуска </w:t>
      </w:r>
      <w:r w:rsidR="00BE3B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</w:t>
      </w:r>
      <w:r w:rsidR="00BE3B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ектро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двигателя компрессора, 2с на пониженном напряжении.</w:t>
      </w:r>
    </w:p>
    <w:p w14:paraId="3FE64A0D" w14:textId="77777777" w:rsidR="00E31BC3" w:rsidRPr="00A036BF" w:rsidRDefault="00E31BC3" w:rsidP="00E31BC3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РВ-1(1072,1054) включает контактор КДК;</w:t>
      </w:r>
    </w:p>
    <w:p w14:paraId="00B3A114" w14:textId="77777777" w:rsidR="00E31BC3" w:rsidRPr="00A036BF" w:rsidRDefault="00E31BC3" w:rsidP="00E31BC3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РВ-1 (1047,1288) исключает возможность включения контактора КУДК.</w:t>
      </w:r>
    </w:p>
    <w:p w14:paraId="06373344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Д-3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пусковой</w:t>
      </w:r>
      <w:proofErr w:type="gramEnd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контактор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Его катушка получает питание от РВП-1.</w:t>
      </w:r>
    </w:p>
    <w:p w14:paraId="0EB6779F" w14:textId="77777777" w:rsidR="00E31BC3" w:rsidRPr="00A036BF" w:rsidRDefault="00E31BC3" w:rsidP="00E31BC3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Силовым контактом (1123,1144) замыкает цепь питания катушки пускового контактора </w:t>
      </w:r>
    </w:p>
    <w:p w14:paraId="0917CB6A" w14:textId="77777777" w:rsidR="00E31BC3" w:rsidRPr="00A036BF" w:rsidRDefault="00E31BC3" w:rsidP="00E31BC3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Д-2, через 105 блокировку и цепь питания катушки вентиля ВП-7;</w:t>
      </w:r>
    </w:p>
    <w:p w14:paraId="70E36200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  ЗК – (1151,1040) замыкает цепь питания реле РВП-2 от автомата А-3;</w:t>
      </w:r>
    </w:p>
    <w:p w14:paraId="5E338ABF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3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  ЗК – (1292,1293) шунтирует контакт реле РДМ-3;</w:t>
      </w:r>
    </w:p>
    <w:p w14:paraId="7A5EB140" w14:textId="77777777" w:rsidR="00E31BC3" w:rsidRPr="00A036BF" w:rsidRDefault="00E31BC3" w:rsidP="00E31BC3">
      <w:pPr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(1153,1229) в цепи блок магнита МР-6.</w:t>
      </w:r>
    </w:p>
    <w:p w14:paraId="1DC2EBB9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Д-2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пусковой контактор ДГУ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при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включении :</w:t>
      </w:r>
      <w:proofErr w:type="gramEnd"/>
    </w:p>
    <w:p w14:paraId="59D9DB44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Главным силовым контактом готовит цепь питания стартер-генератора от АБ;</w:t>
      </w:r>
    </w:p>
    <w:p w14:paraId="15BDAF59" w14:textId="77777777" w:rsidR="00E31BC3" w:rsidRPr="00A036BF" w:rsidRDefault="00E31BC3" w:rsidP="00E31BC3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(1143,1142) замыкает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епь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питания катушек контакторов Д-1обеих секций.</w:t>
      </w:r>
    </w:p>
    <w:p w14:paraId="28FCB589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Д-1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пусковой контактор ДГУ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при включении:</w:t>
      </w:r>
    </w:p>
    <w:p w14:paraId="01CD1833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  Главным силовым контактом замыкает цепь питания стартер-генератора от параллельно включенных ими батарей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обех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секций, в результате начинается вращение вала дизеля;</w:t>
      </w:r>
    </w:p>
    <w:p w14:paraId="3425FE52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  ЗК – (1798,1085) производит включение контактора КРН;</w:t>
      </w:r>
    </w:p>
    <w:p w14:paraId="309A668F" w14:textId="77777777" w:rsidR="00E31BC3" w:rsidRPr="00A036BF" w:rsidRDefault="00E31BC3" w:rsidP="00E31BC3">
      <w:pPr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(1142,1141) вводит сопротивление СДЗ, в цепь собственной катушки, с целью уменьшения тока нагрузки катушки. </w:t>
      </w:r>
    </w:p>
    <w:p w14:paraId="2E5D5378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РВП – 1</w:t>
      </w:r>
      <w:r w:rsidRPr="00A036BF">
        <w:rPr>
          <w:rFonts w:ascii="Times New Roman" w:hAnsi="Times New Roman" w:cs="Times New Roman"/>
          <w:bCs/>
          <w:i/>
          <w:iCs/>
          <w:color w:val="0D0D0D" w:themeColor="text1" w:themeTint="F2"/>
          <w:sz w:val="28"/>
          <w:szCs w:val="28"/>
        </w:rPr>
        <w:t xml:space="preserve"> – реле времени пуска первое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Получает питание через ЗК КМН (1152,1049) от автомата А-3. Получив питание, начинает отсчет выдержки времени (60-90с) и при замыкании контакта реле РДМ-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 :</w:t>
      </w:r>
      <w:proofErr w:type="gramEnd"/>
    </w:p>
    <w:p w14:paraId="4D57DC10" w14:textId="77777777" w:rsidR="00E31BC3" w:rsidRPr="00A036BF" w:rsidRDefault="00E31BC3" w:rsidP="00E31BC3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ЗК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  (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1127,1128) создает цепь питания катушек контактора Д-3 и МР-6 от автомата А-3;</w:t>
      </w:r>
    </w:p>
    <w:p w14:paraId="3EA237DE" w14:textId="77777777" w:rsidR="00E31BC3" w:rsidRPr="00A036BF" w:rsidRDefault="00E31BC3" w:rsidP="00E31BC3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РК – ((1743,1747) разрывает цепь питания катушки РУ-23 на прокачку масла после остановки дизеля.</w:t>
      </w:r>
    </w:p>
    <w:p w14:paraId="70460242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РВП – 2</w:t>
      </w: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времени пуска второе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Получает питание через ЗК Д-3 (1151,1140) от автомата А-3. Получив питание 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РВП-2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начинает отсчет времени (12с) на проворот вала дизеля.</w:t>
      </w:r>
    </w:p>
    <w:p w14:paraId="48D18A2C" w14:textId="77777777" w:rsidR="00E31BC3" w:rsidRPr="00A036BF" w:rsidRDefault="00E31BC3" w:rsidP="00E31BC3">
      <w:pPr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ЗК –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(1035,1041) замыкает цепь питания реле РУ-9.</w:t>
      </w:r>
    </w:p>
    <w:p w14:paraId="29AE9EEA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КТН</w:t>
      </w: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–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контактор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топливопрокачивающего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насоса. Силовой контакт включает </w:t>
      </w:r>
      <w:proofErr w:type="spellStart"/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Эл.двигатель</w:t>
      </w:r>
      <w:proofErr w:type="spellEnd"/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топливного</w:t>
      </w: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насоса (1221,1217),</w:t>
      </w: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(1701,1705).</w:t>
      </w:r>
    </w:p>
    <w:p w14:paraId="2B134430" w14:textId="77777777" w:rsidR="00E31BC3" w:rsidRPr="00A036BF" w:rsidRDefault="00E31BC3" w:rsidP="00E31BC3">
      <w:pPr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в цепи катушки контактора КМН;</w:t>
      </w:r>
    </w:p>
    <w:p w14:paraId="1D2B9C5D" w14:textId="77777777" w:rsidR="00E31BC3" w:rsidRPr="00A036BF" w:rsidRDefault="00E31BC3" w:rsidP="00E31BC3">
      <w:pPr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ЗК – (1717,1709) в цепи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самопитания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катушки КМН;</w:t>
      </w:r>
    </w:p>
    <w:p w14:paraId="2D1A54BB" w14:textId="77777777" w:rsidR="00E31BC3" w:rsidRPr="00A036BF" w:rsidRDefault="00E31BC3" w:rsidP="00E31BC3">
      <w:pPr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ЗК – (1153,1127) в цепи контактора Д-3.</w:t>
      </w:r>
    </w:p>
    <w:p w14:paraId="66316592" w14:textId="77777777" w:rsidR="00E31BC3" w:rsidRPr="00A036BF" w:rsidRDefault="00E31BC3" w:rsidP="00E31BC3">
      <w:pPr>
        <w:spacing w:line="360" w:lineRule="auto"/>
        <w:ind w:left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 Р Е Д О Х Р А Н И Т Е Л И</w:t>
      </w:r>
    </w:p>
    <w:p w14:paraId="10127180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ПР – 4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– 125А.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Предохранитель зарядки батарей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(973,960). Расположен в центральной ВВК возле АП.</w:t>
      </w:r>
    </w:p>
    <w:p w14:paraId="2E98FEB6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 - 5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125А.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Предохранитель в цепи </w:t>
      </w:r>
      <w:proofErr w:type="spellStart"/>
      <w:proofErr w:type="gramStart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Эл.двигателя</w:t>
      </w:r>
      <w:proofErr w:type="spellEnd"/>
      <w:proofErr w:type="gramEnd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маслопрокачивающего</w:t>
      </w:r>
      <w:proofErr w:type="spellEnd"/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 xml:space="preserve"> насоса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(979,980). Расположен в правой ВВК на задней стене кабины.</w:t>
      </w:r>
    </w:p>
    <w:p w14:paraId="3E706356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 – 1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250</w:t>
      </w:r>
      <w:proofErr w:type="gram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А. .</w:t>
      </w:r>
      <w:proofErr w:type="gram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В цепи возбуждения ГГ от СВ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Расположен в центральной ВВК возле АМК.</w:t>
      </w:r>
    </w:p>
    <w:p w14:paraId="789F9E33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РДМ – 3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 0/3 кгс/см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  <w:vertAlign w:val="superscript"/>
        </w:rPr>
        <w:t>2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(1132;д/16., д/15;1130)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контакт датчика давления масла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в цепи катушки контактора Д-3 и блок-магнита МР-6 от автомата А-3 через ЗК КТН и ЗК РВП-1 при запуске.</w:t>
      </w:r>
    </w:p>
    <w:p w14:paraId="1E850111" w14:textId="77777777" w:rsidR="00E31BC3" w:rsidRPr="00A036BF" w:rsidRDefault="00E31BC3" w:rsidP="00E31BC3">
      <w:pPr>
        <w:spacing w:line="360" w:lineRule="auto"/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РДМ – 4 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 0/6-0/8 кгс/см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  <w:vertAlign w:val="superscript"/>
        </w:rPr>
        <w:t>2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., </w:t>
      </w:r>
      <w:r w:rsidRPr="00A036B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реле давления масла</w:t>
      </w:r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в цепи </w:t>
      </w:r>
      <w:proofErr w:type="spellStart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самопитания</w:t>
      </w:r>
      <w:proofErr w:type="spellEnd"/>
      <w:r w:rsidRPr="00A036B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катушки реле РУ-9 – дизель глохнет.</w:t>
      </w:r>
      <w:r w:rsidRPr="00A036B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14:paraId="6F86AA70" w14:textId="77777777" w:rsidR="00E31BC3" w:rsidRPr="00A036BF" w:rsidRDefault="00E31BC3" w:rsidP="00E31BC3">
      <w:pPr>
        <w:spacing w:line="360" w:lineRule="auto"/>
        <w:ind w:firstLine="28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7B26D976" w14:textId="650210E0" w:rsidR="00D77797" w:rsidRPr="008E5650" w:rsidRDefault="00EA2CF2" w:rsidP="008E5650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8E5650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lastRenderedPageBreak/>
        <w:t xml:space="preserve">Контрольные </w:t>
      </w:r>
      <w:proofErr w:type="gramStart"/>
      <w:r w:rsidRPr="008E5650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вопросы :</w:t>
      </w:r>
      <w:proofErr w:type="gramEnd"/>
    </w:p>
    <w:p w14:paraId="2713D2AF" w14:textId="2C0086D3" w:rsidR="00EA2CF2" w:rsidRDefault="00EA2CF2" w:rsidP="00EA2CF2">
      <w:pPr>
        <w:pStyle w:val="a7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Назначение пусковых контакторов Д1, Д2, Д3.</w:t>
      </w:r>
    </w:p>
    <w:p w14:paraId="7941318D" w14:textId="78C6D439" w:rsidR="00EA2CF2" w:rsidRDefault="00EA2CF2" w:rsidP="00EA2CF2">
      <w:pPr>
        <w:pStyle w:val="a7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Назначение реле давления масла РДМ-3.</w:t>
      </w:r>
    </w:p>
    <w:p w14:paraId="6B8D3B84" w14:textId="5AB64670" w:rsidR="00EA2CF2" w:rsidRDefault="00EA2CF2" w:rsidP="00EA2CF2">
      <w:pPr>
        <w:pStyle w:val="a7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Назначение контактора КТН.</w:t>
      </w:r>
    </w:p>
    <w:p w14:paraId="5F01051F" w14:textId="67B151DB" w:rsidR="00EA2CF2" w:rsidRDefault="00EA2CF2" w:rsidP="00EA2CF2">
      <w:pPr>
        <w:pStyle w:val="a7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Назначение контактора КМН.</w:t>
      </w:r>
    </w:p>
    <w:p w14:paraId="084B027E" w14:textId="6E22643C" w:rsidR="00EA2CF2" w:rsidRPr="00EA2CF2" w:rsidRDefault="00EA2CF2" w:rsidP="00EA2CF2">
      <w:pPr>
        <w:pStyle w:val="a7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Назначение контакторов КВ, ВВ.</w:t>
      </w:r>
    </w:p>
    <w:sectPr w:rsidR="00EA2CF2" w:rsidRPr="00EA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D3E50"/>
    <w:multiLevelType w:val="hybridMultilevel"/>
    <w:tmpl w:val="2FDC8030"/>
    <w:lvl w:ilvl="0" w:tplc="8D600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B3584"/>
    <w:multiLevelType w:val="hybridMultilevel"/>
    <w:tmpl w:val="929E6334"/>
    <w:lvl w:ilvl="0" w:tplc="9618B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7F1FB8"/>
    <w:multiLevelType w:val="hybridMultilevel"/>
    <w:tmpl w:val="498C0C78"/>
    <w:lvl w:ilvl="0" w:tplc="DF543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6B257D"/>
    <w:multiLevelType w:val="hybridMultilevel"/>
    <w:tmpl w:val="4830B56C"/>
    <w:lvl w:ilvl="0" w:tplc="9D10D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002D6E"/>
    <w:multiLevelType w:val="hybridMultilevel"/>
    <w:tmpl w:val="54CEDAD8"/>
    <w:lvl w:ilvl="0" w:tplc="8EF6E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2D51CC"/>
    <w:multiLevelType w:val="hybridMultilevel"/>
    <w:tmpl w:val="C96013E4"/>
    <w:lvl w:ilvl="0" w:tplc="3EC0D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E44518"/>
    <w:multiLevelType w:val="hybridMultilevel"/>
    <w:tmpl w:val="BA2246EE"/>
    <w:lvl w:ilvl="0" w:tplc="9C7EF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73031"/>
    <w:multiLevelType w:val="hybridMultilevel"/>
    <w:tmpl w:val="ED9CF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EF66A8"/>
    <w:multiLevelType w:val="hybridMultilevel"/>
    <w:tmpl w:val="DB98175E"/>
    <w:lvl w:ilvl="0" w:tplc="38E8A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966B1E"/>
    <w:multiLevelType w:val="hybridMultilevel"/>
    <w:tmpl w:val="6DEC8B06"/>
    <w:lvl w:ilvl="0" w:tplc="15F6B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502822"/>
    <w:multiLevelType w:val="hybridMultilevel"/>
    <w:tmpl w:val="17627718"/>
    <w:lvl w:ilvl="0" w:tplc="3404F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E3192E"/>
    <w:multiLevelType w:val="hybridMultilevel"/>
    <w:tmpl w:val="699630F2"/>
    <w:lvl w:ilvl="0" w:tplc="44D05B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C16D8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DA5F5A"/>
    <w:multiLevelType w:val="hybridMultilevel"/>
    <w:tmpl w:val="694C0978"/>
    <w:lvl w:ilvl="0" w:tplc="A1F27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E00382"/>
    <w:multiLevelType w:val="hybridMultilevel"/>
    <w:tmpl w:val="AE9C2300"/>
    <w:lvl w:ilvl="0" w:tplc="27B24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0E5435"/>
    <w:multiLevelType w:val="hybridMultilevel"/>
    <w:tmpl w:val="8AA45FA0"/>
    <w:lvl w:ilvl="0" w:tplc="F816E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19258B"/>
    <w:multiLevelType w:val="hybridMultilevel"/>
    <w:tmpl w:val="D7068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B1B62"/>
    <w:multiLevelType w:val="hybridMultilevel"/>
    <w:tmpl w:val="4C9EC95A"/>
    <w:lvl w:ilvl="0" w:tplc="88A81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F6488E"/>
    <w:multiLevelType w:val="hybridMultilevel"/>
    <w:tmpl w:val="991423B4"/>
    <w:lvl w:ilvl="0" w:tplc="4D6C9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227052"/>
    <w:multiLevelType w:val="hybridMultilevel"/>
    <w:tmpl w:val="7B82CE6C"/>
    <w:lvl w:ilvl="0" w:tplc="91888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933BA9"/>
    <w:multiLevelType w:val="hybridMultilevel"/>
    <w:tmpl w:val="6C547464"/>
    <w:lvl w:ilvl="0" w:tplc="84703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8A4314"/>
    <w:multiLevelType w:val="hybridMultilevel"/>
    <w:tmpl w:val="E586F5F4"/>
    <w:lvl w:ilvl="0" w:tplc="40AC8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2F62A6"/>
    <w:multiLevelType w:val="hybridMultilevel"/>
    <w:tmpl w:val="6EF89560"/>
    <w:lvl w:ilvl="0" w:tplc="67583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A26F01"/>
    <w:multiLevelType w:val="hybridMultilevel"/>
    <w:tmpl w:val="C2107E04"/>
    <w:lvl w:ilvl="0" w:tplc="45E0F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E843C9"/>
    <w:multiLevelType w:val="hybridMultilevel"/>
    <w:tmpl w:val="46802C24"/>
    <w:lvl w:ilvl="0" w:tplc="73C0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267D88"/>
    <w:multiLevelType w:val="hybridMultilevel"/>
    <w:tmpl w:val="11F40E86"/>
    <w:lvl w:ilvl="0" w:tplc="30048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516248"/>
    <w:multiLevelType w:val="hybridMultilevel"/>
    <w:tmpl w:val="65BAF1D2"/>
    <w:lvl w:ilvl="0" w:tplc="89D89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9C0B86"/>
    <w:multiLevelType w:val="hybridMultilevel"/>
    <w:tmpl w:val="AE2E8B0A"/>
    <w:lvl w:ilvl="0" w:tplc="76D2D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232B0A"/>
    <w:multiLevelType w:val="hybridMultilevel"/>
    <w:tmpl w:val="1164B152"/>
    <w:lvl w:ilvl="0" w:tplc="7646D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074230">
    <w:abstractNumId w:val="7"/>
  </w:num>
  <w:num w:numId="2" w16cid:durableId="1899899688">
    <w:abstractNumId w:val="26"/>
  </w:num>
  <w:num w:numId="3" w16cid:durableId="327682989">
    <w:abstractNumId w:val="2"/>
  </w:num>
  <w:num w:numId="4" w16cid:durableId="1577470778">
    <w:abstractNumId w:val="12"/>
  </w:num>
  <w:num w:numId="5" w16cid:durableId="225653021">
    <w:abstractNumId w:val="25"/>
  </w:num>
  <w:num w:numId="6" w16cid:durableId="1271624171">
    <w:abstractNumId w:val="19"/>
  </w:num>
  <w:num w:numId="7" w16cid:durableId="1790273701">
    <w:abstractNumId w:val="21"/>
  </w:num>
  <w:num w:numId="8" w16cid:durableId="2100976870">
    <w:abstractNumId w:val="0"/>
  </w:num>
  <w:num w:numId="9" w16cid:durableId="1774280371">
    <w:abstractNumId w:val="10"/>
  </w:num>
  <w:num w:numId="10" w16cid:durableId="744258208">
    <w:abstractNumId w:val="9"/>
  </w:num>
  <w:num w:numId="11" w16cid:durableId="1268274126">
    <w:abstractNumId w:val="6"/>
  </w:num>
  <w:num w:numId="12" w16cid:durableId="497188132">
    <w:abstractNumId w:val="13"/>
  </w:num>
  <w:num w:numId="13" w16cid:durableId="783768159">
    <w:abstractNumId w:val="1"/>
  </w:num>
  <w:num w:numId="14" w16cid:durableId="151533209">
    <w:abstractNumId w:val="3"/>
  </w:num>
  <w:num w:numId="15" w16cid:durableId="496116304">
    <w:abstractNumId w:val="27"/>
  </w:num>
  <w:num w:numId="16" w16cid:durableId="122042404">
    <w:abstractNumId w:val="5"/>
  </w:num>
  <w:num w:numId="17" w16cid:durableId="924530006">
    <w:abstractNumId w:val="18"/>
  </w:num>
  <w:num w:numId="18" w16cid:durableId="1230076682">
    <w:abstractNumId w:val="14"/>
  </w:num>
  <w:num w:numId="19" w16cid:durableId="999043914">
    <w:abstractNumId w:val="11"/>
  </w:num>
  <w:num w:numId="20" w16cid:durableId="1759323613">
    <w:abstractNumId w:val="17"/>
  </w:num>
  <w:num w:numId="21" w16cid:durableId="593974371">
    <w:abstractNumId w:val="8"/>
  </w:num>
  <w:num w:numId="22" w16cid:durableId="843059549">
    <w:abstractNumId w:val="24"/>
  </w:num>
  <w:num w:numId="23" w16cid:durableId="1957129579">
    <w:abstractNumId w:val="23"/>
  </w:num>
  <w:num w:numId="24" w16cid:durableId="654142381">
    <w:abstractNumId w:val="4"/>
  </w:num>
  <w:num w:numId="25" w16cid:durableId="1938949532">
    <w:abstractNumId w:val="20"/>
  </w:num>
  <w:num w:numId="26" w16cid:durableId="892544751">
    <w:abstractNumId w:val="22"/>
  </w:num>
  <w:num w:numId="27" w16cid:durableId="1915971216">
    <w:abstractNumId w:val="16"/>
  </w:num>
  <w:num w:numId="28" w16cid:durableId="9555995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51"/>
    <w:rsid w:val="005F25D0"/>
    <w:rsid w:val="006F2FE6"/>
    <w:rsid w:val="00714A51"/>
    <w:rsid w:val="008E5650"/>
    <w:rsid w:val="00902B7A"/>
    <w:rsid w:val="00A036BF"/>
    <w:rsid w:val="00B52B21"/>
    <w:rsid w:val="00BE3B69"/>
    <w:rsid w:val="00D6522D"/>
    <w:rsid w:val="00D77797"/>
    <w:rsid w:val="00E31BC3"/>
    <w:rsid w:val="00E772B7"/>
    <w:rsid w:val="00EA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8960"/>
  <w15:chartTrackingRefBased/>
  <w15:docId w15:val="{E7D3ABDB-57D8-47DF-95F6-E56147BB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2B7A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40"/>
      <w:szCs w:val="40"/>
      <w:lang w:eastAsia="ru-RU"/>
      <w14:ligatures w14:val="none"/>
    </w:rPr>
  </w:style>
  <w:style w:type="character" w:customStyle="1" w:styleId="a4">
    <w:name w:val="Заголовок Знак"/>
    <w:basedOn w:val="a0"/>
    <w:link w:val="a3"/>
    <w:rsid w:val="00902B7A"/>
    <w:rPr>
      <w:rFonts w:ascii="Times New Roman" w:eastAsia="Times New Roman" w:hAnsi="Times New Roman" w:cs="Times New Roman"/>
      <w:b/>
      <w:kern w:val="0"/>
      <w:sz w:val="40"/>
      <w:szCs w:val="40"/>
      <w:lang w:eastAsia="ru-RU"/>
      <w14:ligatures w14:val="none"/>
    </w:rPr>
  </w:style>
  <w:style w:type="paragraph" w:styleId="a5">
    <w:name w:val="Body Text Indent"/>
    <w:basedOn w:val="a"/>
    <w:link w:val="a6"/>
    <w:rsid w:val="00E31BC3"/>
    <w:pPr>
      <w:spacing w:after="0" w:line="240" w:lineRule="auto"/>
      <w:ind w:left="36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rsid w:val="00E31BC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EA2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14</cp:revision>
  <dcterms:created xsi:type="dcterms:W3CDTF">2024-11-12T14:52:00Z</dcterms:created>
  <dcterms:modified xsi:type="dcterms:W3CDTF">2024-11-14T15:32:00Z</dcterms:modified>
</cp:coreProperties>
</file>