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1E" w:rsidRPr="007C5E1E" w:rsidRDefault="007C5E1E" w:rsidP="007C5E1E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7C5E1E">
        <w:rPr>
          <w:rFonts w:ascii="Times New Roman" w:hAnsi="Times New Roman"/>
          <w:b/>
          <w:color w:val="000000"/>
          <w:sz w:val="28"/>
          <w:szCs w:val="28"/>
        </w:rPr>
        <w:t xml:space="preserve">Л-2 </w:t>
      </w:r>
      <w:r w:rsidRPr="007C5E1E">
        <w:rPr>
          <w:rFonts w:ascii="Times New Roman" w:hAnsi="Times New Roman"/>
          <w:b/>
          <w:bCs/>
          <w:color w:val="000000"/>
          <w:sz w:val="28"/>
          <w:szCs w:val="28"/>
        </w:rPr>
        <w:t>Организация и оплата труда</w:t>
      </w:r>
    </w:p>
    <w:p w:rsidR="00C7577B" w:rsidRPr="00CC1AA6" w:rsidRDefault="007C5E1E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C7577B" w:rsidRPr="00CC1AA6">
        <w:rPr>
          <w:b/>
          <w:color w:val="000000"/>
          <w:sz w:val="28"/>
          <w:szCs w:val="28"/>
        </w:rPr>
        <w:t>. Рабочее время: бюджет, классификация</w:t>
      </w:r>
    </w:p>
    <w:p w:rsidR="00C7577B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b/>
          <w:color w:val="000000"/>
          <w:sz w:val="24"/>
          <w:szCs w:val="24"/>
        </w:rPr>
      </w:pPr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546DA5">
        <w:rPr>
          <w:rStyle w:val="5"/>
          <w:sz w:val="28"/>
          <w:szCs w:val="28"/>
        </w:rPr>
        <w:t>Бюджетом времени трудящегося называется фонд времени, рас</w:t>
      </w:r>
      <w:r w:rsidRPr="00546DA5">
        <w:rPr>
          <w:rStyle w:val="5"/>
          <w:sz w:val="28"/>
          <w:szCs w:val="28"/>
        </w:rPr>
        <w:softHyphen/>
        <w:t>ходуемый на производственные, личные и общественные нужды. Раз</w:t>
      </w:r>
      <w:r w:rsidRPr="00546DA5">
        <w:rPr>
          <w:rStyle w:val="5"/>
          <w:sz w:val="28"/>
          <w:szCs w:val="28"/>
        </w:rPr>
        <w:softHyphen/>
        <w:t xml:space="preserve">личают календарный, </w:t>
      </w:r>
      <w:r>
        <w:rPr>
          <w:rStyle w:val="5"/>
          <w:sz w:val="28"/>
          <w:szCs w:val="28"/>
        </w:rPr>
        <w:t>номин</w:t>
      </w:r>
      <w:r w:rsidRPr="00546DA5">
        <w:rPr>
          <w:rStyle w:val="5"/>
          <w:sz w:val="28"/>
          <w:szCs w:val="28"/>
        </w:rPr>
        <w:t>альный, эффективный фонды рабочего времени.</w:t>
      </w:r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546DA5">
        <w:rPr>
          <w:rStyle w:val="2"/>
          <w:sz w:val="28"/>
          <w:szCs w:val="28"/>
        </w:rPr>
        <w:t>Календарный фонд рабочего времени</w:t>
      </w:r>
      <w:r w:rsidRPr="00546DA5">
        <w:rPr>
          <w:rStyle w:val="5"/>
          <w:sz w:val="28"/>
          <w:szCs w:val="28"/>
        </w:rPr>
        <w:t xml:space="preserve"> в расчете на одного средне</w:t>
      </w:r>
      <w:r w:rsidRPr="00546DA5">
        <w:rPr>
          <w:rStyle w:val="5"/>
          <w:sz w:val="28"/>
          <w:szCs w:val="28"/>
        </w:rPr>
        <w:softHyphen/>
        <w:t>списочного работника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3"/>
        <w:gridCol w:w="1068"/>
      </w:tblGrid>
      <w:tr w:rsidR="00C7577B" w:rsidTr="00121911">
        <w:tc>
          <w:tcPr>
            <w:tcW w:w="8755" w:type="dxa"/>
          </w:tcPr>
          <w:p w:rsidR="00C7577B" w:rsidRDefault="00C7577B" w:rsidP="00121911">
            <w:pPr>
              <w:pStyle w:val="501"/>
              <w:shd w:val="clear" w:color="auto" w:fill="auto"/>
              <w:spacing w:before="0" w:line="276" w:lineRule="auto"/>
              <w:ind w:right="23" w:firstLine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46DA5">
              <w:rPr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0AC8E506" wp14:editId="5806C064">
                  <wp:extent cx="952500" cy="200025"/>
                  <wp:effectExtent l="0" t="0" r="0" b="9525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</w:tcPr>
          <w:p w:rsidR="00C7577B" w:rsidRDefault="00C7577B" w:rsidP="00121911">
            <w:pPr>
              <w:pStyle w:val="501"/>
              <w:shd w:val="clear" w:color="auto" w:fill="auto"/>
              <w:spacing w:before="0" w:line="276" w:lineRule="auto"/>
              <w:ind w:right="23" w:firstLine="0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C7577B" w:rsidRPr="00546DA5" w:rsidRDefault="00C7577B" w:rsidP="00C7577B">
      <w:pPr>
        <w:pStyle w:val="501"/>
        <w:shd w:val="clear" w:color="auto" w:fill="auto"/>
        <w:spacing w:before="0" w:line="276" w:lineRule="auto"/>
        <w:ind w:right="23" w:firstLine="0"/>
        <w:jc w:val="both"/>
        <w:rPr>
          <w:sz w:val="28"/>
          <w:szCs w:val="28"/>
          <w:shd w:val="clear" w:color="auto" w:fill="FFFFFF"/>
        </w:rPr>
      </w:pPr>
      <w:r w:rsidRPr="00546DA5">
        <w:rPr>
          <w:sz w:val="28"/>
          <w:szCs w:val="28"/>
          <w:shd w:val="clear" w:color="auto" w:fill="FFFFFF"/>
        </w:rPr>
        <w:t xml:space="preserve">где </w:t>
      </w:r>
      <w:proofErr w:type="spellStart"/>
      <w:proofErr w:type="gramStart"/>
      <w:r w:rsidRPr="00546DA5">
        <w:rPr>
          <w:sz w:val="28"/>
          <w:szCs w:val="28"/>
          <w:shd w:val="clear" w:color="auto" w:fill="FFFFFF"/>
        </w:rPr>
        <w:t>Д</w:t>
      </w:r>
      <w:r w:rsidRPr="00546DA5">
        <w:rPr>
          <w:sz w:val="28"/>
          <w:szCs w:val="28"/>
          <w:shd w:val="clear" w:color="auto" w:fill="FFFFFF"/>
          <w:vertAlign w:val="subscript"/>
        </w:rPr>
        <w:t>р</w:t>
      </w:r>
      <w:proofErr w:type="spellEnd"/>
      <w:proofErr w:type="gramEnd"/>
      <w:r w:rsidRPr="00546DA5">
        <w:rPr>
          <w:sz w:val="28"/>
          <w:szCs w:val="28"/>
          <w:shd w:val="clear" w:color="auto" w:fill="FFFFFF"/>
        </w:rPr>
        <w:t xml:space="preserve"> – число рабочих дней в году;</w:t>
      </w:r>
    </w:p>
    <w:p w:rsidR="00C7577B" w:rsidRPr="00546DA5" w:rsidRDefault="00C7577B" w:rsidP="00C7577B">
      <w:pPr>
        <w:pStyle w:val="501"/>
        <w:shd w:val="clear" w:color="auto" w:fill="auto"/>
        <w:spacing w:before="0" w:line="276" w:lineRule="auto"/>
        <w:ind w:right="23" w:firstLine="426"/>
        <w:jc w:val="both"/>
        <w:rPr>
          <w:sz w:val="28"/>
          <w:szCs w:val="28"/>
          <w:shd w:val="clear" w:color="auto" w:fill="FFFFFF"/>
        </w:rPr>
      </w:pPr>
      <w:proofErr w:type="spellStart"/>
      <w:r w:rsidRPr="00546DA5">
        <w:rPr>
          <w:sz w:val="28"/>
          <w:szCs w:val="28"/>
          <w:shd w:val="clear" w:color="auto" w:fill="FFFFFF"/>
        </w:rPr>
        <w:t>Р</w:t>
      </w:r>
      <w:r w:rsidRPr="00546DA5">
        <w:rPr>
          <w:sz w:val="28"/>
          <w:szCs w:val="28"/>
          <w:shd w:val="clear" w:color="auto" w:fill="FFFFFF"/>
          <w:vertAlign w:val="superscript"/>
        </w:rPr>
        <w:t>н</w:t>
      </w:r>
      <w:r w:rsidRPr="00546DA5">
        <w:rPr>
          <w:sz w:val="28"/>
          <w:szCs w:val="28"/>
          <w:shd w:val="clear" w:color="auto" w:fill="FFFFFF"/>
          <w:vertAlign w:val="subscript"/>
        </w:rPr>
        <w:t>СР</w:t>
      </w:r>
      <w:proofErr w:type="spellEnd"/>
      <w:r w:rsidRPr="00546DA5">
        <w:rPr>
          <w:sz w:val="28"/>
          <w:szCs w:val="28"/>
          <w:shd w:val="clear" w:color="auto" w:fill="FFFFFF"/>
        </w:rPr>
        <w:t xml:space="preserve"> – среднегодовая номинальная продолжительность рабочего дня, </w:t>
      </w:r>
      <w:proofErr w:type="gramStart"/>
      <w:r w:rsidRPr="00546DA5">
        <w:rPr>
          <w:sz w:val="28"/>
          <w:szCs w:val="28"/>
          <w:shd w:val="clear" w:color="auto" w:fill="FFFFFF"/>
        </w:rPr>
        <w:t>ч</w:t>
      </w:r>
      <w:proofErr w:type="gramEnd"/>
      <w:r w:rsidRPr="00546DA5">
        <w:rPr>
          <w:sz w:val="28"/>
          <w:szCs w:val="28"/>
          <w:shd w:val="clear" w:color="auto" w:fill="FFFFFF"/>
        </w:rPr>
        <w:t>.</w:t>
      </w:r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3" w:right="20" w:firstLine="260"/>
        <w:jc w:val="both"/>
        <w:rPr>
          <w:sz w:val="28"/>
          <w:szCs w:val="28"/>
        </w:rPr>
      </w:pPr>
      <w:r w:rsidRPr="00546DA5">
        <w:rPr>
          <w:rStyle w:val="5"/>
          <w:sz w:val="28"/>
          <w:szCs w:val="28"/>
        </w:rPr>
        <w:t>Среднемесячный календарный фонд рабочего времени определяют делением годового фонда на 12, а для конкретного месяца — по календарю.</w:t>
      </w:r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3" w:right="20" w:firstLine="260"/>
        <w:jc w:val="both"/>
        <w:rPr>
          <w:sz w:val="28"/>
          <w:szCs w:val="28"/>
        </w:rPr>
      </w:pPr>
      <w:r w:rsidRPr="00546DA5">
        <w:rPr>
          <w:rStyle w:val="2"/>
          <w:sz w:val="28"/>
          <w:szCs w:val="28"/>
        </w:rPr>
        <w:t>Календарный фонд рабочего времени</w:t>
      </w:r>
      <w:r w:rsidRPr="00546DA5">
        <w:rPr>
          <w:rStyle w:val="5"/>
          <w:sz w:val="28"/>
          <w:szCs w:val="28"/>
        </w:rPr>
        <w:t xml:space="preserve"> складывается из отработан</w:t>
      </w:r>
      <w:r w:rsidRPr="00546DA5">
        <w:rPr>
          <w:rStyle w:val="5"/>
          <w:sz w:val="28"/>
          <w:szCs w:val="28"/>
        </w:rPr>
        <w:softHyphen/>
        <w:t>ного времени (в урочное время), времени неявок в связи с болезня</w:t>
      </w:r>
      <w:r w:rsidRPr="00546DA5">
        <w:rPr>
          <w:rStyle w:val="5"/>
          <w:sz w:val="28"/>
          <w:szCs w:val="28"/>
        </w:rPr>
        <w:softHyphen/>
        <w:t xml:space="preserve">ми, выполнением государственных и общественных обязанностей, неявок, разрешаемых законом, а также администрацией, а также времени простоев (целодневных, </w:t>
      </w:r>
      <w:proofErr w:type="spellStart"/>
      <w:r w:rsidRPr="00546DA5">
        <w:rPr>
          <w:rStyle w:val="5"/>
          <w:sz w:val="28"/>
          <w:szCs w:val="28"/>
        </w:rPr>
        <w:t>целосменных</w:t>
      </w:r>
      <w:proofErr w:type="spellEnd"/>
      <w:r w:rsidRPr="00546DA5">
        <w:rPr>
          <w:rStyle w:val="5"/>
          <w:sz w:val="28"/>
          <w:szCs w:val="28"/>
        </w:rPr>
        <w:t>) и прочих потерь. Календарный годовой фонд рабочего времени одинаков при пяти и шестидневной рабочей неделе.</w:t>
      </w:r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3" w:right="20" w:firstLine="260"/>
        <w:jc w:val="both"/>
        <w:rPr>
          <w:rStyle w:val="2"/>
          <w:sz w:val="28"/>
          <w:szCs w:val="28"/>
        </w:rPr>
      </w:pPr>
      <w:r w:rsidRPr="00546DA5">
        <w:rPr>
          <w:rStyle w:val="2"/>
          <w:sz w:val="28"/>
          <w:szCs w:val="28"/>
        </w:rPr>
        <w:t>Номинальный фонд рабочего времени</w:t>
      </w:r>
      <w:r w:rsidRPr="00546DA5">
        <w:rPr>
          <w:rStyle w:val="5"/>
          <w:sz w:val="28"/>
          <w:szCs w:val="28"/>
        </w:rPr>
        <w:t xml:space="preserve"> представляет собой уста</w:t>
      </w:r>
      <w:r w:rsidRPr="00546DA5">
        <w:rPr>
          <w:rStyle w:val="5"/>
          <w:sz w:val="28"/>
          <w:szCs w:val="28"/>
        </w:rPr>
        <w:softHyphen/>
        <w:t xml:space="preserve">новленную законом продолжительность работы одного работника в течение учетного периода. Номинальный фонд меньше календарного на число дней отпуска. </w:t>
      </w: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3" w:right="20" w:firstLine="260"/>
        <w:jc w:val="both"/>
        <w:rPr>
          <w:rStyle w:val="5"/>
          <w:b/>
          <w:sz w:val="28"/>
          <w:szCs w:val="28"/>
        </w:rPr>
      </w:pPr>
      <w:r w:rsidRPr="00546DA5">
        <w:rPr>
          <w:rStyle w:val="2"/>
          <w:sz w:val="28"/>
          <w:szCs w:val="28"/>
        </w:rPr>
        <w:t>Эффективный фонд рабочего времени</w:t>
      </w:r>
      <w:r w:rsidRPr="00546DA5">
        <w:rPr>
          <w:rStyle w:val="5"/>
          <w:sz w:val="28"/>
          <w:szCs w:val="28"/>
        </w:rPr>
        <w:t xml:space="preserve"> представляет собой число дней (часов) нахождения работника в распоряжении администрации для выполнения возложенных на него функций. Его определяют как разность между номинальным фондом и количеством дней (часов) невыходов на работу. Невыходы на работу могут быть регламентиро</w:t>
      </w:r>
      <w:r w:rsidRPr="00546DA5">
        <w:rPr>
          <w:rStyle w:val="5"/>
          <w:sz w:val="28"/>
          <w:szCs w:val="28"/>
        </w:rPr>
        <w:softHyphen/>
        <w:t>ванные (по болезни, отпу</w:t>
      </w:r>
      <w:proofErr w:type="gramStart"/>
      <w:r w:rsidRPr="00546DA5">
        <w:rPr>
          <w:rStyle w:val="5"/>
          <w:sz w:val="28"/>
          <w:szCs w:val="28"/>
        </w:rPr>
        <w:t>ск в св</w:t>
      </w:r>
      <w:proofErr w:type="gramEnd"/>
      <w:r w:rsidRPr="00546DA5">
        <w:rPr>
          <w:rStyle w:val="5"/>
          <w:sz w:val="28"/>
          <w:szCs w:val="28"/>
        </w:rPr>
        <w:t>язи с рождением ребенка, с выпол</w:t>
      </w:r>
      <w:r w:rsidRPr="00546DA5">
        <w:rPr>
          <w:rStyle w:val="5"/>
          <w:sz w:val="28"/>
          <w:szCs w:val="28"/>
        </w:rPr>
        <w:softHyphen/>
        <w:t>нением государственных и общественных обязанностей, с учебой с отрывом от производства и др.) и нерегламентированные (прогулы, разовые отпуска без содержания по разрешению администрации).</w:t>
      </w:r>
    </w:p>
    <w:p w:rsidR="00C7577B" w:rsidRDefault="00C7577B" w:rsidP="00C7577B">
      <w:pPr>
        <w:pStyle w:val="8"/>
        <w:spacing w:after="0" w:line="276" w:lineRule="auto"/>
        <w:ind w:left="20" w:right="20" w:firstLine="280"/>
        <w:jc w:val="both"/>
        <w:rPr>
          <w:rStyle w:val="5"/>
          <w:b/>
          <w:sz w:val="28"/>
          <w:szCs w:val="28"/>
        </w:rPr>
      </w:pPr>
    </w:p>
    <w:p w:rsidR="00C7577B" w:rsidRPr="00CC1AA6" w:rsidRDefault="007C5E1E" w:rsidP="00C7577B">
      <w:pPr>
        <w:pStyle w:val="8"/>
        <w:spacing w:after="0" w:line="276" w:lineRule="auto"/>
        <w:ind w:left="23" w:right="20" w:firstLine="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C7577B" w:rsidRPr="00CC1AA6">
        <w:rPr>
          <w:b/>
          <w:sz w:val="28"/>
          <w:szCs w:val="28"/>
        </w:rPr>
        <w:t>. Классификация затрат рабочего времени</w:t>
      </w:r>
    </w:p>
    <w:p w:rsidR="00C7577B" w:rsidRPr="00CC1AA6" w:rsidRDefault="00C7577B" w:rsidP="00C7577B">
      <w:pPr>
        <w:pStyle w:val="8"/>
        <w:spacing w:after="0" w:line="276" w:lineRule="auto"/>
        <w:ind w:left="23" w:right="20" w:firstLine="260"/>
        <w:jc w:val="center"/>
        <w:rPr>
          <w:b/>
          <w:sz w:val="28"/>
          <w:szCs w:val="28"/>
        </w:rPr>
      </w:pPr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0" w:firstLine="300"/>
        <w:jc w:val="both"/>
        <w:rPr>
          <w:sz w:val="28"/>
          <w:szCs w:val="28"/>
        </w:rPr>
      </w:pPr>
      <w:r w:rsidRPr="00546DA5">
        <w:rPr>
          <w:rStyle w:val="5"/>
          <w:sz w:val="28"/>
          <w:szCs w:val="28"/>
        </w:rPr>
        <w:t xml:space="preserve">Рабочее время делится на время работы и время перерывов (рис. </w:t>
      </w:r>
      <w:r>
        <w:rPr>
          <w:rStyle w:val="5"/>
          <w:sz w:val="28"/>
          <w:szCs w:val="28"/>
        </w:rPr>
        <w:t>9</w:t>
      </w:r>
      <w:r w:rsidRPr="00546DA5">
        <w:rPr>
          <w:rStyle w:val="5"/>
          <w:sz w:val="28"/>
          <w:szCs w:val="28"/>
        </w:rPr>
        <w:t>).</w:t>
      </w:r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0" w:right="20" w:firstLine="300"/>
        <w:jc w:val="both"/>
        <w:rPr>
          <w:sz w:val="28"/>
          <w:szCs w:val="28"/>
        </w:rPr>
      </w:pPr>
      <w:r w:rsidRPr="00AC3476">
        <w:rPr>
          <w:rStyle w:val="2"/>
          <w:b/>
          <w:sz w:val="28"/>
          <w:szCs w:val="28"/>
        </w:rPr>
        <w:t>Время работы</w:t>
      </w:r>
      <w:r w:rsidRPr="00546DA5">
        <w:rPr>
          <w:rStyle w:val="5"/>
          <w:sz w:val="28"/>
          <w:szCs w:val="28"/>
        </w:rPr>
        <w:t xml:space="preserve"> — период, в течение которого рабочий выполняет возложенную на него работу. Оно подразделяется на время по выпол</w:t>
      </w:r>
      <w:r w:rsidRPr="00546DA5">
        <w:rPr>
          <w:rStyle w:val="5"/>
          <w:sz w:val="28"/>
          <w:szCs w:val="28"/>
        </w:rPr>
        <w:softHyphen/>
        <w:t>нению производственного задания и время, не предусмотренное вы</w:t>
      </w:r>
      <w:r w:rsidRPr="00546DA5">
        <w:rPr>
          <w:rStyle w:val="5"/>
          <w:sz w:val="28"/>
          <w:szCs w:val="28"/>
        </w:rPr>
        <w:softHyphen/>
        <w:t>полнением производственного задания.</w:t>
      </w:r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0" w:right="20" w:firstLine="300"/>
        <w:jc w:val="both"/>
        <w:rPr>
          <w:sz w:val="28"/>
          <w:szCs w:val="28"/>
        </w:rPr>
      </w:pPr>
      <w:r w:rsidRPr="00AA2BAB">
        <w:rPr>
          <w:rStyle w:val="2"/>
          <w:b/>
          <w:sz w:val="28"/>
          <w:szCs w:val="28"/>
        </w:rPr>
        <w:lastRenderedPageBreak/>
        <w:t>Время на выполнение производственного задания</w:t>
      </w:r>
      <w:r w:rsidRPr="00546DA5">
        <w:rPr>
          <w:rStyle w:val="2"/>
          <w:sz w:val="28"/>
          <w:szCs w:val="28"/>
        </w:rPr>
        <w:t xml:space="preserve"> (РЗ)</w:t>
      </w:r>
      <w:r w:rsidRPr="00546DA5">
        <w:rPr>
          <w:rStyle w:val="5"/>
          <w:sz w:val="28"/>
          <w:szCs w:val="28"/>
        </w:rPr>
        <w:t xml:space="preserve"> — время, которое рабочий затрачивает на подготовку и выполнение производ</w:t>
      </w:r>
      <w:r w:rsidRPr="00546DA5">
        <w:rPr>
          <w:rStyle w:val="5"/>
          <w:sz w:val="28"/>
          <w:szCs w:val="28"/>
        </w:rPr>
        <w:softHyphen/>
        <w:t xml:space="preserve">ственного задания. </w:t>
      </w:r>
      <w:proofErr w:type="gramStart"/>
      <w:r w:rsidRPr="00546DA5">
        <w:rPr>
          <w:rStyle w:val="5"/>
          <w:sz w:val="28"/>
          <w:szCs w:val="28"/>
        </w:rPr>
        <w:t>Оно подразделяется на подготовительно-заклю</w:t>
      </w:r>
      <w:r w:rsidRPr="00546DA5">
        <w:rPr>
          <w:rStyle w:val="5"/>
          <w:sz w:val="28"/>
          <w:szCs w:val="28"/>
        </w:rPr>
        <w:softHyphen/>
        <w:t>чительное, оперативное и обслуживания рабочего места.</w:t>
      </w:r>
      <w:proofErr w:type="gramEnd"/>
    </w:p>
    <w:p w:rsidR="00C7577B" w:rsidRPr="00546DA5" w:rsidRDefault="00C7577B" w:rsidP="00C7577B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 w:rsidRPr="00546DA5">
        <w:rPr>
          <w:rStyle w:val="2"/>
          <w:sz w:val="28"/>
          <w:szCs w:val="28"/>
        </w:rPr>
        <w:t>Подготовительно-заключительное время (ПЗ)</w:t>
      </w:r>
      <w:r w:rsidRPr="00546DA5">
        <w:rPr>
          <w:rStyle w:val="5"/>
          <w:sz w:val="28"/>
          <w:szCs w:val="28"/>
        </w:rPr>
        <w:t xml:space="preserve"> рабочий затрачи</w:t>
      </w:r>
      <w:r w:rsidRPr="00546DA5">
        <w:rPr>
          <w:rStyle w:val="5"/>
          <w:sz w:val="28"/>
          <w:szCs w:val="28"/>
        </w:rPr>
        <w:softHyphen/>
        <w:t xml:space="preserve">вает на подготовку к конкретной работе, ознакомление с ней, а также на выполнение действии, </w:t>
      </w:r>
      <w:proofErr w:type="gramStart"/>
      <w:r w:rsidRPr="00546DA5">
        <w:rPr>
          <w:rStyle w:val="5"/>
          <w:sz w:val="28"/>
          <w:szCs w:val="28"/>
        </w:rPr>
        <w:t>связанных</w:t>
      </w:r>
      <w:proofErr w:type="gramEnd"/>
      <w:r w:rsidRPr="00546DA5">
        <w:rPr>
          <w:rStyle w:val="5"/>
          <w:sz w:val="28"/>
          <w:szCs w:val="28"/>
        </w:rPr>
        <w:t xml:space="preserve"> с окончанием данной работы. К этому виду работ относятся: получение и сдача наряда, получение и сдача чертежей и технологических карт, ознакомление с работой, технологической документацией, получение и сдача материала, заго</w:t>
      </w:r>
      <w:r w:rsidRPr="00546DA5">
        <w:rPr>
          <w:rStyle w:val="5"/>
          <w:sz w:val="28"/>
          <w:szCs w:val="28"/>
        </w:rPr>
        <w:softHyphen/>
        <w:t>товок, инструмента и приспособлений, установка инструмента и приспособления и снятие их.</w:t>
      </w:r>
    </w:p>
    <w:p w:rsidR="00C7577B" w:rsidRPr="00546DA5" w:rsidRDefault="00C7577B" w:rsidP="00C7577B">
      <w:pPr>
        <w:pStyle w:val="101"/>
        <w:shd w:val="clear" w:color="auto" w:fill="auto"/>
        <w:spacing w:line="276" w:lineRule="auto"/>
        <w:ind w:left="20" w:firstLine="280"/>
        <w:rPr>
          <w:sz w:val="28"/>
          <w:szCs w:val="28"/>
        </w:rPr>
      </w:pPr>
      <w:r w:rsidRPr="00546DA5">
        <w:rPr>
          <w:rStyle w:val="2"/>
          <w:sz w:val="28"/>
          <w:szCs w:val="28"/>
        </w:rPr>
        <w:t>Оперативное время (ОП)</w:t>
      </w:r>
      <w:r w:rsidRPr="00546DA5">
        <w:rPr>
          <w:rStyle w:val="5"/>
          <w:sz w:val="28"/>
          <w:szCs w:val="28"/>
        </w:rPr>
        <w:t xml:space="preserve"> затрачивается исполнителем на выпол</w:t>
      </w:r>
      <w:r w:rsidRPr="00546DA5">
        <w:rPr>
          <w:rStyle w:val="5"/>
          <w:sz w:val="28"/>
          <w:szCs w:val="28"/>
        </w:rPr>
        <w:softHyphen/>
        <w:t>нение заданной работы (изменение формы, размеров и свой</w:t>
      </w:r>
      <w:proofErr w:type="gramStart"/>
      <w:r w:rsidRPr="00546DA5">
        <w:rPr>
          <w:rStyle w:val="5"/>
          <w:sz w:val="28"/>
          <w:szCs w:val="28"/>
        </w:rPr>
        <w:t>ств пр</w:t>
      </w:r>
      <w:proofErr w:type="gramEnd"/>
      <w:r w:rsidRPr="00546DA5">
        <w:rPr>
          <w:rStyle w:val="5"/>
          <w:sz w:val="28"/>
          <w:szCs w:val="28"/>
        </w:rPr>
        <w:t>едмета), а также вспомогательных действий, обеспечивающих выпол</w:t>
      </w:r>
      <w:r w:rsidRPr="00546DA5">
        <w:rPr>
          <w:rStyle w:val="5"/>
          <w:sz w:val="28"/>
          <w:szCs w:val="28"/>
        </w:rPr>
        <w:softHyphen/>
        <w:t>нение основной работы</w:t>
      </w:r>
      <w:r>
        <w:rPr>
          <w:rStyle w:val="5"/>
          <w:sz w:val="28"/>
          <w:szCs w:val="28"/>
        </w:rPr>
        <w:t xml:space="preserve">. </w:t>
      </w:r>
      <w:r w:rsidRPr="00AA2BAB">
        <w:rPr>
          <w:rStyle w:val="1014"/>
          <w:b/>
          <w:i/>
          <w:sz w:val="28"/>
          <w:szCs w:val="28"/>
        </w:rPr>
        <w:t>Время работы</w:t>
      </w:r>
      <w:r w:rsidRPr="00AA2BAB">
        <w:rPr>
          <w:rStyle w:val="1014"/>
          <w:i/>
          <w:sz w:val="28"/>
          <w:szCs w:val="28"/>
        </w:rPr>
        <w:t xml:space="preserve">, </w:t>
      </w:r>
      <w:r w:rsidRPr="00AA2BAB">
        <w:rPr>
          <w:rStyle w:val="1014"/>
          <w:b/>
          <w:i/>
          <w:sz w:val="28"/>
          <w:szCs w:val="28"/>
        </w:rPr>
        <w:t>не предусмотренной выполнением производствен</w:t>
      </w:r>
      <w:r w:rsidRPr="00AA2BAB">
        <w:rPr>
          <w:rStyle w:val="1014"/>
          <w:b/>
          <w:i/>
          <w:sz w:val="28"/>
          <w:szCs w:val="28"/>
        </w:rPr>
        <w:softHyphen/>
        <w:t>ного задания</w:t>
      </w:r>
      <w:r w:rsidRPr="00546DA5">
        <w:rPr>
          <w:rStyle w:val="1014"/>
          <w:sz w:val="28"/>
          <w:szCs w:val="28"/>
        </w:rPr>
        <w:t xml:space="preserve"> (НЗ),</w:t>
      </w:r>
      <w:r w:rsidRPr="00546DA5">
        <w:rPr>
          <w:rStyle w:val="103"/>
          <w:sz w:val="28"/>
          <w:szCs w:val="28"/>
        </w:rPr>
        <w:t xml:space="preserve"> — это время выполнения случайной и непроиз</w:t>
      </w:r>
      <w:r w:rsidRPr="00546DA5">
        <w:rPr>
          <w:rStyle w:val="103"/>
          <w:sz w:val="28"/>
          <w:szCs w:val="28"/>
        </w:rPr>
        <w:softHyphen/>
        <w:t>водительной работы.</w:t>
      </w:r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0" w:firstLine="280"/>
        <w:jc w:val="both"/>
        <w:rPr>
          <w:sz w:val="28"/>
          <w:szCs w:val="28"/>
        </w:rPr>
      </w:pPr>
      <w:r w:rsidRPr="00546DA5">
        <w:rPr>
          <w:rStyle w:val="2"/>
          <w:sz w:val="28"/>
          <w:szCs w:val="28"/>
        </w:rPr>
        <w:t>Время выполнения случайной работы (</w:t>
      </w:r>
      <w:proofErr w:type="gramStart"/>
      <w:r w:rsidRPr="00546DA5">
        <w:rPr>
          <w:rStyle w:val="2"/>
          <w:sz w:val="28"/>
          <w:szCs w:val="28"/>
        </w:rPr>
        <w:t>СР</w:t>
      </w:r>
      <w:proofErr w:type="gramEnd"/>
      <w:r w:rsidRPr="00546DA5">
        <w:rPr>
          <w:rStyle w:val="2"/>
          <w:sz w:val="28"/>
          <w:szCs w:val="28"/>
        </w:rPr>
        <w:t>)</w:t>
      </w:r>
      <w:r w:rsidRPr="00546DA5">
        <w:rPr>
          <w:rStyle w:val="5"/>
          <w:sz w:val="28"/>
          <w:szCs w:val="28"/>
        </w:rPr>
        <w:t xml:space="preserve"> — время на выпол</w:t>
      </w:r>
      <w:r w:rsidRPr="00546DA5">
        <w:rPr>
          <w:rStyle w:val="5"/>
          <w:sz w:val="28"/>
          <w:szCs w:val="28"/>
        </w:rPr>
        <w:softHyphen/>
        <w:t>нение работы, не предусмотренной производственным заданием, но вызванной производственной необходимостью (исправление брака, подноска материалов вместо подсобного рабочего и т.п.).</w:t>
      </w: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0" w:firstLine="280"/>
        <w:jc w:val="both"/>
        <w:rPr>
          <w:rStyle w:val="5"/>
          <w:sz w:val="28"/>
          <w:szCs w:val="28"/>
        </w:rPr>
      </w:pPr>
      <w:r w:rsidRPr="00546DA5">
        <w:rPr>
          <w:rStyle w:val="2"/>
          <w:sz w:val="28"/>
          <w:szCs w:val="28"/>
        </w:rPr>
        <w:t>К непроизводительной работе (</w:t>
      </w:r>
      <w:r w:rsidRPr="00546DA5">
        <w:rPr>
          <w:rStyle w:val="2"/>
          <w:sz w:val="28"/>
          <w:szCs w:val="28"/>
          <w:lang w:val="en-US"/>
        </w:rPr>
        <w:t>HP</w:t>
      </w:r>
      <w:r w:rsidRPr="00546DA5">
        <w:rPr>
          <w:rStyle w:val="2"/>
          <w:sz w:val="28"/>
          <w:szCs w:val="28"/>
        </w:rPr>
        <w:t>)</w:t>
      </w:r>
      <w:r w:rsidRPr="00546DA5">
        <w:rPr>
          <w:rStyle w:val="5"/>
          <w:sz w:val="28"/>
          <w:szCs w:val="28"/>
        </w:rPr>
        <w:t xml:space="preserve"> относится работа, не дающая прироста продукции или улучшения ее качества (затраты времени на работу, впоследствии забракованную, излишние действия и недоста</w:t>
      </w:r>
      <w:r w:rsidRPr="00546DA5">
        <w:rPr>
          <w:rStyle w:val="5"/>
          <w:sz w:val="28"/>
          <w:szCs w:val="28"/>
        </w:rPr>
        <w:softHyphen/>
        <w:t>точная квалификация и т.д.)</w:t>
      </w:r>
    </w:p>
    <w:p w:rsidR="00C7577B" w:rsidRPr="00546DA5" w:rsidRDefault="00C7577B" w:rsidP="00C7577B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 w:rsidRPr="00AA2BAB">
        <w:rPr>
          <w:rStyle w:val="2"/>
          <w:b/>
          <w:sz w:val="28"/>
          <w:szCs w:val="28"/>
        </w:rPr>
        <w:t>Время перерывов</w:t>
      </w:r>
      <w:r w:rsidRPr="00546DA5">
        <w:rPr>
          <w:rStyle w:val="2"/>
          <w:sz w:val="28"/>
          <w:szCs w:val="28"/>
        </w:rPr>
        <w:t xml:space="preserve"> (П)</w:t>
      </w:r>
      <w:r w:rsidRPr="00546DA5">
        <w:rPr>
          <w:rStyle w:val="5"/>
          <w:sz w:val="28"/>
          <w:szCs w:val="28"/>
        </w:rPr>
        <w:t xml:space="preserve"> — время в течение рабочего дня (смены), когда исполнитель не работает. Различают перерывы регламентиро</w:t>
      </w:r>
      <w:r w:rsidRPr="00546DA5">
        <w:rPr>
          <w:rStyle w:val="5"/>
          <w:sz w:val="28"/>
          <w:szCs w:val="28"/>
        </w:rPr>
        <w:softHyphen/>
        <w:t xml:space="preserve">ванные и </w:t>
      </w:r>
      <w:proofErr w:type="spellStart"/>
      <w:r w:rsidRPr="00546DA5">
        <w:rPr>
          <w:rStyle w:val="5"/>
          <w:sz w:val="28"/>
          <w:szCs w:val="28"/>
        </w:rPr>
        <w:t>нерегламентарованные</w:t>
      </w:r>
      <w:proofErr w:type="spellEnd"/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A2BAB">
        <w:rPr>
          <w:rStyle w:val="2"/>
          <w:b/>
          <w:sz w:val="28"/>
          <w:szCs w:val="28"/>
        </w:rPr>
        <w:t>К регламентированным перерывам</w:t>
      </w:r>
      <w:r w:rsidRPr="00546DA5">
        <w:rPr>
          <w:rStyle w:val="2"/>
          <w:sz w:val="28"/>
          <w:szCs w:val="28"/>
        </w:rPr>
        <w:t xml:space="preserve"> (</w:t>
      </w:r>
      <w:proofErr w:type="gramStart"/>
      <w:r w:rsidRPr="00546DA5">
        <w:rPr>
          <w:rStyle w:val="2"/>
          <w:sz w:val="28"/>
          <w:szCs w:val="28"/>
        </w:rPr>
        <w:t>ПР</w:t>
      </w:r>
      <w:proofErr w:type="gramEnd"/>
      <w:r w:rsidRPr="00546DA5">
        <w:rPr>
          <w:rStyle w:val="5"/>
          <w:sz w:val="28"/>
          <w:szCs w:val="28"/>
        </w:rPr>
        <w:t>) относятся перерывы, обусловленные особенностями технологического процесса производ</w:t>
      </w:r>
      <w:r w:rsidRPr="00546DA5">
        <w:rPr>
          <w:rStyle w:val="5"/>
          <w:sz w:val="28"/>
          <w:szCs w:val="28"/>
        </w:rPr>
        <w:softHyphen/>
        <w:t>ства (ПТ</w:t>
      </w:r>
      <w:r w:rsidRPr="00546DA5">
        <w:rPr>
          <w:rStyle w:val="5"/>
          <w:sz w:val="28"/>
          <w:szCs w:val="28"/>
          <w:vertAlign w:val="superscript"/>
        </w:rPr>
        <w:t>1</w:t>
      </w:r>
      <w:r w:rsidRPr="00546DA5">
        <w:rPr>
          <w:rStyle w:val="5"/>
          <w:sz w:val="28"/>
          <w:szCs w:val="28"/>
        </w:rPr>
        <w:t>) (например, перерывы в работе слесарей, занятых на ре</w:t>
      </w:r>
      <w:r w:rsidRPr="00546DA5">
        <w:rPr>
          <w:rStyle w:val="5"/>
          <w:sz w:val="28"/>
          <w:szCs w:val="28"/>
        </w:rPr>
        <w:softHyphen/>
        <w:t>монте дизеля тепловозов в период демонтажа и монтажа дизеля и т.п.) или физиологическими потребностями организма.</w:t>
      </w:r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546DA5">
        <w:rPr>
          <w:rStyle w:val="2"/>
          <w:sz w:val="28"/>
          <w:szCs w:val="28"/>
        </w:rPr>
        <w:t>Время перерывов на отдых и личные надобности</w:t>
      </w:r>
      <w:r w:rsidRPr="00546DA5">
        <w:rPr>
          <w:rStyle w:val="5"/>
          <w:sz w:val="28"/>
          <w:szCs w:val="28"/>
        </w:rPr>
        <w:t xml:space="preserve"> (Я) — это отдых в процессе работы после выполнения утомительной работы, выполнения разборочных и сборочных работ в неудобном положении, производственная гимнастика и перерывы на естественные надоб</w:t>
      </w:r>
      <w:r w:rsidRPr="00546DA5">
        <w:rPr>
          <w:rStyle w:val="5"/>
          <w:sz w:val="28"/>
          <w:szCs w:val="28"/>
        </w:rPr>
        <w:softHyphen/>
        <w:t>ности.</w:t>
      </w:r>
    </w:p>
    <w:p w:rsidR="00C7577B" w:rsidRPr="00546DA5" w:rsidRDefault="00C7577B" w:rsidP="00C7577B">
      <w:pPr>
        <w:pStyle w:val="8"/>
        <w:shd w:val="clear" w:color="auto" w:fill="auto"/>
        <w:spacing w:after="0" w:line="240" w:lineRule="auto"/>
        <w:ind w:left="20" w:firstLine="280"/>
        <w:jc w:val="both"/>
        <w:rPr>
          <w:sz w:val="28"/>
          <w:szCs w:val="28"/>
        </w:rPr>
      </w:pPr>
      <w:r w:rsidRPr="00546DA5">
        <w:rPr>
          <w:rStyle w:val="5"/>
          <w:sz w:val="28"/>
          <w:szCs w:val="28"/>
        </w:rPr>
        <w:t>.</w:t>
      </w:r>
    </w:p>
    <w:p w:rsidR="00C7577B" w:rsidRPr="00546DA5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sz w:val="28"/>
          <w:szCs w:val="28"/>
          <w:shd w:val="clear" w:color="auto" w:fill="FFFFFF"/>
        </w:rPr>
      </w:pPr>
      <w:r w:rsidRPr="00546DA5">
        <w:rPr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7C92DB1" wp14:editId="3BEAB519">
            <wp:extent cx="4901752" cy="4680000"/>
            <wp:effectExtent l="0" t="0" r="0" b="635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752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77B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rStyle w:val="5"/>
          <w:sz w:val="28"/>
          <w:szCs w:val="28"/>
        </w:rPr>
      </w:pPr>
    </w:p>
    <w:p w:rsidR="00C7577B" w:rsidRPr="00546DA5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rStyle w:val="5"/>
          <w:sz w:val="28"/>
          <w:szCs w:val="28"/>
        </w:rPr>
      </w:pPr>
      <w:r w:rsidRPr="00546DA5">
        <w:rPr>
          <w:rStyle w:val="5"/>
          <w:sz w:val="28"/>
          <w:szCs w:val="28"/>
        </w:rPr>
        <w:t>Рис.</w:t>
      </w:r>
      <w:r w:rsidR="007C5E1E">
        <w:rPr>
          <w:rStyle w:val="5"/>
          <w:sz w:val="28"/>
          <w:szCs w:val="28"/>
        </w:rPr>
        <w:t>2</w:t>
      </w:r>
      <w:r>
        <w:rPr>
          <w:rStyle w:val="5"/>
          <w:sz w:val="28"/>
          <w:szCs w:val="28"/>
        </w:rPr>
        <w:t>-</w:t>
      </w:r>
      <w:r w:rsidR="007C5E1E">
        <w:rPr>
          <w:rStyle w:val="5"/>
          <w:sz w:val="28"/>
          <w:szCs w:val="28"/>
        </w:rPr>
        <w:t xml:space="preserve"> </w:t>
      </w:r>
      <w:r w:rsidRPr="00546DA5">
        <w:rPr>
          <w:rStyle w:val="5"/>
          <w:sz w:val="28"/>
          <w:szCs w:val="28"/>
        </w:rPr>
        <w:t>Схема классификации рабочего времени</w:t>
      </w:r>
    </w:p>
    <w:p w:rsidR="00C7577B" w:rsidRPr="00546DA5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rStyle w:val="5"/>
          <w:sz w:val="28"/>
          <w:szCs w:val="28"/>
        </w:rPr>
      </w:pPr>
    </w:p>
    <w:p w:rsidR="00C7577B" w:rsidRPr="00546DA5" w:rsidRDefault="00C7577B" w:rsidP="00C7577B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sz w:val="28"/>
          <w:szCs w:val="28"/>
        </w:rPr>
      </w:pPr>
      <w:r w:rsidRPr="00546DA5">
        <w:rPr>
          <w:rStyle w:val="5"/>
          <w:sz w:val="28"/>
          <w:szCs w:val="28"/>
        </w:rPr>
        <w:t>.</w:t>
      </w:r>
    </w:p>
    <w:p w:rsidR="00C7577B" w:rsidRPr="00546DA5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A2BAB">
        <w:rPr>
          <w:rStyle w:val="2"/>
          <w:b/>
          <w:sz w:val="28"/>
          <w:szCs w:val="28"/>
        </w:rPr>
        <w:t xml:space="preserve">К </w:t>
      </w:r>
      <w:r>
        <w:rPr>
          <w:rStyle w:val="2"/>
          <w:b/>
          <w:sz w:val="28"/>
          <w:szCs w:val="28"/>
        </w:rPr>
        <w:t>не</w:t>
      </w:r>
      <w:r w:rsidRPr="00AA2BAB">
        <w:rPr>
          <w:rStyle w:val="2"/>
          <w:b/>
          <w:sz w:val="28"/>
          <w:szCs w:val="28"/>
        </w:rPr>
        <w:t>регламентированным перерывам</w:t>
      </w:r>
      <w:r w:rsidRPr="00546DA5">
        <w:rPr>
          <w:rStyle w:val="2"/>
          <w:sz w:val="28"/>
          <w:szCs w:val="28"/>
        </w:rPr>
        <w:t xml:space="preserve"> (</w:t>
      </w:r>
      <w:proofErr w:type="gramStart"/>
      <w:r w:rsidRPr="00546DA5">
        <w:rPr>
          <w:rStyle w:val="2"/>
          <w:sz w:val="28"/>
          <w:szCs w:val="28"/>
        </w:rPr>
        <w:t>ПР</w:t>
      </w:r>
      <w:proofErr w:type="gramEnd"/>
      <w:r w:rsidRPr="00546DA5">
        <w:rPr>
          <w:rStyle w:val="5"/>
          <w:sz w:val="28"/>
          <w:szCs w:val="28"/>
        </w:rPr>
        <w:t xml:space="preserve">) относятся </w:t>
      </w:r>
      <w:r w:rsidRPr="00546DA5">
        <w:rPr>
          <w:rStyle w:val="2"/>
          <w:sz w:val="28"/>
          <w:szCs w:val="28"/>
        </w:rPr>
        <w:t>переры</w:t>
      </w:r>
      <w:r>
        <w:rPr>
          <w:rStyle w:val="2"/>
          <w:sz w:val="28"/>
          <w:szCs w:val="28"/>
        </w:rPr>
        <w:t>вы</w:t>
      </w:r>
      <w:r w:rsidRPr="00546DA5">
        <w:rPr>
          <w:rStyle w:val="2"/>
          <w:sz w:val="28"/>
          <w:szCs w:val="28"/>
        </w:rPr>
        <w:t>, вызванны</w:t>
      </w:r>
      <w:r>
        <w:rPr>
          <w:rStyle w:val="2"/>
          <w:sz w:val="28"/>
          <w:szCs w:val="28"/>
        </w:rPr>
        <w:t>е</w:t>
      </w:r>
      <w:r w:rsidRPr="00546DA5">
        <w:rPr>
          <w:rStyle w:val="2"/>
          <w:sz w:val="28"/>
          <w:szCs w:val="28"/>
        </w:rPr>
        <w:t xml:space="preserve"> нарушением нормального течения про</w:t>
      </w:r>
      <w:r w:rsidRPr="00546DA5">
        <w:rPr>
          <w:rStyle w:val="2"/>
          <w:sz w:val="28"/>
          <w:szCs w:val="28"/>
        </w:rPr>
        <w:softHyphen/>
        <w:t>изводственного процесса (ПНТ),</w:t>
      </w:r>
      <w:r w:rsidRPr="00546DA5">
        <w:rPr>
          <w:rStyle w:val="5"/>
          <w:sz w:val="28"/>
          <w:szCs w:val="28"/>
        </w:rPr>
        <w:t xml:space="preserve"> относятся перерывы по организа</w:t>
      </w:r>
      <w:r w:rsidRPr="00546DA5">
        <w:rPr>
          <w:rStyle w:val="5"/>
          <w:sz w:val="28"/>
          <w:szCs w:val="28"/>
        </w:rPr>
        <w:softHyphen/>
        <w:t>ционно-техническим причинам (ожидание работы, материалов, дета</w:t>
      </w:r>
      <w:r w:rsidRPr="00546DA5">
        <w:rPr>
          <w:rStyle w:val="5"/>
          <w:sz w:val="28"/>
          <w:szCs w:val="28"/>
        </w:rPr>
        <w:softHyphen/>
        <w:t>лей, приспособлений, вспомогательной рабочей силы, исправленного оборудования и т.п.).</w:t>
      </w:r>
    </w:p>
    <w:p w:rsidR="00C7577B" w:rsidRDefault="00C7577B" w:rsidP="00C7577B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b/>
          <w:sz w:val="28"/>
          <w:szCs w:val="28"/>
        </w:rPr>
      </w:pPr>
      <w:r w:rsidRPr="00546DA5">
        <w:rPr>
          <w:rStyle w:val="2"/>
          <w:sz w:val="28"/>
          <w:szCs w:val="28"/>
        </w:rPr>
        <w:t>Перерывы, вызванные нарушением трудовой дисциплины (ПНД)</w:t>
      </w:r>
      <w:r w:rsidRPr="00546DA5">
        <w:rPr>
          <w:rStyle w:val="5"/>
          <w:sz w:val="28"/>
          <w:szCs w:val="28"/>
        </w:rPr>
        <w:t xml:space="preserve"> — это опоздания на работу, преждевременный уход с работы и на обеденный перерыв, разговоры по личным делам и т.п.</w:t>
      </w:r>
    </w:p>
    <w:p w:rsidR="00C7577B" w:rsidRDefault="00C7577B" w:rsidP="00C7577B">
      <w:pPr>
        <w:pStyle w:val="8"/>
        <w:spacing w:after="0" w:line="276" w:lineRule="auto"/>
        <w:ind w:left="20" w:right="20" w:firstLine="280"/>
        <w:jc w:val="both"/>
        <w:rPr>
          <w:rStyle w:val="5"/>
          <w:b/>
          <w:sz w:val="28"/>
          <w:szCs w:val="28"/>
        </w:rPr>
      </w:pPr>
    </w:p>
    <w:p w:rsidR="00C7577B" w:rsidRPr="00CC1AA6" w:rsidRDefault="007C5E1E" w:rsidP="00C7577B">
      <w:pPr>
        <w:pStyle w:val="8"/>
        <w:spacing w:after="0" w:line="276" w:lineRule="auto"/>
        <w:ind w:left="20" w:right="20" w:firstLine="280"/>
        <w:rPr>
          <w:rStyle w:val="5"/>
          <w:b/>
          <w:sz w:val="28"/>
          <w:szCs w:val="28"/>
        </w:rPr>
      </w:pPr>
      <w:r>
        <w:rPr>
          <w:rStyle w:val="5"/>
          <w:b/>
          <w:sz w:val="28"/>
          <w:szCs w:val="28"/>
        </w:rPr>
        <w:t>3</w:t>
      </w:r>
      <w:r w:rsidR="00C7577B">
        <w:rPr>
          <w:rStyle w:val="5"/>
          <w:b/>
          <w:sz w:val="28"/>
          <w:szCs w:val="28"/>
        </w:rPr>
        <w:t xml:space="preserve"> </w:t>
      </w:r>
      <w:r w:rsidR="00C7577B" w:rsidRPr="00CC1AA6">
        <w:rPr>
          <w:rStyle w:val="5"/>
          <w:b/>
          <w:sz w:val="28"/>
          <w:szCs w:val="28"/>
        </w:rPr>
        <w:t>Методы изучения затрат рабочего времени</w:t>
      </w:r>
    </w:p>
    <w:p w:rsidR="00C7577B" w:rsidRPr="00053A64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rStyle w:val="5"/>
          <w:b/>
          <w:sz w:val="28"/>
          <w:szCs w:val="28"/>
        </w:rPr>
      </w:pPr>
    </w:p>
    <w:p w:rsidR="00C7577B" w:rsidRPr="004B5E05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4B5E05">
        <w:rPr>
          <w:rStyle w:val="5"/>
          <w:sz w:val="28"/>
          <w:szCs w:val="28"/>
        </w:rPr>
        <w:t>Изучают затраты рабочего времени методом непосредственных замеров времени и методом моментных наблюдений. По способам и целям наблюдения применяют фотографию рабочего времени, фото</w:t>
      </w:r>
      <w:r w:rsidRPr="004B5E05">
        <w:rPr>
          <w:rStyle w:val="5"/>
          <w:sz w:val="28"/>
          <w:szCs w:val="28"/>
        </w:rPr>
        <w:softHyphen/>
        <w:t>графию времени использования оборудования, фотографию произ</w:t>
      </w:r>
      <w:r w:rsidRPr="004B5E05">
        <w:rPr>
          <w:rStyle w:val="5"/>
          <w:sz w:val="28"/>
          <w:szCs w:val="28"/>
        </w:rPr>
        <w:softHyphen/>
        <w:t>водственного процесса, хронометраж.</w:t>
      </w:r>
    </w:p>
    <w:p w:rsidR="00C7577B" w:rsidRPr="004B5E05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4B5E05">
        <w:rPr>
          <w:rStyle w:val="5"/>
          <w:sz w:val="28"/>
          <w:szCs w:val="28"/>
        </w:rPr>
        <w:lastRenderedPageBreak/>
        <w:t xml:space="preserve">Применяются следующие виды фотографий рабочего времени: </w:t>
      </w:r>
      <w:proofErr w:type="gramStart"/>
      <w:r w:rsidRPr="004B5E05">
        <w:rPr>
          <w:rStyle w:val="5"/>
          <w:sz w:val="28"/>
          <w:szCs w:val="28"/>
        </w:rPr>
        <w:t>индивидуальная</w:t>
      </w:r>
      <w:proofErr w:type="gramEnd"/>
      <w:r w:rsidRPr="004B5E05">
        <w:rPr>
          <w:rStyle w:val="5"/>
          <w:sz w:val="28"/>
          <w:szCs w:val="28"/>
        </w:rPr>
        <w:t xml:space="preserve">; </w:t>
      </w:r>
      <w:r>
        <w:rPr>
          <w:rStyle w:val="5"/>
          <w:sz w:val="28"/>
          <w:szCs w:val="28"/>
        </w:rPr>
        <w:t xml:space="preserve">групповая; </w:t>
      </w:r>
      <w:proofErr w:type="spellStart"/>
      <w:r w:rsidRPr="004B5E05">
        <w:rPr>
          <w:rStyle w:val="5"/>
          <w:sz w:val="28"/>
          <w:szCs w:val="28"/>
        </w:rPr>
        <w:t>самофотография</w:t>
      </w:r>
      <w:proofErr w:type="spellEnd"/>
      <w:r>
        <w:rPr>
          <w:rStyle w:val="5"/>
          <w:sz w:val="28"/>
          <w:szCs w:val="28"/>
        </w:rPr>
        <w:t>.</w:t>
      </w:r>
    </w:p>
    <w:p w:rsidR="00C7577B" w:rsidRPr="004B5E05" w:rsidRDefault="00C7577B" w:rsidP="00C7577B">
      <w:pPr>
        <w:pStyle w:val="8"/>
        <w:shd w:val="clear" w:color="auto" w:fill="auto"/>
        <w:spacing w:after="0" w:line="276" w:lineRule="auto"/>
        <w:ind w:left="23" w:right="23" w:firstLine="28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Х</w:t>
      </w:r>
      <w:r w:rsidRPr="004B5E05">
        <w:rPr>
          <w:rStyle w:val="2"/>
          <w:sz w:val="28"/>
          <w:szCs w:val="28"/>
        </w:rPr>
        <w:t>ронометраж</w:t>
      </w:r>
      <w:r>
        <w:rPr>
          <w:rStyle w:val="5"/>
          <w:sz w:val="28"/>
          <w:szCs w:val="28"/>
        </w:rPr>
        <w:t xml:space="preserve">–это </w:t>
      </w:r>
      <w:r w:rsidRPr="004B5E05">
        <w:rPr>
          <w:rStyle w:val="5"/>
          <w:sz w:val="28"/>
          <w:szCs w:val="28"/>
        </w:rPr>
        <w:t xml:space="preserve">метод изучения затрат </w:t>
      </w:r>
      <w:r w:rsidRPr="006B546B">
        <w:rPr>
          <w:rStyle w:val="5"/>
          <w:sz w:val="28"/>
          <w:szCs w:val="28"/>
          <w:u w:val="single"/>
        </w:rPr>
        <w:t>оператив</w:t>
      </w:r>
      <w:r w:rsidRPr="006B546B">
        <w:rPr>
          <w:rStyle w:val="5"/>
          <w:sz w:val="28"/>
          <w:szCs w:val="28"/>
          <w:u w:val="single"/>
        </w:rPr>
        <w:softHyphen/>
        <w:t>ного времени</w:t>
      </w:r>
      <w:r w:rsidRPr="004B5E05">
        <w:rPr>
          <w:rStyle w:val="5"/>
          <w:sz w:val="28"/>
          <w:szCs w:val="28"/>
        </w:rPr>
        <w:t xml:space="preserve"> путем наблюдения процесса труда по элементам опера</w:t>
      </w:r>
      <w:r w:rsidRPr="004B5E05">
        <w:rPr>
          <w:rStyle w:val="5"/>
          <w:sz w:val="28"/>
          <w:szCs w:val="28"/>
        </w:rPr>
        <w:softHyphen/>
        <w:t>ций и измерения продолжительности этих элементов во времени.</w:t>
      </w:r>
    </w:p>
    <w:p w:rsidR="00C7577B" w:rsidRPr="006B546B" w:rsidRDefault="00C7577B" w:rsidP="00C7577B">
      <w:pPr>
        <w:pStyle w:val="8"/>
        <w:shd w:val="clear" w:color="auto" w:fill="auto"/>
        <w:spacing w:after="0" w:line="276" w:lineRule="auto"/>
        <w:ind w:left="23" w:right="23" w:firstLine="300"/>
        <w:jc w:val="both"/>
        <w:rPr>
          <w:sz w:val="28"/>
          <w:szCs w:val="28"/>
        </w:rPr>
      </w:pPr>
      <w:r w:rsidRPr="006B546B">
        <w:rPr>
          <w:rStyle w:val="2"/>
          <w:sz w:val="28"/>
          <w:szCs w:val="28"/>
        </w:rPr>
        <w:t>Фотография производственного процесса,</w:t>
      </w:r>
      <w:r>
        <w:rPr>
          <w:rStyle w:val="2"/>
          <w:sz w:val="28"/>
          <w:szCs w:val="28"/>
        </w:rPr>
        <w:t xml:space="preserve"> </w:t>
      </w:r>
      <w:r w:rsidRPr="006B546B">
        <w:rPr>
          <w:rStyle w:val="5"/>
          <w:sz w:val="28"/>
          <w:szCs w:val="28"/>
        </w:rPr>
        <w:t>или</w:t>
      </w:r>
      <w:r>
        <w:rPr>
          <w:rStyle w:val="5"/>
          <w:sz w:val="28"/>
          <w:szCs w:val="28"/>
        </w:rPr>
        <w:t xml:space="preserve"> </w:t>
      </w:r>
      <w:proofErr w:type="spellStart"/>
      <w:r w:rsidRPr="006B546B">
        <w:rPr>
          <w:rStyle w:val="2"/>
          <w:sz w:val="28"/>
          <w:szCs w:val="28"/>
        </w:rPr>
        <w:t>фотохроно</w:t>
      </w:r>
      <w:r w:rsidRPr="006B546B">
        <w:rPr>
          <w:rStyle w:val="2"/>
          <w:sz w:val="28"/>
          <w:szCs w:val="28"/>
        </w:rPr>
        <w:softHyphen/>
        <w:t>метраж</w:t>
      </w:r>
      <w:proofErr w:type="spellEnd"/>
      <w:r w:rsidRPr="006B546B">
        <w:rPr>
          <w:rStyle w:val="2"/>
          <w:sz w:val="28"/>
          <w:szCs w:val="28"/>
        </w:rPr>
        <w:t>,</w:t>
      </w:r>
      <w:r w:rsidRPr="006B546B">
        <w:rPr>
          <w:rStyle w:val="5"/>
          <w:sz w:val="28"/>
          <w:szCs w:val="28"/>
        </w:rPr>
        <w:t xml:space="preserve"> представляет собой сочетание фотографии рабочего вре</w:t>
      </w:r>
      <w:r w:rsidRPr="006B546B">
        <w:rPr>
          <w:rStyle w:val="5"/>
          <w:sz w:val="28"/>
          <w:szCs w:val="28"/>
        </w:rPr>
        <w:softHyphen/>
        <w:t>мени и хронометража</w:t>
      </w:r>
      <w:proofErr w:type="gramStart"/>
      <w:r w:rsidRPr="006B546B">
        <w:rPr>
          <w:rStyle w:val="5"/>
          <w:sz w:val="28"/>
          <w:szCs w:val="28"/>
        </w:rPr>
        <w:t>..</w:t>
      </w:r>
      <w:proofErr w:type="gramEnd"/>
    </w:p>
    <w:p w:rsidR="00C7577B" w:rsidRDefault="00C7577B" w:rsidP="00C7577B">
      <w:pPr>
        <w:pStyle w:val="8"/>
        <w:shd w:val="clear" w:color="auto" w:fill="auto"/>
        <w:spacing w:after="0" w:line="276" w:lineRule="auto"/>
        <w:ind w:left="23" w:right="23" w:firstLine="300"/>
        <w:jc w:val="both"/>
        <w:rPr>
          <w:b/>
          <w:color w:val="000000"/>
          <w:sz w:val="24"/>
          <w:szCs w:val="24"/>
        </w:rPr>
      </w:pPr>
      <w:r w:rsidRPr="006B546B">
        <w:rPr>
          <w:rStyle w:val="5"/>
          <w:sz w:val="28"/>
          <w:szCs w:val="28"/>
        </w:rPr>
        <w:t xml:space="preserve">Потери рабочего времени, выявленные при </w:t>
      </w:r>
      <w:proofErr w:type="spellStart"/>
      <w:r w:rsidRPr="006B546B">
        <w:rPr>
          <w:rStyle w:val="5"/>
          <w:sz w:val="28"/>
          <w:szCs w:val="28"/>
        </w:rPr>
        <w:t>фотохронометраже</w:t>
      </w:r>
      <w:proofErr w:type="spellEnd"/>
      <w:r w:rsidRPr="006B546B">
        <w:rPr>
          <w:rStyle w:val="5"/>
          <w:sz w:val="28"/>
          <w:szCs w:val="28"/>
        </w:rPr>
        <w:t xml:space="preserve">, анализируют с точки зрения их полной ликвидации и в уплотненный баланс затрат времени не включают. На основе наблюдательного листа </w:t>
      </w:r>
      <w:proofErr w:type="spellStart"/>
      <w:r w:rsidRPr="006B546B">
        <w:rPr>
          <w:rStyle w:val="5"/>
          <w:sz w:val="28"/>
          <w:szCs w:val="28"/>
        </w:rPr>
        <w:t>фотохронометража</w:t>
      </w:r>
      <w:proofErr w:type="spellEnd"/>
      <w:r w:rsidRPr="006B546B">
        <w:rPr>
          <w:rStyle w:val="5"/>
          <w:sz w:val="28"/>
          <w:szCs w:val="28"/>
        </w:rPr>
        <w:t xml:space="preserve"> после его изучения проектируется рацио</w:t>
      </w:r>
      <w:r w:rsidRPr="006B546B">
        <w:rPr>
          <w:rStyle w:val="5"/>
          <w:sz w:val="28"/>
          <w:szCs w:val="28"/>
        </w:rPr>
        <w:softHyphen/>
        <w:t>нальная последовательность выполнения элементов трудового про</w:t>
      </w:r>
      <w:r w:rsidRPr="006B546B">
        <w:rPr>
          <w:rStyle w:val="5"/>
          <w:sz w:val="28"/>
          <w:szCs w:val="28"/>
        </w:rPr>
        <w:softHyphen/>
        <w:t>цесса.</w:t>
      </w: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3" w:right="23" w:firstLine="261"/>
        <w:jc w:val="center"/>
        <w:rPr>
          <w:b/>
          <w:color w:val="000000"/>
          <w:sz w:val="28"/>
          <w:szCs w:val="28"/>
        </w:rPr>
      </w:pPr>
    </w:p>
    <w:p w:rsidR="00C7577B" w:rsidRPr="00CC1AA6" w:rsidRDefault="007C5E1E" w:rsidP="00C7577B">
      <w:pPr>
        <w:pStyle w:val="8"/>
        <w:shd w:val="clear" w:color="auto" w:fill="auto"/>
        <w:spacing w:after="0" w:line="276" w:lineRule="auto"/>
        <w:ind w:left="23" w:right="23" w:firstLine="26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C7577B" w:rsidRPr="00CC1AA6">
        <w:rPr>
          <w:b/>
          <w:color w:val="000000"/>
          <w:sz w:val="28"/>
          <w:szCs w:val="28"/>
        </w:rPr>
        <w:t xml:space="preserve"> </w:t>
      </w:r>
      <w:r w:rsidR="00C7577B" w:rsidRPr="00CC1AA6">
        <w:rPr>
          <w:rStyle w:val="5"/>
          <w:b/>
          <w:sz w:val="28"/>
          <w:szCs w:val="28"/>
        </w:rPr>
        <w:t>Организация заработной платы</w:t>
      </w:r>
    </w:p>
    <w:p w:rsidR="00C7577B" w:rsidRPr="00DA1918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center"/>
        <w:rPr>
          <w:b/>
          <w:sz w:val="24"/>
          <w:szCs w:val="24"/>
        </w:rPr>
      </w:pPr>
    </w:p>
    <w:p w:rsidR="00C7577B" w:rsidRPr="006B546B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6B546B">
        <w:rPr>
          <w:rStyle w:val="5"/>
          <w:sz w:val="28"/>
          <w:szCs w:val="28"/>
        </w:rPr>
        <w:t>Заработная плата является основным источником дохода работни</w:t>
      </w:r>
      <w:r w:rsidRPr="006B546B">
        <w:rPr>
          <w:rStyle w:val="5"/>
          <w:sz w:val="28"/>
          <w:szCs w:val="28"/>
        </w:rPr>
        <w:softHyphen/>
        <w:t>ков предприятия, что в значительной мере обеспечивает уровень их благосостояния</w:t>
      </w:r>
      <w:r>
        <w:rPr>
          <w:rStyle w:val="5"/>
          <w:sz w:val="28"/>
          <w:szCs w:val="28"/>
        </w:rPr>
        <w:t xml:space="preserve">. </w:t>
      </w:r>
      <w:r w:rsidRPr="006B546B">
        <w:rPr>
          <w:rStyle w:val="5"/>
          <w:sz w:val="28"/>
          <w:szCs w:val="28"/>
        </w:rPr>
        <w:t>Заработная плата — это выраженная в денежной форме часть на</w:t>
      </w:r>
      <w:r w:rsidRPr="006B546B">
        <w:rPr>
          <w:rStyle w:val="5"/>
          <w:sz w:val="28"/>
          <w:szCs w:val="28"/>
        </w:rPr>
        <w:softHyphen/>
        <w:t>ционального дохода, которая распределяется по количеству и качест</w:t>
      </w:r>
      <w:r w:rsidRPr="006B546B">
        <w:rPr>
          <w:rStyle w:val="5"/>
          <w:sz w:val="28"/>
          <w:szCs w:val="28"/>
        </w:rPr>
        <w:softHyphen/>
        <w:t>ву труда, затраченного каждым работником, и поступает в личное потребление работника</w:t>
      </w:r>
      <w:r>
        <w:rPr>
          <w:rStyle w:val="5"/>
          <w:sz w:val="28"/>
          <w:szCs w:val="28"/>
        </w:rPr>
        <w:t xml:space="preserve">. </w:t>
      </w:r>
      <w:r w:rsidRPr="006B546B">
        <w:rPr>
          <w:rStyle w:val="5"/>
          <w:sz w:val="28"/>
          <w:szCs w:val="28"/>
        </w:rPr>
        <w:t>Организация заработной платы на предприятии определяется тремя взаимосвязанными элементами: нормированием труда, тарифной сис</w:t>
      </w:r>
      <w:r w:rsidRPr="006B546B">
        <w:rPr>
          <w:rStyle w:val="5"/>
          <w:sz w:val="28"/>
          <w:szCs w:val="28"/>
        </w:rPr>
        <w:softHyphen/>
        <w:t>темой, формами и системами заработной платы.</w:t>
      </w:r>
    </w:p>
    <w:p w:rsidR="00C7577B" w:rsidRPr="006B546B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6B546B">
        <w:rPr>
          <w:rStyle w:val="5"/>
          <w:i/>
          <w:sz w:val="28"/>
          <w:szCs w:val="28"/>
        </w:rPr>
        <w:t>Нормирование труда</w:t>
      </w:r>
      <w:r w:rsidRPr="006B546B">
        <w:rPr>
          <w:rStyle w:val="5"/>
          <w:sz w:val="28"/>
          <w:szCs w:val="28"/>
        </w:rPr>
        <w:t xml:space="preserve"> позволяет установить всесторонне обосно</w:t>
      </w:r>
      <w:r w:rsidRPr="006B546B">
        <w:rPr>
          <w:rStyle w:val="5"/>
          <w:sz w:val="28"/>
          <w:szCs w:val="28"/>
        </w:rPr>
        <w:softHyphen/>
        <w:t>ванные нормы его затрат, которыми оцениваются результаты труда. Нормы служат основой для оплаты труда и для материального поощ</w:t>
      </w:r>
      <w:r w:rsidRPr="006B546B">
        <w:rPr>
          <w:rStyle w:val="5"/>
          <w:sz w:val="28"/>
          <w:szCs w:val="28"/>
        </w:rPr>
        <w:softHyphen/>
        <w:t>рения работника в зависимости от его вклада в общие результаты коллективного труда.</w:t>
      </w:r>
    </w:p>
    <w:p w:rsidR="00C7577B" w:rsidRPr="006B546B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6B546B">
        <w:rPr>
          <w:rStyle w:val="5"/>
          <w:sz w:val="28"/>
          <w:szCs w:val="28"/>
        </w:rPr>
        <w:t xml:space="preserve">Главным содержанием тарифного нормирования является разработка </w:t>
      </w:r>
      <w:r w:rsidRPr="006B546B">
        <w:rPr>
          <w:rStyle w:val="5"/>
          <w:i/>
          <w:sz w:val="28"/>
          <w:szCs w:val="28"/>
        </w:rPr>
        <w:t>тарифной системы оплаты труда</w:t>
      </w:r>
      <w:r w:rsidRPr="006B546B">
        <w:rPr>
          <w:rStyle w:val="5"/>
          <w:sz w:val="28"/>
          <w:szCs w:val="28"/>
        </w:rPr>
        <w:t>, которая включает в себя: тарифную ставку, тарифную сетку и тарифно-квалификационные спра</w:t>
      </w:r>
      <w:r w:rsidRPr="006B546B">
        <w:rPr>
          <w:rStyle w:val="5"/>
          <w:sz w:val="28"/>
          <w:szCs w:val="28"/>
        </w:rPr>
        <w:softHyphen/>
        <w:t>вочники.</w:t>
      </w:r>
    </w:p>
    <w:p w:rsidR="00C7577B" w:rsidRPr="006B546B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6B546B">
        <w:rPr>
          <w:rStyle w:val="5"/>
          <w:sz w:val="28"/>
          <w:szCs w:val="28"/>
        </w:rPr>
        <w:t xml:space="preserve">Разработка и использование различных </w:t>
      </w:r>
      <w:r w:rsidRPr="006B546B">
        <w:rPr>
          <w:rStyle w:val="5"/>
          <w:i/>
          <w:sz w:val="28"/>
          <w:szCs w:val="28"/>
        </w:rPr>
        <w:t>форм и систем оплаты труда</w:t>
      </w:r>
      <w:r w:rsidRPr="006B546B">
        <w:rPr>
          <w:rStyle w:val="5"/>
          <w:sz w:val="28"/>
          <w:szCs w:val="28"/>
        </w:rPr>
        <w:t xml:space="preserve"> позволяют применить в каждой группе и категории работающих определенн</w:t>
      </w:r>
      <w:r>
        <w:rPr>
          <w:rStyle w:val="5"/>
          <w:sz w:val="28"/>
          <w:szCs w:val="28"/>
        </w:rPr>
        <w:t>ый порядок исчисления заработка</w:t>
      </w:r>
      <w:proofErr w:type="gramStart"/>
      <w:r w:rsidRPr="006B546B">
        <w:rPr>
          <w:rStyle w:val="5"/>
          <w:sz w:val="28"/>
          <w:szCs w:val="28"/>
        </w:rPr>
        <w:t>..</w:t>
      </w:r>
      <w:proofErr w:type="gramEnd"/>
    </w:p>
    <w:p w:rsidR="00C7577B" w:rsidRPr="006B546B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6B546B">
        <w:rPr>
          <w:rStyle w:val="5"/>
          <w:sz w:val="28"/>
          <w:szCs w:val="28"/>
        </w:rPr>
        <w:t xml:space="preserve">Заработная плата состоит из </w:t>
      </w:r>
      <w:r w:rsidRPr="006B546B">
        <w:rPr>
          <w:rStyle w:val="5"/>
          <w:sz w:val="28"/>
          <w:szCs w:val="28"/>
          <w:u w:val="single"/>
        </w:rPr>
        <w:t>основной части</w:t>
      </w:r>
      <w:r w:rsidRPr="006B546B">
        <w:rPr>
          <w:rStyle w:val="5"/>
          <w:sz w:val="28"/>
          <w:szCs w:val="28"/>
        </w:rPr>
        <w:t xml:space="preserve">, носящей постоянный характер, и </w:t>
      </w:r>
      <w:r w:rsidRPr="006B546B">
        <w:rPr>
          <w:rStyle w:val="5"/>
          <w:sz w:val="28"/>
          <w:szCs w:val="28"/>
          <w:u w:val="single"/>
        </w:rPr>
        <w:t>дополнительной</w:t>
      </w:r>
      <w:r w:rsidRPr="006B546B">
        <w:rPr>
          <w:rStyle w:val="5"/>
          <w:sz w:val="28"/>
          <w:szCs w:val="28"/>
        </w:rPr>
        <w:t xml:space="preserve"> части, носящей переменный характер (рис. </w:t>
      </w:r>
      <w:r>
        <w:rPr>
          <w:rStyle w:val="5"/>
          <w:sz w:val="28"/>
          <w:szCs w:val="28"/>
        </w:rPr>
        <w:t>10</w:t>
      </w:r>
      <w:r w:rsidRPr="006B546B">
        <w:rPr>
          <w:rStyle w:val="5"/>
          <w:sz w:val="28"/>
          <w:szCs w:val="28"/>
        </w:rPr>
        <w:t>). Переменная часть представляет собой различные виды премий, доплат и надбавок.</w:t>
      </w:r>
    </w:p>
    <w:p w:rsidR="00C7577B" w:rsidRDefault="00C7577B" w:rsidP="00C7577B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 w:rsidRPr="006B546B">
        <w:rPr>
          <w:rStyle w:val="5"/>
          <w:sz w:val="28"/>
          <w:szCs w:val="28"/>
        </w:rPr>
        <w:lastRenderedPageBreak/>
        <w:t>Предприятия имеют широкие права в области оплаты труда, а именно: определять формы и системы оплаты труда; вводить доплаты за совмещение профессий (должностей) и расширение зон обслу</w:t>
      </w:r>
      <w:r w:rsidRPr="006B546B">
        <w:rPr>
          <w:rStyle w:val="5"/>
          <w:sz w:val="28"/>
          <w:szCs w:val="28"/>
        </w:rPr>
        <w:softHyphen/>
        <w:t>живания; устанавливать по каждой категории работников надбавки и доплаты; разрабатывать и утверждать положения о премировании ра</w:t>
      </w:r>
      <w:r w:rsidRPr="006B546B">
        <w:rPr>
          <w:rStyle w:val="5"/>
          <w:sz w:val="28"/>
          <w:szCs w:val="28"/>
        </w:rPr>
        <w:softHyphen/>
        <w:t xml:space="preserve">ботников; определять конкретные направления использования фонда материального поощрения. </w:t>
      </w:r>
    </w:p>
    <w:p w:rsidR="00C7577B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both"/>
        <w:rPr>
          <w:rStyle w:val="5"/>
          <w:sz w:val="28"/>
          <w:szCs w:val="28"/>
        </w:rPr>
      </w:pPr>
      <w:r w:rsidRPr="006B546B">
        <w:rPr>
          <w:rStyle w:val="5"/>
          <w:sz w:val="28"/>
          <w:szCs w:val="28"/>
        </w:rPr>
        <w:t>Рост заработной платы должен находиться в определенном соотношении с ростом про</w:t>
      </w:r>
      <w:r w:rsidRPr="006B546B">
        <w:rPr>
          <w:rStyle w:val="5"/>
          <w:sz w:val="28"/>
          <w:szCs w:val="28"/>
        </w:rPr>
        <w:softHyphen/>
        <w:t>изводительности труда</w:t>
      </w:r>
      <w:r>
        <w:rPr>
          <w:rStyle w:val="5"/>
          <w:sz w:val="28"/>
          <w:szCs w:val="28"/>
        </w:rPr>
        <w:t xml:space="preserve">. </w:t>
      </w:r>
      <w:r w:rsidRPr="006B546B">
        <w:rPr>
          <w:rStyle w:val="5"/>
          <w:sz w:val="28"/>
          <w:szCs w:val="28"/>
        </w:rPr>
        <w:t xml:space="preserve">Различают номинальную и реальную заработную плату. </w:t>
      </w:r>
    </w:p>
    <w:p w:rsidR="00C7577B" w:rsidRPr="006B546B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both"/>
        <w:rPr>
          <w:rStyle w:val="5013"/>
          <w:sz w:val="28"/>
          <w:szCs w:val="28"/>
        </w:rPr>
      </w:pPr>
      <w:r w:rsidRPr="00C44F0E">
        <w:rPr>
          <w:rStyle w:val="5"/>
          <w:i/>
          <w:sz w:val="28"/>
          <w:szCs w:val="28"/>
        </w:rPr>
        <w:t>Номинальная заработная плата</w:t>
      </w:r>
      <w:r w:rsidRPr="006B546B">
        <w:rPr>
          <w:rStyle w:val="5"/>
          <w:sz w:val="28"/>
          <w:szCs w:val="28"/>
        </w:rPr>
        <w:t xml:space="preserve"> — это сумма денежных средств, полу</w:t>
      </w:r>
      <w:r w:rsidRPr="006B546B">
        <w:rPr>
          <w:rStyle w:val="5"/>
          <w:sz w:val="28"/>
          <w:szCs w:val="28"/>
        </w:rPr>
        <w:softHyphen/>
        <w:t xml:space="preserve">чаемых работником за свой труд в соответствии с его количеством и качеством. </w:t>
      </w:r>
      <w:r w:rsidRPr="00C44F0E">
        <w:rPr>
          <w:rStyle w:val="5"/>
          <w:i/>
          <w:sz w:val="28"/>
          <w:szCs w:val="28"/>
        </w:rPr>
        <w:t>Реальная заработная плата</w:t>
      </w:r>
      <w:r w:rsidRPr="006B546B">
        <w:rPr>
          <w:rStyle w:val="5"/>
          <w:sz w:val="28"/>
          <w:szCs w:val="28"/>
        </w:rPr>
        <w:t xml:space="preserve"> определяется количеством материальных благ и услуг, которые могут быть приобретены работником на номинальную заработную плату. Реальная заработная плата — это покупательная способность номинальной заработной платы. Она зависит от номинальной заработной платы и цен на при</w:t>
      </w:r>
      <w:r w:rsidRPr="006B546B">
        <w:rPr>
          <w:rStyle w:val="5"/>
          <w:sz w:val="28"/>
          <w:szCs w:val="28"/>
        </w:rPr>
        <w:softHyphen/>
        <w:t>обретенные товары и услуги. Если цены на товары растут быстрее номинальной заработной платы, то при повышении номинальной зара</w:t>
      </w:r>
      <w:r w:rsidRPr="006B546B">
        <w:rPr>
          <w:rStyle w:val="5"/>
          <w:sz w:val="28"/>
          <w:szCs w:val="28"/>
        </w:rPr>
        <w:softHyphen/>
        <w:t>ботной платы реальная заработная плата понизится</w:t>
      </w:r>
      <w:r>
        <w:rPr>
          <w:rStyle w:val="5"/>
          <w:sz w:val="28"/>
          <w:szCs w:val="28"/>
        </w:rPr>
        <w:t>.</w:t>
      </w:r>
    </w:p>
    <w:p w:rsidR="00C7577B" w:rsidRDefault="00C7577B" w:rsidP="00C7577B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</w:p>
    <w:p w:rsidR="00C7577B" w:rsidRPr="006B546B" w:rsidRDefault="00C7577B" w:rsidP="00C7577B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</w:p>
    <w:p w:rsidR="00C7577B" w:rsidRPr="006B546B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b/>
          <w:sz w:val="28"/>
          <w:szCs w:val="28"/>
          <w:shd w:val="clear" w:color="auto" w:fill="FFFFFF"/>
        </w:rPr>
      </w:pPr>
      <w:r w:rsidRPr="006B546B">
        <w:rPr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58F0C8C" wp14:editId="6BE13EEF">
            <wp:extent cx="5572125" cy="3790950"/>
            <wp:effectExtent l="0" t="0" r="952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77B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rStyle w:val="5013"/>
          <w:sz w:val="28"/>
          <w:szCs w:val="28"/>
        </w:rPr>
      </w:pPr>
    </w:p>
    <w:p w:rsidR="00C7577B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rStyle w:val="5013"/>
          <w:sz w:val="28"/>
          <w:szCs w:val="28"/>
        </w:rPr>
      </w:pPr>
      <w:r w:rsidRPr="006B546B">
        <w:rPr>
          <w:rStyle w:val="5013"/>
          <w:sz w:val="28"/>
          <w:szCs w:val="28"/>
        </w:rPr>
        <w:t xml:space="preserve">Рис. </w:t>
      </w:r>
      <w:r w:rsidR="007C5E1E">
        <w:rPr>
          <w:rStyle w:val="5013"/>
          <w:sz w:val="28"/>
          <w:szCs w:val="28"/>
        </w:rPr>
        <w:t>3</w:t>
      </w:r>
      <w:r>
        <w:rPr>
          <w:rStyle w:val="5013"/>
          <w:sz w:val="28"/>
          <w:szCs w:val="28"/>
        </w:rPr>
        <w:t xml:space="preserve"> -</w:t>
      </w:r>
      <w:r w:rsidRPr="006B546B">
        <w:rPr>
          <w:rStyle w:val="5013"/>
          <w:sz w:val="28"/>
          <w:szCs w:val="28"/>
        </w:rPr>
        <w:t xml:space="preserve"> Структурная схема заработной платы</w:t>
      </w:r>
    </w:p>
    <w:p w:rsidR="00C7577B" w:rsidRPr="006B546B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rStyle w:val="5013"/>
          <w:sz w:val="28"/>
          <w:szCs w:val="28"/>
        </w:rPr>
      </w:pPr>
    </w:p>
    <w:p w:rsidR="00C7577B" w:rsidRPr="006B546B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6B546B">
        <w:rPr>
          <w:rStyle w:val="5"/>
          <w:sz w:val="28"/>
          <w:szCs w:val="28"/>
        </w:rPr>
        <w:lastRenderedPageBreak/>
        <w:t>Организация заработной платы включает в себя и механизм ее индексации.</w:t>
      </w: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rStyle w:val="5"/>
          <w:sz w:val="28"/>
          <w:szCs w:val="28"/>
        </w:rPr>
      </w:pPr>
      <w:r w:rsidRPr="00C44F0E">
        <w:rPr>
          <w:rStyle w:val="10pt1"/>
          <w:i/>
          <w:sz w:val="28"/>
          <w:szCs w:val="28"/>
        </w:rPr>
        <w:t>Индексация</w:t>
      </w:r>
      <w:r w:rsidRPr="006B546B">
        <w:rPr>
          <w:rStyle w:val="5"/>
          <w:sz w:val="28"/>
          <w:szCs w:val="28"/>
        </w:rPr>
        <w:t xml:space="preserve">— </w:t>
      </w:r>
      <w:proofErr w:type="gramStart"/>
      <w:r w:rsidRPr="006B546B">
        <w:rPr>
          <w:rStyle w:val="5"/>
          <w:sz w:val="28"/>
          <w:szCs w:val="28"/>
        </w:rPr>
        <w:t>эт</w:t>
      </w:r>
      <w:proofErr w:type="gramEnd"/>
      <w:r w:rsidRPr="006B546B">
        <w:rPr>
          <w:rStyle w:val="5"/>
          <w:sz w:val="28"/>
          <w:szCs w:val="28"/>
        </w:rPr>
        <w:t>о увязка денежных доходов населения с темпа</w:t>
      </w:r>
      <w:r w:rsidRPr="006B546B">
        <w:rPr>
          <w:rStyle w:val="5"/>
          <w:sz w:val="28"/>
          <w:szCs w:val="28"/>
        </w:rPr>
        <w:softHyphen/>
        <w:t>ми роста цен</w:t>
      </w:r>
      <w:r>
        <w:rPr>
          <w:rStyle w:val="5"/>
          <w:sz w:val="28"/>
          <w:szCs w:val="28"/>
        </w:rPr>
        <w:t>.</w:t>
      </w:r>
      <w:r w:rsidRPr="006B546B">
        <w:rPr>
          <w:rStyle w:val="5"/>
          <w:sz w:val="28"/>
          <w:szCs w:val="28"/>
        </w:rPr>
        <w:t xml:space="preserve"> Индексация заработной платы на железнодорожном транспорте осуществляется с 1992 г. в соответствии с принимаемым ежегодно Отраслевым тарифным соглашением. Отрасле</w:t>
      </w:r>
      <w:r w:rsidRPr="006B546B">
        <w:rPr>
          <w:rStyle w:val="5"/>
          <w:sz w:val="28"/>
          <w:szCs w:val="28"/>
        </w:rPr>
        <w:softHyphen/>
        <w:t>вое тарифное соглашение устанавливает размер индексирования заработной платы, учитывая рост цен на потребительские товары и услуги.</w:t>
      </w:r>
    </w:p>
    <w:p w:rsidR="00C7577B" w:rsidRPr="006B546B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6B546B">
        <w:rPr>
          <w:rStyle w:val="5"/>
          <w:sz w:val="28"/>
          <w:szCs w:val="28"/>
        </w:rPr>
        <w:t>Совершенствование систем оплаты труда призвано улучшить ма</w:t>
      </w:r>
      <w:r w:rsidRPr="006B546B">
        <w:rPr>
          <w:rStyle w:val="5"/>
          <w:sz w:val="28"/>
          <w:szCs w:val="28"/>
        </w:rPr>
        <w:softHyphen/>
        <w:t>териальное положение и повысить социальные гарантии труда желез</w:t>
      </w:r>
      <w:r w:rsidRPr="006B546B">
        <w:rPr>
          <w:rStyle w:val="5"/>
          <w:sz w:val="28"/>
          <w:szCs w:val="28"/>
        </w:rPr>
        <w:softHyphen/>
        <w:t>нодорожников, усилить стимулирующую роль заработной платы в подъеме уровня деятельности на каждом рабочем месте.</w:t>
      </w: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rStyle w:val="5"/>
          <w:sz w:val="28"/>
          <w:szCs w:val="28"/>
        </w:rPr>
      </w:pPr>
      <w:r w:rsidRPr="006B546B">
        <w:rPr>
          <w:rStyle w:val="5"/>
          <w:sz w:val="28"/>
          <w:szCs w:val="28"/>
        </w:rPr>
        <w:t xml:space="preserve">Совершенствование </w:t>
      </w:r>
      <w:proofErr w:type="gramStart"/>
      <w:r w:rsidRPr="006B546B">
        <w:rPr>
          <w:rStyle w:val="5"/>
          <w:sz w:val="28"/>
          <w:szCs w:val="28"/>
        </w:rPr>
        <w:t>оплаты труда работников основной деятель</w:t>
      </w:r>
      <w:r w:rsidRPr="006B546B">
        <w:rPr>
          <w:rStyle w:val="5"/>
          <w:sz w:val="28"/>
          <w:szCs w:val="28"/>
        </w:rPr>
        <w:softHyphen/>
        <w:t>ности железных дорог</w:t>
      </w:r>
      <w:proofErr w:type="gramEnd"/>
      <w:r w:rsidRPr="006B546B">
        <w:rPr>
          <w:rStyle w:val="5"/>
          <w:sz w:val="28"/>
          <w:szCs w:val="28"/>
        </w:rPr>
        <w:t xml:space="preserve"> имеет целью упорядочить тарифные условия оплаты труда, установить обоснованные соотношения уровней зара</w:t>
      </w:r>
      <w:r w:rsidRPr="006B546B">
        <w:rPr>
          <w:rStyle w:val="5"/>
          <w:sz w:val="28"/>
          <w:szCs w:val="28"/>
        </w:rPr>
        <w:softHyphen/>
        <w:t>ботной платы различных профессионально-квалификационных групп работников в зависимости от сложности труда, ответственности и квалификации, что заложено в тарифных коэффициентах Отраслевой единой тарифной сетки (ОЕТС).</w:t>
      </w:r>
    </w:p>
    <w:p w:rsidR="00C7577B" w:rsidRPr="006B546B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</w:p>
    <w:p w:rsidR="00C7577B" w:rsidRPr="00CC1AA6" w:rsidRDefault="007C5E1E" w:rsidP="00C7577B">
      <w:pPr>
        <w:pStyle w:val="501"/>
        <w:spacing w:line="240" w:lineRule="auto"/>
        <w:ind w:right="23" w:firstLine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C7577B">
        <w:rPr>
          <w:b/>
          <w:color w:val="000000"/>
          <w:sz w:val="28"/>
          <w:szCs w:val="28"/>
        </w:rPr>
        <w:t xml:space="preserve"> </w:t>
      </w:r>
      <w:r w:rsidR="00C7577B" w:rsidRPr="00CC1AA6">
        <w:rPr>
          <w:b/>
          <w:color w:val="000000"/>
          <w:sz w:val="28"/>
          <w:szCs w:val="28"/>
        </w:rPr>
        <w:t>Тарифная система организации оплаты труда</w:t>
      </w:r>
    </w:p>
    <w:p w:rsidR="00C7577B" w:rsidRPr="00CC1AA6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color w:val="000000"/>
          <w:sz w:val="28"/>
          <w:szCs w:val="28"/>
        </w:rPr>
      </w:pP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rStyle w:val="5"/>
          <w:sz w:val="28"/>
          <w:szCs w:val="28"/>
        </w:rPr>
      </w:pPr>
      <w:r w:rsidRPr="006B546B">
        <w:rPr>
          <w:rStyle w:val="5"/>
          <w:sz w:val="28"/>
          <w:szCs w:val="28"/>
        </w:rPr>
        <w:t xml:space="preserve">Тарифная система оплаты труда представляет собой совокупность нормативов, используемых для дифференциации и регулирования уровня заработной платы различных групп и категорий работников в зависимости от квалификации, условий, тяжести и интенсивности труда, а также особенностей производства. </w:t>
      </w:r>
    </w:p>
    <w:p w:rsidR="00C7577B" w:rsidRPr="00B503F7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B503F7">
        <w:rPr>
          <w:rStyle w:val="5"/>
          <w:sz w:val="28"/>
          <w:szCs w:val="28"/>
        </w:rPr>
        <w:t xml:space="preserve">При организации оплаты труда применяют </w:t>
      </w:r>
      <w:r w:rsidRPr="00B503F7">
        <w:rPr>
          <w:rStyle w:val="5"/>
          <w:i/>
          <w:sz w:val="28"/>
          <w:szCs w:val="28"/>
        </w:rPr>
        <w:t>три основных элемента тарифной системы</w:t>
      </w:r>
      <w:r w:rsidRPr="00B503F7">
        <w:rPr>
          <w:rStyle w:val="5"/>
          <w:sz w:val="28"/>
          <w:szCs w:val="28"/>
        </w:rPr>
        <w:t xml:space="preserve">: </w:t>
      </w:r>
      <w:r>
        <w:rPr>
          <w:rStyle w:val="5"/>
          <w:sz w:val="28"/>
          <w:szCs w:val="28"/>
        </w:rPr>
        <w:t xml:space="preserve"> </w:t>
      </w:r>
      <w:r w:rsidRPr="00B503F7">
        <w:rPr>
          <w:rStyle w:val="5"/>
          <w:sz w:val="28"/>
          <w:szCs w:val="28"/>
        </w:rPr>
        <w:t>Единый тарифно-квалификационный справочник работ и профессий рабочих, тарифно-квалификац</w:t>
      </w:r>
      <w:r>
        <w:rPr>
          <w:rStyle w:val="5"/>
          <w:sz w:val="28"/>
          <w:szCs w:val="28"/>
        </w:rPr>
        <w:t>ионные характе</w:t>
      </w:r>
      <w:r>
        <w:rPr>
          <w:rStyle w:val="5"/>
          <w:sz w:val="28"/>
          <w:szCs w:val="28"/>
        </w:rPr>
        <w:softHyphen/>
        <w:t xml:space="preserve">ристики служащих; тарифные сетки;  </w:t>
      </w:r>
      <w:r w:rsidRPr="00B503F7">
        <w:rPr>
          <w:rStyle w:val="5"/>
          <w:sz w:val="28"/>
          <w:szCs w:val="28"/>
        </w:rPr>
        <w:t>стартовые (минимальные) та</w:t>
      </w:r>
      <w:r w:rsidRPr="00B503F7">
        <w:rPr>
          <w:rStyle w:val="5"/>
          <w:sz w:val="28"/>
          <w:szCs w:val="28"/>
        </w:rPr>
        <w:softHyphen/>
        <w:t>рифные ставки.</w:t>
      </w:r>
    </w:p>
    <w:p w:rsidR="00C7577B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C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tooltip="Ссылка на КонсультантПлюс" w:history="1">
        <w:r w:rsidRPr="00AA2CA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135</w:t>
        </w:r>
      </w:hyperlink>
      <w:r w:rsidRPr="009C63C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и Устав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C63CE">
        <w:rPr>
          <w:rFonts w:ascii="Times New Roman" w:hAnsi="Times New Roman" w:cs="Times New Roman"/>
          <w:sz w:val="28"/>
          <w:szCs w:val="28"/>
        </w:rPr>
        <w:t xml:space="preserve"> открытого акционерного общества "Российские железные дороги" разработано  Положение о корпоративной системе оплаты труда работников филиалов и структурных подразделений открытого акционерного общества "Российские железные дороги. </w:t>
      </w:r>
    </w:p>
    <w:p w:rsidR="00C7577B" w:rsidRPr="007B62E9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2E9">
        <w:rPr>
          <w:rFonts w:ascii="Times New Roman" w:hAnsi="Times New Roman" w:cs="Times New Roman"/>
          <w:sz w:val="28"/>
          <w:szCs w:val="28"/>
        </w:rPr>
        <w:t xml:space="preserve">Оплата труда работников филиалов, структурных подразделений ОАО "РЖД" осуществляется в пределах фонда заработной платы, предусмотренного в бюджете затрат конкретного филиала (структурного </w:t>
      </w:r>
      <w:r w:rsidRPr="007B62E9">
        <w:rPr>
          <w:rFonts w:ascii="Times New Roman" w:hAnsi="Times New Roman" w:cs="Times New Roman"/>
          <w:sz w:val="28"/>
          <w:szCs w:val="28"/>
        </w:rPr>
        <w:lastRenderedPageBreak/>
        <w:t>подразделения филиала), структурного подразделения ОАО "РЖД".</w:t>
      </w:r>
    </w:p>
    <w:p w:rsidR="00C7577B" w:rsidRPr="007B62E9" w:rsidRDefault="00C7577B" w:rsidP="00C7577B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7B62E9">
        <w:rPr>
          <w:rFonts w:ascii="Times New Roman" w:hAnsi="Times New Roman" w:cs="Times New Roman"/>
          <w:sz w:val="28"/>
          <w:szCs w:val="28"/>
        </w:rPr>
        <w:t xml:space="preserve"> Размер минимальной заработной платы в ОАО "РЖД" устанавливается нормативными документами ОАО "РЖД". Размер минимальной заработной платы в ОАО "РЖД" не может быть ниже минимального </w:t>
      </w:r>
      <w:proofErr w:type="gramStart"/>
      <w:r w:rsidRPr="007B62E9">
        <w:rPr>
          <w:rFonts w:ascii="Times New Roman" w:hAnsi="Times New Roman" w:cs="Times New Roman"/>
          <w:sz w:val="28"/>
          <w:szCs w:val="28"/>
        </w:rPr>
        <w:t>размера  оплаты труда</w:t>
      </w:r>
      <w:proofErr w:type="gramEnd"/>
      <w:r w:rsidRPr="007B62E9">
        <w:rPr>
          <w:rFonts w:ascii="Times New Roman" w:hAnsi="Times New Roman" w:cs="Times New Roman"/>
          <w:sz w:val="28"/>
          <w:szCs w:val="28"/>
        </w:rPr>
        <w:t>, установленного в Российской Федерации.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размера минимальной заработной платы, установленного в ОАО "РЖД.</w:t>
      </w:r>
    </w:p>
    <w:p w:rsidR="00C7577B" w:rsidRPr="00A34A12" w:rsidRDefault="00C7577B" w:rsidP="00C7577B">
      <w:pPr>
        <w:pStyle w:val="8"/>
        <w:shd w:val="clear" w:color="auto" w:fill="auto"/>
        <w:spacing w:after="0" w:line="276" w:lineRule="auto"/>
        <w:ind w:left="40" w:right="23" w:firstLine="278"/>
        <w:jc w:val="both"/>
        <w:rPr>
          <w:sz w:val="28"/>
          <w:szCs w:val="28"/>
        </w:rPr>
      </w:pPr>
      <w:r w:rsidRPr="00A34A12">
        <w:rPr>
          <w:rStyle w:val="5"/>
          <w:sz w:val="28"/>
          <w:szCs w:val="28"/>
        </w:rPr>
        <w:t xml:space="preserve">Минимальный </w:t>
      </w:r>
      <w:proofErr w:type="gramStart"/>
      <w:r w:rsidRPr="00A34A12">
        <w:rPr>
          <w:rStyle w:val="5"/>
          <w:sz w:val="28"/>
          <w:szCs w:val="28"/>
        </w:rPr>
        <w:t>размер оплаты труда</w:t>
      </w:r>
      <w:proofErr w:type="gramEnd"/>
      <w:r w:rsidRPr="00A34A12">
        <w:rPr>
          <w:rStyle w:val="5"/>
          <w:sz w:val="28"/>
          <w:szCs w:val="28"/>
        </w:rPr>
        <w:t xml:space="preserve"> на предприятиях железнодо</w:t>
      </w:r>
      <w:r w:rsidRPr="00A34A12">
        <w:rPr>
          <w:rStyle w:val="5"/>
          <w:sz w:val="28"/>
          <w:szCs w:val="28"/>
        </w:rPr>
        <w:softHyphen/>
        <w:t>рожного транспорта устанавливается на основе коллективно-договор</w:t>
      </w:r>
      <w:r w:rsidRPr="00A34A12">
        <w:rPr>
          <w:rStyle w:val="5"/>
          <w:sz w:val="28"/>
          <w:szCs w:val="28"/>
        </w:rPr>
        <w:softHyphen/>
        <w:t>ного соглашения между железными дорогами и профсоюзом рабо</w:t>
      </w:r>
      <w:r w:rsidRPr="00A34A12">
        <w:rPr>
          <w:rStyle w:val="5"/>
          <w:sz w:val="28"/>
          <w:szCs w:val="28"/>
        </w:rPr>
        <w:softHyphen/>
        <w:t>чих железнодорожного транспорта и транспортного строительства на основе социального партнерства.</w:t>
      </w: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0" w:right="23" w:firstLine="278"/>
        <w:jc w:val="both"/>
        <w:rPr>
          <w:rStyle w:val="5"/>
          <w:sz w:val="28"/>
          <w:szCs w:val="28"/>
        </w:rPr>
      </w:pPr>
      <w:r w:rsidRPr="00A34A12">
        <w:rPr>
          <w:rStyle w:val="5"/>
          <w:sz w:val="28"/>
          <w:szCs w:val="28"/>
        </w:rPr>
        <w:t>Тарифная система устанавливает лишь нормативы для оценки раз</w:t>
      </w:r>
      <w:r w:rsidRPr="00A34A12">
        <w:rPr>
          <w:rStyle w:val="5"/>
          <w:sz w:val="28"/>
          <w:szCs w:val="28"/>
        </w:rPr>
        <w:softHyphen/>
        <w:t>личных видов труда, но не определяет порядка исчисления заработ</w:t>
      </w:r>
      <w:r w:rsidRPr="00A34A12">
        <w:rPr>
          <w:rStyle w:val="5"/>
          <w:sz w:val="28"/>
          <w:szCs w:val="28"/>
        </w:rPr>
        <w:softHyphen/>
        <w:t>ной платы работающих. Поэтому необходима разработка эффектив</w:t>
      </w:r>
      <w:r w:rsidRPr="00A34A12">
        <w:rPr>
          <w:rStyle w:val="5"/>
          <w:sz w:val="28"/>
          <w:szCs w:val="28"/>
        </w:rPr>
        <w:softHyphen/>
        <w:t>ных форм и систем оплаты труда, устанавливающих строго определенный порядок исчисления заработной платы по каждой груп</w:t>
      </w:r>
      <w:r w:rsidRPr="00A34A12">
        <w:rPr>
          <w:rStyle w:val="5"/>
          <w:sz w:val="28"/>
          <w:szCs w:val="28"/>
        </w:rPr>
        <w:softHyphen/>
        <w:t>пе и категории работающих в зависимости от количества и качества труда и его конечных результатов.</w:t>
      </w: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0" w:right="23" w:firstLine="278"/>
        <w:jc w:val="both"/>
        <w:rPr>
          <w:rStyle w:val="5"/>
          <w:sz w:val="28"/>
          <w:szCs w:val="28"/>
        </w:rPr>
      </w:pPr>
    </w:p>
    <w:p w:rsidR="00C7577B" w:rsidRPr="00CC1AA6" w:rsidRDefault="007C5E1E" w:rsidP="00C7577B">
      <w:pPr>
        <w:pStyle w:val="8"/>
        <w:shd w:val="clear" w:color="auto" w:fill="auto"/>
        <w:spacing w:after="0" w:line="276" w:lineRule="auto"/>
        <w:ind w:left="20" w:right="23" w:firstLine="278"/>
        <w:rPr>
          <w:rStyle w:val="5"/>
          <w:b/>
          <w:sz w:val="28"/>
          <w:szCs w:val="28"/>
        </w:rPr>
      </w:pPr>
      <w:r>
        <w:rPr>
          <w:rStyle w:val="5"/>
          <w:b/>
          <w:sz w:val="28"/>
          <w:szCs w:val="28"/>
        </w:rPr>
        <w:t>6</w:t>
      </w:r>
      <w:r w:rsidR="00C7577B" w:rsidRPr="00CC1AA6">
        <w:rPr>
          <w:rStyle w:val="5"/>
          <w:b/>
          <w:sz w:val="28"/>
          <w:szCs w:val="28"/>
        </w:rPr>
        <w:t xml:space="preserve"> Формы и системы оплаты труда</w:t>
      </w:r>
    </w:p>
    <w:p w:rsidR="00C7577B" w:rsidRPr="00003496" w:rsidRDefault="00C7577B" w:rsidP="00C7577B">
      <w:pPr>
        <w:pStyle w:val="8"/>
        <w:shd w:val="clear" w:color="auto" w:fill="auto"/>
        <w:spacing w:after="0" w:line="276" w:lineRule="auto"/>
        <w:ind w:left="20" w:right="23" w:firstLine="278"/>
        <w:jc w:val="center"/>
        <w:rPr>
          <w:b/>
          <w:i/>
          <w:sz w:val="28"/>
          <w:szCs w:val="28"/>
        </w:rPr>
      </w:pPr>
    </w:p>
    <w:p w:rsidR="00C7577B" w:rsidRPr="00A34A12" w:rsidRDefault="00C7577B" w:rsidP="00C7577B">
      <w:pPr>
        <w:pStyle w:val="8"/>
        <w:shd w:val="clear" w:color="auto" w:fill="auto"/>
        <w:spacing w:after="0" w:line="276" w:lineRule="auto"/>
        <w:ind w:left="20" w:right="23" w:firstLine="278"/>
        <w:jc w:val="both"/>
        <w:rPr>
          <w:sz w:val="28"/>
          <w:szCs w:val="28"/>
        </w:rPr>
      </w:pPr>
      <w:r w:rsidRPr="00A34A12">
        <w:rPr>
          <w:rStyle w:val="5"/>
          <w:sz w:val="28"/>
          <w:szCs w:val="28"/>
        </w:rPr>
        <w:t xml:space="preserve">Формы и системы оплаты труда определяют порядок исчисления заработной платы с учетом результатов работы. </w:t>
      </w:r>
      <w:r>
        <w:rPr>
          <w:rStyle w:val="5"/>
          <w:sz w:val="28"/>
          <w:szCs w:val="28"/>
        </w:rPr>
        <w:t>Р</w:t>
      </w:r>
      <w:r w:rsidRPr="00A34A12">
        <w:rPr>
          <w:rStyle w:val="5"/>
          <w:sz w:val="28"/>
          <w:szCs w:val="28"/>
        </w:rPr>
        <w:t xml:space="preserve">азличают две формы оплаты труда — </w:t>
      </w:r>
      <w:r w:rsidRPr="00C1468C">
        <w:rPr>
          <w:rStyle w:val="5"/>
          <w:i/>
          <w:sz w:val="28"/>
          <w:szCs w:val="28"/>
        </w:rPr>
        <w:t>повре</w:t>
      </w:r>
      <w:r w:rsidRPr="00C1468C">
        <w:rPr>
          <w:rStyle w:val="5"/>
          <w:i/>
          <w:sz w:val="28"/>
          <w:szCs w:val="28"/>
        </w:rPr>
        <w:softHyphen/>
        <w:t>менную и сдельную</w:t>
      </w:r>
      <w:r w:rsidRPr="00A34A12">
        <w:rPr>
          <w:rStyle w:val="5"/>
          <w:sz w:val="28"/>
          <w:szCs w:val="28"/>
        </w:rPr>
        <w:t>. Каждая из форм в зависимости от показателей производства, выполнение которых она материально стимулирует, имеет разновидности — системы оплаты труда. Они различаются между собой способами исчисления денежного вознаграждения за определенное количество и качество трудового вклада в результате производства.</w:t>
      </w:r>
    </w:p>
    <w:p w:rsidR="00C7577B" w:rsidRPr="00A34A12" w:rsidRDefault="00C7577B" w:rsidP="00C7577B">
      <w:pPr>
        <w:pStyle w:val="8"/>
        <w:shd w:val="clear" w:color="auto" w:fill="auto"/>
        <w:spacing w:after="0" w:line="276" w:lineRule="auto"/>
        <w:ind w:left="20" w:right="23" w:firstLine="278"/>
        <w:jc w:val="both"/>
        <w:rPr>
          <w:sz w:val="28"/>
          <w:szCs w:val="28"/>
        </w:rPr>
      </w:pPr>
      <w:r w:rsidRPr="00C1468C">
        <w:rPr>
          <w:rStyle w:val="5"/>
          <w:i/>
          <w:sz w:val="28"/>
          <w:szCs w:val="28"/>
        </w:rPr>
        <w:t>При повременной форме оплаты труда</w:t>
      </w:r>
      <w:r w:rsidRPr="00A34A12">
        <w:rPr>
          <w:rStyle w:val="5"/>
          <w:sz w:val="28"/>
          <w:szCs w:val="28"/>
        </w:rPr>
        <w:t xml:space="preserve"> заработок рабочему начис</w:t>
      </w:r>
      <w:r w:rsidRPr="00A34A12">
        <w:rPr>
          <w:rStyle w:val="5"/>
          <w:sz w:val="28"/>
          <w:szCs w:val="28"/>
        </w:rPr>
        <w:softHyphen/>
        <w:t>ляется за фактически проработанное время и определяется умножени</w:t>
      </w:r>
      <w:r w:rsidRPr="00A34A12">
        <w:rPr>
          <w:rStyle w:val="5"/>
          <w:sz w:val="28"/>
          <w:szCs w:val="28"/>
        </w:rPr>
        <w:softHyphen/>
        <w:t>ем установленной тарифной ставки рабочего 1-го разряда на тариф</w:t>
      </w:r>
      <w:r w:rsidRPr="00A34A12">
        <w:rPr>
          <w:rStyle w:val="5"/>
          <w:sz w:val="28"/>
          <w:szCs w:val="28"/>
        </w:rPr>
        <w:softHyphen/>
        <w:t>ный коэффициент присвоенного разряда квалификации.</w:t>
      </w:r>
    </w:p>
    <w:p w:rsidR="00C7577B" w:rsidRDefault="00C7577B" w:rsidP="00C7577B">
      <w:pPr>
        <w:pStyle w:val="8"/>
        <w:shd w:val="clear" w:color="auto" w:fill="auto"/>
        <w:spacing w:after="0" w:line="276" w:lineRule="auto"/>
        <w:ind w:left="40" w:right="23" w:firstLine="278"/>
        <w:jc w:val="both"/>
        <w:rPr>
          <w:rStyle w:val="5"/>
          <w:sz w:val="28"/>
          <w:szCs w:val="28"/>
        </w:rPr>
      </w:pPr>
      <w:r w:rsidRPr="00C1468C">
        <w:rPr>
          <w:rStyle w:val="5"/>
          <w:i/>
          <w:sz w:val="28"/>
          <w:szCs w:val="28"/>
        </w:rPr>
        <w:t>При сдельной форме оплаты труда</w:t>
      </w:r>
      <w:r w:rsidRPr="00C1468C">
        <w:rPr>
          <w:rStyle w:val="5"/>
          <w:sz w:val="28"/>
          <w:szCs w:val="28"/>
        </w:rPr>
        <w:t xml:space="preserve"> труд рабочего (бригады рабо</w:t>
      </w:r>
      <w:r w:rsidRPr="00C1468C">
        <w:rPr>
          <w:rStyle w:val="5"/>
          <w:sz w:val="28"/>
          <w:szCs w:val="28"/>
        </w:rPr>
        <w:softHyphen/>
        <w:t>чих) оплачивается по установленным сдельным расценкам за ко</w:t>
      </w:r>
      <w:r w:rsidRPr="00C1468C">
        <w:rPr>
          <w:rStyle w:val="5"/>
          <w:sz w:val="28"/>
          <w:szCs w:val="28"/>
        </w:rPr>
        <w:softHyphen/>
        <w:t>личество фактически изготовленн</w:t>
      </w:r>
      <w:r w:rsidR="007C5E1E">
        <w:rPr>
          <w:rStyle w:val="5"/>
          <w:sz w:val="28"/>
          <w:szCs w:val="28"/>
        </w:rPr>
        <w:t>ой продукции или выполненной ра</w:t>
      </w:r>
      <w:r w:rsidRPr="00C1468C">
        <w:rPr>
          <w:rStyle w:val="5"/>
          <w:sz w:val="28"/>
          <w:szCs w:val="28"/>
        </w:rPr>
        <w:t xml:space="preserve">боты. </w:t>
      </w:r>
    </w:p>
    <w:p w:rsidR="007C5E1E" w:rsidRDefault="007C5E1E" w:rsidP="00C7577B">
      <w:pPr>
        <w:pStyle w:val="8"/>
        <w:shd w:val="clear" w:color="auto" w:fill="auto"/>
        <w:spacing w:after="0" w:line="276" w:lineRule="auto"/>
        <w:ind w:left="40" w:right="23" w:firstLine="278"/>
        <w:jc w:val="both"/>
        <w:rPr>
          <w:rStyle w:val="5"/>
          <w:sz w:val="28"/>
          <w:szCs w:val="28"/>
        </w:rPr>
      </w:pPr>
    </w:p>
    <w:p w:rsidR="00C7577B" w:rsidRDefault="00C7577B" w:rsidP="00C7577B">
      <w:pPr>
        <w:pStyle w:val="8"/>
        <w:shd w:val="clear" w:color="auto" w:fill="auto"/>
        <w:spacing w:after="0" w:line="276" w:lineRule="auto"/>
        <w:ind w:left="40" w:right="23" w:firstLine="278"/>
        <w:jc w:val="both"/>
      </w:pPr>
    </w:p>
    <w:p w:rsidR="00C7577B" w:rsidRPr="00CC1AA6" w:rsidRDefault="007C5E1E" w:rsidP="00C7577B">
      <w:pPr>
        <w:pStyle w:val="8"/>
        <w:shd w:val="clear" w:color="auto" w:fill="auto"/>
        <w:spacing w:after="0" w:line="276" w:lineRule="auto"/>
        <w:ind w:left="20" w:right="20" w:firstLine="28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7</w:t>
      </w:r>
      <w:r w:rsidR="00C7577B" w:rsidRPr="00CC1AA6">
        <w:rPr>
          <w:b/>
          <w:color w:val="000000"/>
          <w:sz w:val="28"/>
          <w:szCs w:val="28"/>
        </w:rPr>
        <w:t xml:space="preserve"> Доплаты, порядок их определения</w:t>
      </w:r>
    </w:p>
    <w:p w:rsidR="00C7577B" w:rsidRPr="00757991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center"/>
        <w:rPr>
          <w:b/>
          <w:sz w:val="24"/>
          <w:szCs w:val="24"/>
        </w:rPr>
      </w:pP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3" w:right="20" w:firstLine="278"/>
        <w:jc w:val="both"/>
        <w:rPr>
          <w:rStyle w:val="5"/>
          <w:sz w:val="28"/>
          <w:szCs w:val="28"/>
        </w:rPr>
      </w:pPr>
      <w:r w:rsidRPr="00C1468C">
        <w:rPr>
          <w:rStyle w:val="5"/>
          <w:sz w:val="28"/>
          <w:szCs w:val="28"/>
        </w:rPr>
        <w:t xml:space="preserve">Помимо разработки тарифных условий оплаты труда, </w:t>
      </w:r>
      <w:proofErr w:type="gramStart"/>
      <w:r w:rsidRPr="00C1468C">
        <w:rPr>
          <w:rStyle w:val="5"/>
          <w:sz w:val="28"/>
          <w:szCs w:val="28"/>
        </w:rPr>
        <w:t>важное зна</w:t>
      </w:r>
      <w:r w:rsidRPr="00C1468C">
        <w:rPr>
          <w:rStyle w:val="5"/>
          <w:sz w:val="28"/>
          <w:szCs w:val="28"/>
        </w:rPr>
        <w:softHyphen/>
        <w:t>чение</w:t>
      </w:r>
      <w:proofErr w:type="gramEnd"/>
      <w:r w:rsidRPr="00C1468C">
        <w:rPr>
          <w:rStyle w:val="5"/>
          <w:sz w:val="28"/>
          <w:szCs w:val="28"/>
        </w:rPr>
        <w:t xml:space="preserve"> имеет правильное планирование различного рода доплат, надба</w:t>
      </w:r>
      <w:r w:rsidRPr="00C1468C">
        <w:rPr>
          <w:rStyle w:val="5"/>
          <w:sz w:val="28"/>
          <w:szCs w:val="28"/>
        </w:rPr>
        <w:softHyphen/>
        <w:t>вок, премий, так как их доля в заработной плате работников состав</w:t>
      </w:r>
      <w:r w:rsidRPr="00C1468C">
        <w:rPr>
          <w:rStyle w:val="5"/>
          <w:sz w:val="28"/>
          <w:szCs w:val="28"/>
        </w:rPr>
        <w:softHyphen/>
        <w:t>ляет 60-65%, а конкретный размер определяется</w:t>
      </w:r>
      <w:r>
        <w:rPr>
          <w:rStyle w:val="5"/>
          <w:sz w:val="28"/>
          <w:szCs w:val="28"/>
        </w:rPr>
        <w:t xml:space="preserve"> </w:t>
      </w:r>
      <w:r w:rsidRPr="00C1468C">
        <w:rPr>
          <w:rStyle w:val="5"/>
          <w:sz w:val="28"/>
          <w:szCs w:val="28"/>
        </w:rPr>
        <w:t>предприятием. Доплаты, надбавки к заработной плате работников оп</w:t>
      </w:r>
      <w:r w:rsidRPr="00C1468C">
        <w:rPr>
          <w:rStyle w:val="5"/>
          <w:sz w:val="28"/>
          <w:szCs w:val="28"/>
        </w:rPr>
        <w:softHyphen/>
        <w:t xml:space="preserve">ределяются в соответствии с </w:t>
      </w:r>
      <w:r>
        <w:rPr>
          <w:rStyle w:val="5"/>
          <w:sz w:val="28"/>
          <w:szCs w:val="28"/>
        </w:rPr>
        <w:t>Трудовым к</w:t>
      </w:r>
      <w:r w:rsidRPr="00C1468C">
        <w:rPr>
          <w:rStyle w:val="5"/>
          <w:sz w:val="28"/>
          <w:szCs w:val="28"/>
        </w:rPr>
        <w:t>одексом</w:t>
      </w:r>
      <w:r>
        <w:rPr>
          <w:rStyle w:val="5"/>
          <w:sz w:val="28"/>
          <w:szCs w:val="28"/>
        </w:rPr>
        <w:t xml:space="preserve"> </w:t>
      </w:r>
      <w:r w:rsidRPr="00C1468C">
        <w:rPr>
          <w:rStyle w:val="5"/>
          <w:sz w:val="28"/>
          <w:szCs w:val="28"/>
        </w:rPr>
        <w:t>Российской Федерации, нормативны</w:t>
      </w:r>
      <w:r w:rsidRPr="00C1468C">
        <w:rPr>
          <w:rStyle w:val="5"/>
          <w:sz w:val="28"/>
          <w:szCs w:val="28"/>
        </w:rPr>
        <w:softHyphen/>
        <w:t xml:space="preserve">ми документами правительства Российской Федерации, Отраслевым тарифным соглашением. </w:t>
      </w: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3" w:right="20" w:firstLine="278"/>
        <w:jc w:val="both"/>
        <w:rPr>
          <w:rStyle w:val="5"/>
          <w:sz w:val="28"/>
          <w:szCs w:val="28"/>
        </w:rPr>
      </w:pPr>
      <w:r w:rsidRPr="00C1468C">
        <w:rPr>
          <w:rStyle w:val="5"/>
          <w:sz w:val="28"/>
          <w:szCs w:val="28"/>
        </w:rPr>
        <w:t>Все виды</w:t>
      </w:r>
      <w:r w:rsidRPr="00C1468C">
        <w:rPr>
          <w:rStyle w:val="2"/>
          <w:sz w:val="28"/>
          <w:szCs w:val="28"/>
        </w:rPr>
        <w:t xml:space="preserve"> доплат компенсационного характера</w:t>
      </w:r>
      <w:r w:rsidRPr="00C1468C">
        <w:rPr>
          <w:rStyle w:val="5"/>
          <w:sz w:val="28"/>
          <w:szCs w:val="28"/>
        </w:rPr>
        <w:t xml:space="preserve"> делят на две группы</w:t>
      </w:r>
      <w:r>
        <w:rPr>
          <w:rStyle w:val="5"/>
          <w:sz w:val="28"/>
          <w:szCs w:val="28"/>
        </w:rPr>
        <w:t>:</w:t>
      </w:r>
    </w:p>
    <w:p w:rsidR="00C7577B" w:rsidRPr="00C1468C" w:rsidRDefault="00C7577B" w:rsidP="00C7577B">
      <w:pPr>
        <w:pStyle w:val="8"/>
        <w:shd w:val="clear" w:color="auto" w:fill="auto"/>
        <w:spacing w:after="0" w:line="276" w:lineRule="auto"/>
        <w:ind w:left="23" w:right="20" w:firstLine="278"/>
        <w:jc w:val="both"/>
        <w:rPr>
          <w:sz w:val="28"/>
          <w:szCs w:val="28"/>
        </w:rPr>
      </w:pPr>
      <w:r>
        <w:rPr>
          <w:rStyle w:val="5"/>
          <w:sz w:val="28"/>
          <w:szCs w:val="28"/>
        </w:rPr>
        <w:t>1.</w:t>
      </w:r>
      <w:r w:rsidRPr="00C1468C">
        <w:rPr>
          <w:rStyle w:val="5"/>
          <w:sz w:val="28"/>
          <w:szCs w:val="28"/>
        </w:rPr>
        <w:t>доплаты и надбавки, которые не имеют ограничений по сферам трудовой деятельности и являются обязательными для предпри</w:t>
      </w:r>
      <w:r w:rsidRPr="00C1468C">
        <w:rPr>
          <w:rStyle w:val="5"/>
          <w:sz w:val="28"/>
          <w:szCs w:val="28"/>
        </w:rPr>
        <w:softHyphen/>
        <w:t xml:space="preserve">ятий всех форм </w:t>
      </w:r>
      <w:proofErr w:type="gramStart"/>
      <w:r w:rsidRPr="00C1468C">
        <w:rPr>
          <w:rStyle w:val="5"/>
          <w:sz w:val="28"/>
          <w:szCs w:val="28"/>
        </w:rPr>
        <w:t>собственности</w:t>
      </w:r>
      <w:r>
        <w:rPr>
          <w:rStyle w:val="5"/>
          <w:sz w:val="28"/>
          <w:szCs w:val="28"/>
        </w:rPr>
        <w:t>-это</w:t>
      </w:r>
      <w:proofErr w:type="gramEnd"/>
      <w:r>
        <w:rPr>
          <w:rStyle w:val="5"/>
          <w:sz w:val="28"/>
          <w:szCs w:val="28"/>
        </w:rPr>
        <w:t xml:space="preserve"> </w:t>
      </w:r>
      <w:r w:rsidRPr="00C1468C">
        <w:rPr>
          <w:rStyle w:val="5"/>
          <w:sz w:val="28"/>
          <w:szCs w:val="28"/>
        </w:rPr>
        <w:t>доплаты за работы в выход</w:t>
      </w:r>
      <w:r w:rsidRPr="00C1468C">
        <w:rPr>
          <w:rStyle w:val="5"/>
          <w:sz w:val="28"/>
          <w:szCs w:val="28"/>
        </w:rPr>
        <w:softHyphen/>
        <w:t>ные и праздничные дни, в сверхурочное время; несовершеннолетним ра</w:t>
      </w:r>
      <w:r w:rsidRPr="00C1468C">
        <w:rPr>
          <w:rStyle w:val="5"/>
          <w:sz w:val="28"/>
          <w:szCs w:val="28"/>
        </w:rPr>
        <w:softHyphen/>
        <w:t>ботникам в связи с сокращением их рабочего дня;</w:t>
      </w:r>
      <w:r>
        <w:rPr>
          <w:rStyle w:val="5"/>
          <w:sz w:val="28"/>
          <w:szCs w:val="28"/>
        </w:rPr>
        <w:t xml:space="preserve"> </w:t>
      </w:r>
      <w:r w:rsidRPr="00C1468C">
        <w:rPr>
          <w:rStyle w:val="5"/>
          <w:sz w:val="28"/>
          <w:szCs w:val="28"/>
        </w:rPr>
        <w:t>рабочим, выполняющим работы ниже присвоенного им тарифного разряда; при невыполнении норм выработки и изготовлении брако</w:t>
      </w:r>
      <w:r w:rsidRPr="00C1468C">
        <w:rPr>
          <w:rStyle w:val="5"/>
          <w:sz w:val="28"/>
          <w:szCs w:val="28"/>
        </w:rPr>
        <w:softHyphen/>
        <w:t>ванной продукции не по вине работника; до среднего заработка в условиях, предусмотренных законодательством; рабочим в связи с отклонением от нормальных условий выполнения работы.</w:t>
      </w:r>
    </w:p>
    <w:p w:rsidR="00C7577B" w:rsidRPr="0066792B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>
        <w:rPr>
          <w:rStyle w:val="5"/>
          <w:sz w:val="28"/>
          <w:szCs w:val="28"/>
        </w:rPr>
        <w:t>2.</w:t>
      </w:r>
      <w:r w:rsidRPr="00C1468C">
        <w:rPr>
          <w:rStyle w:val="5"/>
          <w:sz w:val="28"/>
          <w:szCs w:val="28"/>
        </w:rPr>
        <w:t>доплаты компенсационного характера, вызванные специфическим характером работы</w:t>
      </w:r>
      <w:r>
        <w:rPr>
          <w:rStyle w:val="5"/>
          <w:sz w:val="28"/>
          <w:szCs w:val="28"/>
        </w:rPr>
        <w:t>. Р</w:t>
      </w:r>
      <w:r w:rsidRPr="00C1468C">
        <w:rPr>
          <w:rStyle w:val="5"/>
          <w:sz w:val="28"/>
          <w:szCs w:val="28"/>
        </w:rPr>
        <w:t>егулир</w:t>
      </w:r>
      <w:r>
        <w:rPr>
          <w:rStyle w:val="5"/>
          <w:sz w:val="28"/>
          <w:szCs w:val="28"/>
        </w:rPr>
        <w:t>уются</w:t>
      </w:r>
      <w:r w:rsidRPr="00C1468C">
        <w:rPr>
          <w:rStyle w:val="5"/>
          <w:sz w:val="28"/>
          <w:szCs w:val="28"/>
        </w:rPr>
        <w:t xml:space="preserve"> отраслевыми тарифными соглашениями и отража</w:t>
      </w:r>
      <w:r>
        <w:rPr>
          <w:rStyle w:val="5"/>
          <w:sz w:val="28"/>
          <w:szCs w:val="28"/>
        </w:rPr>
        <w:t>ю</w:t>
      </w:r>
      <w:r w:rsidRPr="00C1468C">
        <w:rPr>
          <w:rStyle w:val="5"/>
          <w:sz w:val="28"/>
          <w:szCs w:val="28"/>
        </w:rPr>
        <w:t>т</w:t>
      </w:r>
      <w:r>
        <w:rPr>
          <w:rStyle w:val="5"/>
          <w:sz w:val="28"/>
          <w:szCs w:val="28"/>
        </w:rPr>
        <w:t>ся</w:t>
      </w:r>
      <w:r w:rsidRPr="00C1468C">
        <w:rPr>
          <w:rStyle w:val="5"/>
          <w:sz w:val="28"/>
          <w:szCs w:val="28"/>
        </w:rPr>
        <w:t xml:space="preserve"> в коллективных договорах предприятия</w:t>
      </w:r>
      <w:proofErr w:type="gramStart"/>
      <w:r w:rsidRPr="00C1468C">
        <w:rPr>
          <w:rStyle w:val="5"/>
          <w:sz w:val="28"/>
          <w:szCs w:val="28"/>
        </w:rPr>
        <w:t>.</w:t>
      </w:r>
      <w:proofErr w:type="gramEnd"/>
      <w:r w:rsidRPr="0066792B">
        <w:rPr>
          <w:rStyle w:val="5"/>
          <w:sz w:val="28"/>
          <w:szCs w:val="28"/>
        </w:rPr>
        <w:t xml:space="preserve"> </w:t>
      </w:r>
      <w:proofErr w:type="gramStart"/>
      <w:r w:rsidRPr="0066792B">
        <w:rPr>
          <w:rStyle w:val="5"/>
          <w:sz w:val="28"/>
          <w:szCs w:val="28"/>
        </w:rPr>
        <w:t>к</w:t>
      </w:r>
      <w:proofErr w:type="gramEnd"/>
      <w:r w:rsidRPr="0066792B">
        <w:rPr>
          <w:rStyle w:val="5"/>
          <w:sz w:val="28"/>
          <w:szCs w:val="28"/>
        </w:rPr>
        <w:t>ом</w:t>
      </w:r>
      <w:r w:rsidRPr="0066792B">
        <w:rPr>
          <w:rStyle w:val="5"/>
          <w:sz w:val="28"/>
          <w:szCs w:val="28"/>
        </w:rPr>
        <w:softHyphen/>
        <w:t>пенсации для лиц, работающих в тяжелых климатических условиях. Для лиц, работающих в районах Крайнего Севера и в местностях, приравнен</w:t>
      </w:r>
      <w:r w:rsidRPr="0066792B">
        <w:rPr>
          <w:rStyle w:val="5"/>
          <w:sz w:val="28"/>
          <w:szCs w:val="28"/>
        </w:rPr>
        <w:softHyphen/>
        <w:t>ных к ним, начисляются процентные надбавки на заработок (без учета рай</w:t>
      </w:r>
      <w:r w:rsidRPr="0066792B">
        <w:rPr>
          <w:rStyle w:val="5"/>
          <w:sz w:val="28"/>
          <w:szCs w:val="28"/>
        </w:rPr>
        <w:softHyphen/>
        <w:t>онного коэффициента) в следующих размерах: в районах Крайнего Севе</w:t>
      </w:r>
      <w:r w:rsidRPr="0066792B">
        <w:rPr>
          <w:rStyle w:val="5"/>
          <w:sz w:val="28"/>
          <w:szCs w:val="28"/>
        </w:rPr>
        <w:softHyphen/>
        <w:t>ра — до 80% заработка в зависимости от стажа работы;</w:t>
      </w:r>
    </w:p>
    <w:p w:rsidR="00C7577B" w:rsidRPr="0066792B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66792B">
        <w:rPr>
          <w:rStyle w:val="5"/>
          <w:sz w:val="28"/>
          <w:szCs w:val="28"/>
        </w:rPr>
        <w:t>в местностях, приравненных к районам Крайнего Севера — до 50% в зависимости от стажа работы.</w:t>
      </w:r>
    </w:p>
    <w:p w:rsidR="00C7577B" w:rsidRPr="00C1468C" w:rsidRDefault="00C7577B" w:rsidP="00C7577B">
      <w:pPr>
        <w:pStyle w:val="8"/>
        <w:shd w:val="clear" w:color="auto" w:fill="auto"/>
        <w:spacing w:after="0" w:line="276" w:lineRule="auto"/>
        <w:ind w:left="23" w:right="20" w:firstLine="278"/>
        <w:jc w:val="both"/>
        <w:rPr>
          <w:sz w:val="28"/>
          <w:szCs w:val="28"/>
        </w:rPr>
      </w:pPr>
      <w:r w:rsidRPr="00C1468C">
        <w:rPr>
          <w:rStyle w:val="5"/>
          <w:sz w:val="28"/>
          <w:szCs w:val="28"/>
        </w:rPr>
        <w:t>К доплатам</w:t>
      </w:r>
      <w:r w:rsidRPr="00C1468C">
        <w:rPr>
          <w:rStyle w:val="2"/>
          <w:sz w:val="28"/>
          <w:szCs w:val="28"/>
        </w:rPr>
        <w:t xml:space="preserve"> стимулирующего характера</w:t>
      </w:r>
      <w:r w:rsidRPr="00C1468C">
        <w:rPr>
          <w:rStyle w:val="5"/>
          <w:sz w:val="28"/>
          <w:szCs w:val="28"/>
        </w:rPr>
        <w:t xml:space="preserve"> относятся премии, вознаграждения за выслугу лет, за безаварийную работу и по итогам работы за год. Размер этих доплат устанавливается Отраслевым тарифным соглашением.</w:t>
      </w:r>
    </w:p>
    <w:p w:rsidR="00C7577B" w:rsidRPr="00C1468C" w:rsidRDefault="00C7577B" w:rsidP="00C7577B">
      <w:pPr>
        <w:pStyle w:val="8"/>
        <w:shd w:val="clear" w:color="auto" w:fill="auto"/>
        <w:spacing w:after="0" w:line="276" w:lineRule="auto"/>
        <w:ind w:left="23" w:right="20" w:firstLine="278"/>
        <w:jc w:val="both"/>
        <w:rPr>
          <w:sz w:val="28"/>
          <w:szCs w:val="28"/>
        </w:rPr>
      </w:pPr>
      <w:r w:rsidRPr="00C1468C">
        <w:rPr>
          <w:rStyle w:val="5"/>
          <w:sz w:val="28"/>
          <w:szCs w:val="28"/>
        </w:rPr>
        <w:t>К стимулирующим выплатам относятся также и следующие доплаты и надбавки: за совмещение профессий (должностей); расширение зон об</w:t>
      </w:r>
      <w:r w:rsidRPr="00C1468C">
        <w:rPr>
          <w:rStyle w:val="5"/>
          <w:sz w:val="28"/>
          <w:szCs w:val="28"/>
        </w:rPr>
        <w:softHyphen/>
        <w:t>служивания или увеличение объема выполняемых работ; выполнение обя</w:t>
      </w:r>
      <w:r w:rsidRPr="00C1468C">
        <w:rPr>
          <w:rStyle w:val="5"/>
          <w:sz w:val="28"/>
          <w:szCs w:val="28"/>
        </w:rPr>
        <w:softHyphen/>
        <w:t>занностей отсутствующего работника; рабочим за профессиональное мас</w:t>
      </w:r>
      <w:r w:rsidRPr="00C1468C">
        <w:rPr>
          <w:rStyle w:val="5"/>
          <w:sz w:val="28"/>
          <w:szCs w:val="28"/>
        </w:rPr>
        <w:softHyphen/>
        <w:t xml:space="preserve">терство, специалистам за высокие достижения в труде и высокий уровень </w:t>
      </w:r>
      <w:r w:rsidRPr="00C1468C">
        <w:rPr>
          <w:rStyle w:val="5"/>
          <w:sz w:val="28"/>
          <w:szCs w:val="28"/>
        </w:rPr>
        <w:lastRenderedPageBreak/>
        <w:t>квалификации; бригадирам из числа рабочих, не освобожденных от ос</w:t>
      </w:r>
      <w:r w:rsidRPr="00C1468C">
        <w:rPr>
          <w:rStyle w:val="5"/>
          <w:sz w:val="28"/>
          <w:szCs w:val="28"/>
        </w:rPr>
        <w:softHyphen/>
        <w:t>новной работы. Размер этих доплат устанавливают сами предприятия.</w:t>
      </w:r>
    </w:p>
    <w:p w:rsidR="00C7577B" w:rsidRPr="00C1468C" w:rsidRDefault="00C7577B" w:rsidP="00C7577B">
      <w:pPr>
        <w:pStyle w:val="8"/>
        <w:shd w:val="clear" w:color="auto" w:fill="auto"/>
        <w:spacing w:after="0" w:line="276" w:lineRule="auto"/>
        <w:ind w:left="23" w:right="20" w:firstLine="278"/>
        <w:jc w:val="both"/>
        <w:rPr>
          <w:sz w:val="28"/>
          <w:szCs w:val="28"/>
        </w:rPr>
      </w:pPr>
      <w:r w:rsidRPr="00C1468C">
        <w:rPr>
          <w:rStyle w:val="5"/>
          <w:sz w:val="28"/>
          <w:szCs w:val="28"/>
        </w:rPr>
        <w:t>Квалифицированным рабочим, наряду с повышенными тарифными ставками, могут устанавливаться</w:t>
      </w:r>
      <w:r w:rsidRPr="00C1468C">
        <w:rPr>
          <w:rStyle w:val="2"/>
          <w:sz w:val="28"/>
          <w:szCs w:val="28"/>
        </w:rPr>
        <w:t xml:space="preserve"> надбавки за профессиональное мас</w:t>
      </w:r>
      <w:r w:rsidRPr="00C1468C">
        <w:rPr>
          <w:rStyle w:val="2"/>
          <w:sz w:val="28"/>
          <w:szCs w:val="28"/>
        </w:rPr>
        <w:softHyphen/>
        <w:t>терство.</w:t>
      </w:r>
      <w:r w:rsidRPr="00C1468C">
        <w:rPr>
          <w:rStyle w:val="5"/>
          <w:sz w:val="28"/>
          <w:szCs w:val="28"/>
        </w:rPr>
        <w:t xml:space="preserve"> Квалифицированными считаются рабочие III и высших разрядов. Надбавки за профессиональное мастерство устанавливают</w:t>
      </w:r>
      <w:r w:rsidRPr="00C1468C">
        <w:rPr>
          <w:rStyle w:val="5"/>
          <w:sz w:val="28"/>
          <w:szCs w:val="28"/>
        </w:rPr>
        <w:softHyphen/>
        <w:t>ся дифференцированно: для рабочих III разряда — до 12%, IV раз</w:t>
      </w:r>
      <w:r w:rsidRPr="00C1468C">
        <w:rPr>
          <w:rStyle w:val="5"/>
          <w:sz w:val="28"/>
          <w:szCs w:val="28"/>
        </w:rPr>
        <w:softHyphen/>
        <w:t>ряда — до 16%, V разряда — до 20%, VI разряда — до 24% соот</w:t>
      </w:r>
      <w:r w:rsidRPr="00C1468C">
        <w:rPr>
          <w:rStyle w:val="5"/>
          <w:sz w:val="28"/>
          <w:szCs w:val="28"/>
        </w:rPr>
        <w:softHyphen/>
        <w:t>ветствующей тарифной ставки.</w:t>
      </w: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3" w:firstLine="278"/>
        <w:jc w:val="both"/>
        <w:rPr>
          <w:rStyle w:val="5"/>
          <w:sz w:val="28"/>
          <w:szCs w:val="28"/>
        </w:rPr>
      </w:pPr>
      <w:r w:rsidRPr="00C1468C">
        <w:rPr>
          <w:rStyle w:val="5"/>
          <w:sz w:val="28"/>
          <w:szCs w:val="28"/>
        </w:rPr>
        <w:t>По условиям оплаты труда машинистам локомотивов, имеющим класс квалификации, и помощникам машинистов локомотивов, имеющим право управления локомотивом, выплачивается ежемесяч</w:t>
      </w:r>
      <w:r w:rsidRPr="00C1468C">
        <w:rPr>
          <w:rStyle w:val="5"/>
          <w:sz w:val="28"/>
          <w:szCs w:val="28"/>
        </w:rPr>
        <w:softHyphen/>
        <w:t xml:space="preserve">но надбавка (табл. </w:t>
      </w:r>
      <w:r>
        <w:rPr>
          <w:rStyle w:val="5"/>
          <w:sz w:val="28"/>
          <w:szCs w:val="28"/>
        </w:rPr>
        <w:t>6</w:t>
      </w:r>
      <w:r w:rsidRPr="00C1468C">
        <w:rPr>
          <w:rStyle w:val="5"/>
          <w:sz w:val="28"/>
          <w:szCs w:val="28"/>
        </w:rPr>
        <w:t>).</w:t>
      </w:r>
    </w:p>
    <w:p w:rsidR="00C7577B" w:rsidRPr="00C675F6" w:rsidRDefault="00C7577B" w:rsidP="00C7577B">
      <w:pPr>
        <w:pStyle w:val="8"/>
        <w:shd w:val="clear" w:color="auto" w:fill="auto"/>
        <w:spacing w:after="0" w:line="276" w:lineRule="auto"/>
        <w:ind w:left="23" w:right="23" w:firstLine="280"/>
        <w:jc w:val="both"/>
        <w:rPr>
          <w:sz w:val="28"/>
          <w:szCs w:val="28"/>
        </w:rPr>
      </w:pPr>
      <w:r w:rsidRPr="00C1468C">
        <w:rPr>
          <w:rStyle w:val="5"/>
          <w:sz w:val="28"/>
          <w:szCs w:val="28"/>
        </w:rPr>
        <w:t xml:space="preserve">Предприятиям предоставлено право </w:t>
      </w:r>
      <w:proofErr w:type="gramStart"/>
      <w:r w:rsidRPr="00C1468C">
        <w:rPr>
          <w:rStyle w:val="5"/>
          <w:sz w:val="28"/>
          <w:szCs w:val="28"/>
        </w:rPr>
        <w:t>вводить</w:t>
      </w:r>
      <w:proofErr w:type="gramEnd"/>
      <w:r w:rsidRPr="00C1468C">
        <w:rPr>
          <w:rStyle w:val="5"/>
          <w:sz w:val="28"/>
          <w:szCs w:val="28"/>
        </w:rPr>
        <w:t xml:space="preserve"> для руководителей под</w:t>
      </w:r>
      <w:r w:rsidRPr="00C1468C">
        <w:rPr>
          <w:rStyle w:val="5"/>
          <w:sz w:val="28"/>
          <w:szCs w:val="28"/>
        </w:rPr>
        <w:softHyphen/>
        <w:t>разделений, специалистов и служащих</w:t>
      </w:r>
      <w:r w:rsidRPr="00C1468C">
        <w:rPr>
          <w:rStyle w:val="2"/>
          <w:sz w:val="28"/>
          <w:szCs w:val="28"/>
        </w:rPr>
        <w:t xml:space="preserve"> надбавки за высокие дости</w:t>
      </w:r>
      <w:r w:rsidRPr="00C1468C">
        <w:rPr>
          <w:rStyle w:val="2"/>
          <w:sz w:val="28"/>
          <w:szCs w:val="28"/>
        </w:rPr>
        <w:softHyphen/>
        <w:t>жения в труде</w:t>
      </w:r>
      <w:r w:rsidRPr="00C1468C">
        <w:rPr>
          <w:rStyle w:val="5"/>
          <w:sz w:val="28"/>
          <w:szCs w:val="28"/>
        </w:rPr>
        <w:t xml:space="preserve"> или</w:t>
      </w:r>
      <w:r w:rsidRPr="00C1468C">
        <w:rPr>
          <w:rStyle w:val="2"/>
          <w:sz w:val="28"/>
          <w:szCs w:val="28"/>
        </w:rPr>
        <w:t xml:space="preserve"> за выполнение особо важной работы</w:t>
      </w:r>
      <w:r w:rsidRPr="00C1468C">
        <w:rPr>
          <w:rStyle w:val="5"/>
          <w:sz w:val="28"/>
          <w:szCs w:val="28"/>
        </w:rPr>
        <w:t xml:space="preserve"> на срок ее проведения. Эти надбавки устанавливаются в размере до 50% долж</w:t>
      </w:r>
      <w:r w:rsidRPr="00C1468C">
        <w:rPr>
          <w:rStyle w:val="5"/>
          <w:sz w:val="28"/>
          <w:szCs w:val="28"/>
        </w:rPr>
        <w:softHyphen/>
        <w:t xml:space="preserve">ностного </w:t>
      </w:r>
      <w:proofErr w:type="spellStart"/>
      <w:r w:rsidRPr="00C1468C">
        <w:rPr>
          <w:rStyle w:val="5"/>
          <w:sz w:val="28"/>
          <w:szCs w:val="28"/>
        </w:rPr>
        <w:t>оклада</w:t>
      </w:r>
      <w:proofErr w:type="gramStart"/>
      <w:r w:rsidRPr="00C1468C">
        <w:rPr>
          <w:rStyle w:val="5"/>
          <w:sz w:val="28"/>
          <w:szCs w:val="28"/>
        </w:rPr>
        <w:t>.</w:t>
      </w:r>
      <w:r w:rsidRPr="00C675F6">
        <w:rPr>
          <w:rStyle w:val="5"/>
          <w:sz w:val="28"/>
          <w:szCs w:val="28"/>
        </w:rPr>
        <w:t>Н</w:t>
      </w:r>
      <w:proofErr w:type="spellEnd"/>
      <w:proofErr w:type="gramEnd"/>
      <w:r>
        <w:rPr>
          <w:rStyle w:val="5"/>
          <w:sz w:val="28"/>
          <w:szCs w:val="28"/>
        </w:rPr>
        <w:t xml:space="preserve"> </w:t>
      </w:r>
      <w:proofErr w:type="spellStart"/>
      <w:r w:rsidRPr="00C675F6">
        <w:rPr>
          <w:rStyle w:val="5"/>
          <w:sz w:val="28"/>
          <w:szCs w:val="28"/>
        </w:rPr>
        <w:t>адбавка</w:t>
      </w:r>
      <w:proofErr w:type="spellEnd"/>
      <w:r w:rsidRPr="00C675F6">
        <w:rPr>
          <w:rStyle w:val="5"/>
          <w:sz w:val="28"/>
          <w:szCs w:val="28"/>
        </w:rPr>
        <w:t xml:space="preserve"> устанавливается на основе аттестации или оценки каче</w:t>
      </w:r>
      <w:r w:rsidRPr="00C675F6">
        <w:rPr>
          <w:rStyle w:val="5"/>
          <w:sz w:val="28"/>
          <w:szCs w:val="28"/>
        </w:rPr>
        <w:softHyphen/>
        <w:t xml:space="preserve">ства работы. </w:t>
      </w:r>
    </w:p>
    <w:p w:rsidR="00C7577B" w:rsidRPr="00C675F6" w:rsidRDefault="00C7577B" w:rsidP="00C7577B">
      <w:pPr>
        <w:pStyle w:val="8"/>
        <w:shd w:val="clear" w:color="auto" w:fill="auto"/>
        <w:spacing w:after="0" w:line="276" w:lineRule="auto"/>
        <w:ind w:left="23" w:right="23" w:firstLine="280"/>
        <w:jc w:val="both"/>
        <w:rPr>
          <w:sz w:val="28"/>
          <w:szCs w:val="28"/>
        </w:rPr>
      </w:pPr>
      <w:r w:rsidRPr="00C675F6">
        <w:rPr>
          <w:rStyle w:val="2"/>
          <w:sz w:val="28"/>
          <w:szCs w:val="28"/>
        </w:rPr>
        <w:t>Доплаты за совмещение профессии и должностей</w:t>
      </w:r>
      <w:r w:rsidRPr="00C675F6">
        <w:rPr>
          <w:rStyle w:val="5"/>
          <w:sz w:val="28"/>
          <w:szCs w:val="28"/>
        </w:rPr>
        <w:t xml:space="preserve"> выплачивают</w:t>
      </w:r>
      <w:r w:rsidRPr="00C675F6">
        <w:rPr>
          <w:rStyle w:val="5"/>
          <w:sz w:val="28"/>
          <w:szCs w:val="28"/>
        </w:rPr>
        <w:softHyphen/>
        <w:t>ся, когда работник, наряду со своей основной работой, выполняет с его согласия дополнительную работу по другой профессии или дол</w:t>
      </w:r>
      <w:r w:rsidRPr="00C675F6">
        <w:rPr>
          <w:rStyle w:val="5"/>
          <w:sz w:val="28"/>
          <w:szCs w:val="28"/>
        </w:rPr>
        <w:softHyphen/>
        <w:t>жности или по профессии или должности временно отсутствующего работника в течение рабочего дня нормальной продолжительности или рабочей смены.</w:t>
      </w:r>
    </w:p>
    <w:p w:rsidR="00C7577B" w:rsidRPr="00C675F6" w:rsidRDefault="00C7577B" w:rsidP="00C7577B">
      <w:pPr>
        <w:pStyle w:val="8"/>
        <w:shd w:val="clear" w:color="auto" w:fill="auto"/>
        <w:spacing w:after="0" w:line="276" w:lineRule="auto"/>
        <w:ind w:left="23" w:right="23" w:firstLine="280"/>
        <w:jc w:val="both"/>
        <w:rPr>
          <w:sz w:val="28"/>
          <w:szCs w:val="28"/>
        </w:rPr>
      </w:pPr>
      <w:r w:rsidRPr="00C675F6">
        <w:rPr>
          <w:rStyle w:val="5"/>
          <w:sz w:val="28"/>
          <w:szCs w:val="28"/>
        </w:rPr>
        <w:t>Наряду с совмещением профессий и должностей разрешается рас</w:t>
      </w:r>
      <w:r w:rsidRPr="00C675F6">
        <w:rPr>
          <w:rStyle w:val="5"/>
          <w:sz w:val="28"/>
          <w:szCs w:val="28"/>
        </w:rPr>
        <w:softHyphen/>
        <w:t>ширение зон обслуживания или увеличение объема работ при мень</w:t>
      </w:r>
      <w:r w:rsidRPr="00C675F6">
        <w:rPr>
          <w:rStyle w:val="5"/>
          <w:sz w:val="28"/>
          <w:szCs w:val="28"/>
        </w:rPr>
        <w:softHyphen/>
        <w:t>шей численности персонала в пределах одной и той же профессии (должности).</w:t>
      </w:r>
    </w:p>
    <w:p w:rsidR="00C7577B" w:rsidRDefault="00C7577B" w:rsidP="00C7577B">
      <w:pPr>
        <w:pStyle w:val="8"/>
        <w:shd w:val="clear" w:color="auto" w:fill="auto"/>
        <w:spacing w:after="0" w:line="276" w:lineRule="auto"/>
        <w:ind w:left="23" w:right="23" w:firstLine="280"/>
        <w:jc w:val="both"/>
        <w:rPr>
          <w:rStyle w:val="5"/>
          <w:sz w:val="28"/>
          <w:szCs w:val="28"/>
        </w:rPr>
      </w:pPr>
      <w:r w:rsidRPr="00C675F6">
        <w:rPr>
          <w:rStyle w:val="5"/>
          <w:sz w:val="28"/>
          <w:szCs w:val="28"/>
        </w:rPr>
        <w:t>При выполнении работ с меньшей численностью персонала, со</w:t>
      </w:r>
      <w:r w:rsidRPr="00C675F6">
        <w:rPr>
          <w:rStyle w:val="5"/>
          <w:sz w:val="28"/>
          <w:szCs w:val="28"/>
        </w:rPr>
        <w:softHyphen/>
        <w:t>вмещении, расширении зон обслуживания предусмотрены доплаты, размер которых дифференцирован в зависимости от сложности, характера, объема выполняемых работ, степени использования рабо</w:t>
      </w:r>
      <w:r w:rsidRPr="00C675F6">
        <w:rPr>
          <w:rStyle w:val="5"/>
          <w:sz w:val="28"/>
          <w:szCs w:val="28"/>
        </w:rPr>
        <w:softHyphen/>
        <w:t xml:space="preserve">чего времени. </w:t>
      </w:r>
    </w:p>
    <w:p w:rsidR="00C7577B" w:rsidRPr="00C675F6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C675F6">
        <w:rPr>
          <w:rStyle w:val="5"/>
          <w:sz w:val="28"/>
          <w:szCs w:val="28"/>
        </w:rPr>
        <w:t xml:space="preserve">Предприятиям предоставлено право самостоятельно </w:t>
      </w:r>
      <w:proofErr w:type="gramStart"/>
      <w:r w:rsidRPr="00C675F6">
        <w:rPr>
          <w:rStyle w:val="5"/>
          <w:sz w:val="28"/>
          <w:szCs w:val="28"/>
        </w:rPr>
        <w:t>оценивать</w:t>
      </w:r>
      <w:proofErr w:type="gramEnd"/>
      <w:r w:rsidRPr="00C675F6">
        <w:rPr>
          <w:rStyle w:val="5"/>
          <w:sz w:val="28"/>
          <w:szCs w:val="28"/>
        </w:rPr>
        <w:t xml:space="preserve"> условия труда и вводить для рабочих дифференцированные </w:t>
      </w:r>
      <w:r w:rsidRPr="00C675F6">
        <w:rPr>
          <w:rStyle w:val="2"/>
          <w:sz w:val="28"/>
          <w:szCs w:val="28"/>
        </w:rPr>
        <w:t>доплаты за условия труда:</w:t>
      </w:r>
      <w:r w:rsidRPr="00C675F6">
        <w:rPr>
          <w:rStyle w:val="5"/>
          <w:sz w:val="28"/>
          <w:szCs w:val="28"/>
        </w:rPr>
        <w:t xml:space="preserve"> в размере до 12% тарифной ставки (ок</w:t>
      </w:r>
      <w:r w:rsidRPr="00C675F6">
        <w:rPr>
          <w:rStyle w:val="5"/>
          <w:sz w:val="28"/>
          <w:szCs w:val="28"/>
        </w:rPr>
        <w:softHyphen/>
        <w:t>лада) на работах с тяжелыми и вредными условиями труда и до 24% ставки (оклада) на работах с особо тяжелыми и особо вредными ус</w:t>
      </w:r>
      <w:r w:rsidRPr="00C675F6">
        <w:rPr>
          <w:rStyle w:val="5"/>
          <w:sz w:val="28"/>
          <w:szCs w:val="28"/>
        </w:rPr>
        <w:softHyphen/>
        <w:t>ловиями труда. Для обоснованного определения размеров этих доплат оценивают фактическое состояние условий труда на рабочих местах. Данные аттестации рабочих мест оцениваются в баллах и отражаются в карте условий труда рабочего места. Размеры доплат в зависимости от фактического состояния условий труда устанавливаются админист</w:t>
      </w:r>
      <w:r w:rsidRPr="00C675F6">
        <w:rPr>
          <w:rStyle w:val="5"/>
          <w:sz w:val="28"/>
          <w:szCs w:val="28"/>
        </w:rPr>
        <w:softHyphen/>
        <w:t xml:space="preserve">рацией по согласованию с </w:t>
      </w:r>
      <w:proofErr w:type="spellStart"/>
      <w:r w:rsidRPr="00C675F6">
        <w:rPr>
          <w:rStyle w:val="5"/>
          <w:sz w:val="28"/>
          <w:szCs w:val="28"/>
        </w:rPr>
        <w:t>профсоюзом</w:t>
      </w:r>
      <w:proofErr w:type="gramStart"/>
      <w:r>
        <w:rPr>
          <w:rStyle w:val="5"/>
          <w:sz w:val="28"/>
          <w:szCs w:val="28"/>
        </w:rPr>
        <w:t>.</w:t>
      </w:r>
      <w:r w:rsidRPr="00C675F6">
        <w:rPr>
          <w:rStyle w:val="5"/>
          <w:sz w:val="28"/>
          <w:szCs w:val="28"/>
        </w:rPr>
        <w:t>Д</w:t>
      </w:r>
      <w:proofErr w:type="gramEnd"/>
      <w:r w:rsidRPr="00C675F6">
        <w:rPr>
          <w:rStyle w:val="5"/>
          <w:sz w:val="28"/>
          <w:szCs w:val="28"/>
        </w:rPr>
        <w:t>оплаты</w:t>
      </w:r>
      <w:proofErr w:type="spellEnd"/>
      <w:r w:rsidRPr="00C675F6">
        <w:rPr>
          <w:rStyle w:val="5"/>
          <w:sz w:val="28"/>
          <w:szCs w:val="28"/>
        </w:rPr>
        <w:t xml:space="preserve"> </w:t>
      </w:r>
      <w:r w:rsidRPr="00C675F6">
        <w:rPr>
          <w:rStyle w:val="5"/>
          <w:sz w:val="28"/>
          <w:szCs w:val="28"/>
        </w:rPr>
        <w:lastRenderedPageBreak/>
        <w:t>устанавливаются для конкретных рабочих мест и начис</w:t>
      </w:r>
      <w:r w:rsidRPr="00C675F6">
        <w:rPr>
          <w:rStyle w:val="5"/>
          <w:sz w:val="28"/>
          <w:szCs w:val="28"/>
        </w:rPr>
        <w:softHyphen/>
        <w:t xml:space="preserve">ляются только за время фактической занятости на этих местах. </w:t>
      </w:r>
    </w:p>
    <w:p w:rsidR="00C7577B" w:rsidRPr="00C675F6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C675F6">
        <w:rPr>
          <w:rStyle w:val="5"/>
          <w:sz w:val="28"/>
          <w:szCs w:val="28"/>
        </w:rPr>
        <w:t>Мастерам, начальникам участков, другим специалистам на произ</w:t>
      </w:r>
      <w:r w:rsidRPr="00C675F6">
        <w:rPr>
          <w:rStyle w:val="5"/>
          <w:sz w:val="28"/>
          <w:szCs w:val="28"/>
        </w:rPr>
        <w:softHyphen/>
        <w:t>водстве, где более половины рабочих получают доплаты за условия труда, при постоянной их занятости не менее 50% рабочего времени также устанавливаются эти доплаты в размере до 12% за вредные и до 24% за особо вредные условия труда. Конкретный размер доплаты определяется исходя из аттестации рабочих мест указанных работни</w:t>
      </w:r>
      <w:r w:rsidRPr="00C675F6">
        <w:rPr>
          <w:rStyle w:val="5"/>
          <w:sz w:val="28"/>
          <w:szCs w:val="28"/>
        </w:rPr>
        <w:softHyphen/>
        <w:t>ков и с учетом размеров доплат, установленных рабочим на данном участке.</w:t>
      </w:r>
    </w:p>
    <w:p w:rsidR="00C7577B" w:rsidRPr="00C675F6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C675F6">
        <w:rPr>
          <w:rStyle w:val="5"/>
          <w:sz w:val="28"/>
          <w:szCs w:val="28"/>
        </w:rPr>
        <w:t>В повышенном размере оплачивается</w:t>
      </w:r>
      <w:r w:rsidRPr="00C675F6">
        <w:rPr>
          <w:rStyle w:val="2"/>
          <w:sz w:val="28"/>
          <w:szCs w:val="28"/>
        </w:rPr>
        <w:t xml:space="preserve"> работа в ночное врем</w:t>
      </w:r>
      <w:proofErr w:type="gramStart"/>
      <w:r w:rsidRPr="00C675F6">
        <w:rPr>
          <w:rStyle w:val="2"/>
          <w:sz w:val="28"/>
          <w:szCs w:val="28"/>
        </w:rPr>
        <w:t>я</w:t>
      </w:r>
      <w:r w:rsidRPr="00F47BD6">
        <w:rPr>
          <w:rStyle w:val="2"/>
          <w:sz w:val="28"/>
          <w:szCs w:val="28"/>
        </w:rPr>
        <w:t>(</w:t>
      </w:r>
      <w:proofErr w:type="gramEnd"/>
      <w:r w:rsidRPr="00C675F6">
        <w:rPr>
          <w:rStyle w:val="5"/>
          <w:sz w:val="28"/>
          <w:szCs w:val="28"/>
        </w:rPr>
        <w:t>с 22 до 6 ч.</w:t>
      </w:r>
      <w:r>
        <w:rPr>
          <w:rStyle w:val="5"/>
          <w:sz w:val="28"/>
          <w:szCs w:val="28"/>
        </w:rPr>
        <w:t>)</w:t>
      </w:r>
    </w:p>
    <w:p w:rsidR="00C7577B" w:rsidRPr="00C675F6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C675F6">
        <w:rPr>
          <w:rStyle w:val="5"/>
          <w:sz w:val="28"/>
          <w:szCs w:val="28"/>
        </w:rPr>
        <w:t>Для работников, связанных с основной деятельностью железных дорог, дополнительная оплата труда за работу в ночное время уста</w:t>
      </w:r>
      <w:r w:rsidRPr="00C675F6">
        <w:rPr>
          <w:rStyle w:val="5"/>
          <w:sz w:val="28"/>
          <w:szCs w:val="28"/>
        </w:rPr>
        <w:softHyphen/>
        <w:t xml:space="preserve">новлена в размере 40% часовой тарифной ставки (оклада) за каждый час работы в ночное время. </w:t>
      </w:r>
      <w:proofErr w:type="gramStart"/>
      <w:r w:rsidRPr="00C675F6">
        <w:rPr>
          <w:rStyle w:val="5"/>
          <w:sz w:val="28"/>
          <w:szCs w:val="28"/>
        </w:rPr>
        <w:t>При этом работникам поездных локомо</w:t>
      </w:r>
      <w:r w:rsidRPr="00C675F6">
        <w:rPr>
          <w:rStyle w:val="5"/>
          <w:sz w:val="28"/>
          <w:szCs w:val="28"/>
        </w:rPr>
        <w:softHyphen/>
        <w:t>тивных бригад, проводникам пассажирских вагонов и некоторым другим категориям работников железнодорожного транспорта, свя</w:t>
      </w:r>
      <w:r w:rsidRPr="00C675F6">
        <w:rPr>
          <w:rStyle w:val="5"/>
          <w:sz w:val="28"/>
          <w:szCs w:val="28"/>
        </w:rPr>
        <w:softHyphen/>
        <w:t>занным с графиком движения, предусмотрена доплата в размере 40% тарифной ставки (оклада) за каждый час работы в одной смене в сутки, в которой не менее 50% рабочего времени приходится на ночное оплачиваемое время, т.е. с 22 до 6 ч.</w:t>
      </w:r>
      <w:proofErr w:type="gramEnd"/>
    </w:p>
    <w:p w:rsidR="00C7577B" w:rsidRPr="00C675F6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C675F6">
        <w:rPr>
          <w:rStyle w:val="2"/>
          <w:sz w:val="28"/>
          <w:szCs w:val="28"/>
        </w:rPr>
        <w:t>Работа в праздничный день</w:t>
      </w:r>
      <w:r w:rsidRPr="00C675F6">
        <w:rPr>
          <w:rStyle w:val="5"/>
          <w:sz w:val="28"/>
          <w:szCs w:val="28"/>
        </w:rPr>
        <w:t xml:space="preserve"> оплачивается не менее чем в двойном размере: сдельщикам — не менее чем по двойным сдельным расценкам; работникам, труд которых оплачивается по часовым или дневным тариф</w:t>
      </w:r>
      <w:r w:rsidRPr="00C675F6">
        <w:rPr>
          <w:rStyle w:val="5"/>
          <w:sz w:val="28"/>
          <w:szCs w:val="28"/>
        </w:rPr>
        <w:softHyphen/>
        <w:t xml:space="preserve">ным ставкам, в размере не </w:t>
      </w:r>
      <w:proofErr w:type="gramStart"/>
      <w:r w:rsidRPr="00C675F6">
        <w:rPr>
          <w:rStyle w:val="5"/>
          <w:sz w:val="28"/>
          <w:szCs w:val="28"/>
        </w:rPr>
        <w:t>менее двойной</w:t>
      </w:r>
      <w:proofErr w:type="gramEnd"/>
      <w:r w:rsidRPr="00C675F6">
        <w:rPr>
          <w:rStyle w:val="5"/>
          <w:sz w:val="28"/>
          <w:szCs w:val="28"/>
        </w:rPr>
        <w:t xml:space="preserve"> часовой или дневной ставки; работникам, получающим месячный оклад, в размере не </w:t>
      </w:r>
      <w:proofErr w:type="gramStart"/>
      <w:r w:rsidRPr="00C675F6">
        <w:rPr>
          <w:rStyle w:val="5"/>
          <w:sz w:val="28"/>
          <w:szCs w:val="28"/>
        </w:rPr>
        <w:t>менее одинарной</w:t>
      </w:r>
      <w:proofErr w:type="gramEnd"/>
      <w:r w:rsidRPr="00C675F6">
        <w:rPr>
          <w:rStyle w:val="5"/>
          <w:sz w:val="28"/>
          <w:szCs w:val="28"/>
        </w:rPr>
        <w:t xml:space="preserve"> часовой или дневной ставки оклада, если работа в праздничный день вы</w:t>
      </w:r>
      <w:r w:rsidRPr="00C675F6">
        <w:rPr>
          <w:rStyle w:val="5"/>
          <w:sz w:val="28"/>
          <w:szCs w:val="28"/>
        </w:rPr>
        <w:softHyphen/>
        <w:t>полнялась в пределах месячной нормы рабочего времени, и в размере не менее двойной часовой или дневной ставки сверх оклада, если работа выполнялась сверх месячной нормы.</w:t>
      </w:r>
    </w:p>
    <w:p w:rsidR="00C7577B" w:rsidRPr="00C675F6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C675F6">
        <w:rPr>
          <w:rStyle w:val="5"/>
          <w:sz w:val="28"/>
          <w:szCs w:val="28"/>
        </w:rPr>
        <w:t>Оплата</w:t>
      </w:r>
      <w:r w:rsidRPr="00C675F6">
        <w:rPr>
          <w:rStyle w:val="2"/>
          <w:sz w:val="28"/>
          <w:szCs w:val="28"/>
        </w:rPr>
        <w:t xml:space="preserve"> работы в выходные дни</w:t>
      </w:r>
      <w:r w:rsidRPr="00C675F6">
        <w:rPr>
          <w:rStyle w:val="5"/>
          <w:sz w:val="28"/>
          <w:szCs w:val="28"/>
        </w:rPr>
        <w:t xml:space="preserve"> осуществляется в двойном раз</w:t>
      </w:r>
      <w:r w:rsidRPr="00C675F6">
        <w:rPr>
          <w:rStyle w:val="5"/>
          <w:sz w:val="28"/>
          <w:szCs w:val="28"/>
        </w:rPr>
        <w:softHyphen/>
        <w:t>мере за фактические часы работы, которые приходятся на еженедель</w:t>
      </w:r>
      <w:r w:rsidRPr="00C675F6">
        <w:rPr>
          <w:rStyle w:val="5"/>
          <w:sz w:val="28"/>
          <w:szCs w:val="28"/>
        </w:rPr>
        <w:softHyphen/>
        <w:t>ные дни отдыха, зафиксированные в графике работы либо объявлен</w:t>
      </w:r>
      <w:r w:rsidRPr="00C675F6">
        <w:rPr>
          <w:rStyle w:val="5"/>
          <w:sz w:val="28"/>
          <w:szCs w:val="28"/>
        </w:rPr>
        <w:softHyphen/>
        <w:t>ные работнику.</w:t>
      </w:r>
    </w:p>
    <w:p w:rsidR="00C7577B" w:rsidRPr="00C675F6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C675F6">
        <w:rPr>
          <w:rStyle w:val="5"/>
          <w:sz w:val="28"/>
          <w:szCs w:val="28"/>
        </w:rPr>
        <w:t>Работникам, несущим сменные дежурства (при суммированном учете рабочего времени), в повышенном размере оплачивается работа в день, зафиксированный в графике сменности как еженедельный день отдыха.</w:t>
      </w:r>
    </w:p>
    <w:p w:rsidR="00C7577B" w:rsidRPr="00C675F6" w:rsidRDefault="00C7577B" w:rsidP="00C7577B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  <w:r w:rsidRPr="00C675F6">
        <w:rPr>
          <w:rStyle w:val="2"/>
          <w:sz w:val="28"/>
          <w:szCs w:val="28"/>
        </w:rPr>
        <w:t>Оплата времени простоя</w:t>
      </w:r>
      <w:r w:rsidRPr="00C675F6">
        <w:rPr>
          <w:rStyle w:val="5"/>
          <w:sz w:val="28"/>
          <w:szCs w:val="28"/>
        </w:rPr>
        <w:t xml:space="preserve"> предусмотрена только в случае простоя не по вине работника. Время простоя по вине работника не оплачива</w:t>
      </w:r>
      <w:r w:rsidRPr="00C675F6">
        <w:rPr>
          <w:rStyle w:val="5"/>
          <w:sz w:val="28"/>
          <w:szCs w:val="28"/>
        </w:rPr>
        <w:softHyphen/>
        <w:t>ется. Время простоя не по вине работника оплачивается из расчета не ниже двух третей тарифной ставки (оклада), установленного работни</w:t>
      </w:r>
      <w:r w:rsidRPr="00C675F6">
        <w:rPr>
          <w:rStyle w:val="5"/>
          <w:sz w:val="28"/>
          <w:szCs w:val="28"/>
        </w:rPr>
        <w:softHyphen/>
        <w:t xml:space="preserve">ку разряда. Конкретный </w:t>
      </w:r>
      <w:r w:rsidRPr="00C675F6">
        <w:rPr>
          <w:rStyle w:val="5"/>
          <w:sz w:val="28"/>
          <w:szCs w:val="28"/>
        </w:rPr>
        <w:lastRenderedPageBreak/>
        <w:t>размер оплаты простоя устанавливается ад</w:t>
      </w:r>
      <w:r w:rsidRPr="00C675F6">
        <w:rPr>
          <w:rStyle w:val="5"/>
          <w:sz w:val="28"/>
          <w:szCs w:val="28"/>
        </w:rPr>
        <w:softHyphen/>
        <w:t>министрацией и включается в коллективный договор.</w:t>
      </w:r>
    </w:p>
    <w:p w:rsidR="00C7577B" w:rsidRPr="00F47BD6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F47BD6">
        <w:rPr>
          <w:rStyle w:val="5"/>
          <w:sz w:val="28"/>
          <w:szCs w:val="28"/>
        </w:rPr>
        <w:t xml:space="preserve">Работникам, постоянная работа которых протекает в пути или имеет разъездной характер, а также при служебных поездках в пределах обслуживаемого ими участка выплачивается </w:t>
      </w:r>
      <w:r w:rsidRPr="00F47BD6">
        <w:rPr>
          <w:rStyle w:val="5"/>
          <w:i/>
          <w:sz w:val="28"/>
          <w:szCs w:val="28"/>
        </w:rPr>
        <w:t>надбавка, связанная с разъездным характером работы</w:t>
      </w:r>
      <w:r w:rsidRPr="00F47BD6">
        <w:rPr>
          <w:rStyle w:val="5"/>
          <w:sz w:val="28"/>
          <w:szCs w:val="28"/>
        </w:rPr>
        <w:t>, в процентах от месячного должнос</w:t>
      </w:r>
      <w:r w:rsidRPr="00F47BD6">
        <w:rPr>
          <w:rStyle w:val="5"/>
          <w:sz w:val="28"/>
          <w:szCs w:val="28"/>
        </w:rPr>
        <w:softHyphen/>
        <w:t>тного оклада или тарифной ставки (без учета коэффициентов и вся</w:t>
      </w:r>
      <w:r w:rsidRPr="00F47BD6">
        <w:rPr>
          <w:rStyle w:val="5"/>
          <w:sz w:val="28"/>
          <w:szCs w:val="28"/>
        </w:rPr>
        <w:softHyphen/>
        <w:t>кого рода доплат). Надбавка выплачивается в следующих размерах: работникам, разъезды которых связаны с выполнением работ в пу</w:t>
      </w:r>
      <w:r w:rsidRPr="00F47BD6">
        <w:rPr>
          <w:rStyle w:val="5"/>
          <w:sz w:val="28"/>
          <w:szCs w:val="28"/>
        </w:rPr>
        <w:softHyphen/>
        <w:t>ти — 1,5%, а работникам, обслуживающим пассажирские, почтово-багажные поезда и почтовые вагоны, — 3,0% в сутки; работникам, постоянная работа которых имеет разъездной характер, и при служеб</w:t>
      </w:r>
      <w:r w:rsidRPr="00F47BD6">
        <w:rPr>
          <w:rStyle w:val="5"/>
          <w:sz w:val="28"/>
          <w:szCs w:val="28"/>
        </w:rPr>
        <w:softHyphen/>
        <w:t>ных поездках в пределах обслуживаемого участка, если они находят</w:t>
      </w:r>
      <w:r w:rsidRPr="00F47BD6">
        <w:rPr>
          <w:rStyle w:val="5"/>
          <w:sz w:val="28"/>
          <w:szCs w:val="28"/>
        </w:rPr>
        <w:softHyphen/>
        <w:t>ся в разъездах 12 и более дней в месяц — 20% месячного должно</w:t>
      </w:r>
      <w:r w:rsidRPr="00F47BD6">
        <w:rPr>
          <w:rStyle w:val="5"/>
          <w:sz w:val="28"/>
          <w:szCs w:val="28"/>
        </w:rPr>
        <w:softHyphen/>
        <w:t>стного оклада (тарифной ставки) за месяц, а если менее 12 дней в месяц — 1,5% месячного должностного оклада (тарифной ставки) за сутки.</w:t>
      </w:r>
    </w:p>
    <w:p w:rsidR="00C7577B" w:rsidRPr="00F47BD6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F47BD6">
        <w:rPr>
          <w:rStyle w:val="2"/>
          <w:sz w:val="28"/>
          <w:szCs w:val="28"/>
        </w:rPr>
        <w:t>Сверхурочными работами</w:t>
      </w:r>
      <w:r w:rsidRPr="00F47BD6">
        <w:rPr>
          <w:rStyle w:val="5"/>
          <w:sz w:val="28"/>
          <w:szCs w:val="28"/>
        </w:rPr>
        <w:t xml:space="preserve"> считаются работы сверх установлен</w:t>
      </w:r>
      <w:r w:rsidRPr="00F47BD6">
        <w:rPr>
          <w:rStyle w:val="5"/>
          <w:sz w:val="28"/>
          <w:szCs w:val="28"/>
        </w:rPr>
        <w:softHyphen/>
        <w:t>ной законодательством продолжительности рабочего времени для данной категории работников. Сверхурочные работы допускаются только в исключительных случаях и не должны превышать для каж</w:t>
      </w:r>
      <w:r w:rsidRPr="00F47BD6">
        <w:rPr>
          <w:rStyle w:val="5"/>
          <w:sz w:val="28"/>
          <w:szCs w:val="28"/>
        </w:rPr>
        <w:softHyphen/>
        <w:t>дого работника 4 ч в течение двух дней подряд и 120 ч в год.</w:t>
      </w:r>
    </w:p>
    <w:p w:rsidR="00C7577B" w:rsidRPr="00F47BD6" w:rsidRDefault="00C7577B" w:rsidP="00C7577B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F47BD6">
        <w:rPr>
          <w:rStyle w:val="5"/>
          <w:sz w:val="28"/>
          <w:szCs w:val="28"/>
        </w:rPr>
        <w:t>Для сменных работников, локомотивных и поездных бригад при суммированном учете рабочего времени общая продолжительность сверхурочной работы не должна превышать 24 ч в месяц и 120 ч в год. При суммарно-помесячном учете рабочего времени продол</w:t>
      </w:r>
      <w:r w:rsidRPr="00F47BD6">
        <w:rPr>
          <w:rStyle w:val="5"/>
          <w:sz w:val="28"/>
          <w:szCs w:val="28"/>
        </w:rPr>
        <w:softHyphen/>
        <w:t>жительность сверхурочной работы определяется как разность между фактически отработанным количеством рабочих часов в учитывае</w:t>
      </w:r>
      <w:r w:rsidRPr="00F47BD6">
        <w:rPr>
          <w:rStyle w:val="5"/>
          <w:sz w:val="28"/>
          <w:szCs w:val="28"/>
        </w:rPr>
        <w:softHyphen/>
        <w:t>мом календарном месяце и нормой рабочих часов за этот же месяц.</w:t>
      </w:r>
    </w:p>
    <w:p w:rsidR="00C7577B" w:rsidRDefault="00C7577B" w:rsidP="00C7577B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b/>
          <w:sz w:val="24"/>
          <w:szCs w:val="24"/>
          <w:shd w:val="clear" w:color="auto" w:fill="FFFFFF"/>
        </w:rPr>
      </w:pPr>
    </w:p>
    <w:p w:rsidR="00C7577B" w:rsidRPr="00CC1AA6" w:rsidRDefault="00C7577B" w:rsidP="00C7577B">
      <w:pPr>
        <w:pStyle w:val="501"/>
        <w:shd w:val="clear" w:color="auto" w:fill="auto"/>
        <w:spacing w:before="0" w:line="240" w:lineRule="auto"/>
        <w:ind w:right="23" w:firstLine="284"/>
        <w:rPr>
          <w:b/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     </w:t>
      </w:r>
      <w:r w:rsidR="007C5E1E">
        <w:rPr>
          <w:b/>
          <w:color w:val="000000"/>
          <w:sz w:val="28"/>
          <w:szCs w:val="28"/>
        </w:rPr>
        <w:t>8</w:t>
      </w:r>
      <w:bookmarkStart w:id="0" w:name="_GoBack"/>
      <w:bookmarkEnd w:id="0"/>
      <w:r w:rsidRPr="00CC1AA6">
        <w:rPr>
          <w:b/>
          <w:color w:val="000000"/>
          <w:sz w:val="28"/>
          <w:szCs w:val="28"/>
        </w:rPr>
        <w:t xml:space="preserve"> Стимулирование труда</w:t>
      </w:r>
    </w:p>
    <w:p w:rsidR="00C7577B" w:rsidRDefault="00C7577B" w:rsidP="00C7577B">
      <w:pPr>
        <w:pStyle w:val="501"/>
        <w:shd w:val="clear" w:color="auto" w:fill="auto"/>
        <w:spacing w:before="0" w:line="240" w:lineRule="auto"/>
        <w:ind w:right="23" w:firstLine="284"/>
        <w:jc w:val="center"/>
        <w:rPr>
          <w:b/>
          <w:color w:val="000000"/>
          <w:sz w:val="24"/>
          <w:szCs w:val="24"/>
        </w:rPr>
      </w:pPr>
    </w:p>
    <w:p w:rsidR="00C7577B" w:rsidRPr="00AA2CAF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2CAF">
        <w:rPr>
          <w:rFonts w:ascii="Times New Roman" w:hAnsi="Times New Roman" w:cs="Times New Roman"/>
          <w:color w:val="000000" w:themeColor="text1"/>
          <w:sz w:val="28"/>
          <w:szCs w:val="28"/>
        </w:rPr>
        <w:t>Система премирования вводится в целях усиления материальной заинтересованности работников в повышении эффективности и качества труда, направленного на достижение общекорпоративных результатов.</w:t>
      </w:r>
    </w:p>
    <w:p w:rsidR="00C7577B" w:rsidRPr="00AA2CAF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2CAF">
        <w:rPr>
          <w:rFonts w:ascii="Times New Roman" w:hAnsi="Times New Roman" w:cs="Times New Roman"/>
          <w:color w:val="000000" w:themeColor="text1"/>
          <w:sz w:val="28"/>
          <w:szCs w:val="28"/>
        </w:rPr>
        <w:t>Система премирования включает в себя:</w:t>
      </w:r>
    </w:p>
    <w:p w:rsidR="00C7577B" w:rsidRPr="009C63CE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CAF">
        <w:rPr>
          <w:rFonts w:ascii="Times New Roman" w:hAnsi="Times New Roman" w:cs="Times New Roman"/>
          <w:color w:val="000000" w:themeColor="text1"/>
          <w:sz w:val="28"/>
          <w:szCs w:val="28"/>
        </w:rPr>
        <w:t>текущее премирование - премирование за основные результаты производственно-хозяйственной деятельности, являющееся основным видом материального поощрения работников ОАО "РЖ</w:t>
      </w:r>
      <w:r w:rsidRPr="009C63CE">
        <w:rPr>
          <w:rFonts w:ascii="Times New Roman" w:hAnsi="Times New Roman" w:cs="Times New Roman"/>
          <w:sz w:val="28"/>
          <w:szCs w:val="28"/>
        </w:rPr>
        <w:t>Д", направленное на обеспечение эффективности и качества работы, выполнение и улучшение результатов производственно-хозяйственной деятельности;</w:t>
      </w:r>
    </w:p>
    <w:p w:rsidR="00C7577B" w:rsidRPr="009C63CE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CE">
        <w:rPr>
          <w:rFonts w:ascii="Times New Roman" w:hAnsi="Times New Roman" w:cs="Times New Roman"/>
          <w:sz w:val="28"/>
          <w:szCs w:val="28"/>
        </w:rPr>
        <w:lastRenderedPageBreak/>
        <w:t>дополнительное премирование - вид материального поощрения, направленный на достижение эффективных результатов в определенной сфере деятельности. Выплачивается по основаниям, не предусмотренным премированием за основные результаты производственно-хозяйственной деятельности.</w:t>
      </w:r>
    </w:p>
    <w:p w:rsidR="00C7577B" w:rsidRPr="009C63CE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CE">
        <w:rPr>
          <w:rFonts w:ascii="Times New Roman" w:hAnsi="Times New Roman" w:cs="Times New Roman"/>
          <w:sz w:val="28"/>
          <w:szCs w:val="28"/>
        </w:rPr>
        <w:t>Система премирования предусматривает единый порядок выплаты премий определенному кругу работников на основании установленных условий и показателей премирования в соответствующих положениях о премировании.</w:t>
      </w:r>
    </w:p>
    <w:p w:rsidR="00C7577B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63CE">
        <w:rPr>
          <w:rFonts w:ascii="Times New Roman" w:hAnsi="Times New Roman" w:cs="Times New Roman"/>
          <w:sz w:val="28"/>
          <w:szCs w:val="28"/>
        </w:rPr>
        <w:t xml:space="preserve">Положения о текущем премировании </w:t>
      </w:r>
      <w:proofErr w:type="spellStart"/>
      <w:r w:rsidRPr="009C63CE">
        <w:rPr>
          <w:rFonts w:ascii="Times New Roman" w:hAnsi="Times New Roman" w:cs="Times New Roman"/>
          <w:sz w:val="28"/>
          <w:szCs w:val="28"/>
        </w:rPr>
        <w:t>утверждаютсяв</w:t>
      </w:r>
      <w:proofErr w:type="spellEnd"/>
      <w:r w:rsidRPr="009C63CE">
        <w:rPr>
          <w:rFonts w:ascii="Times New Roman" w:hAnsi="Times New Roman" w:cs="Times New Roman"/>
          <w:sz w:val="28"/>
          <w:szCs w:val="28"/>
        </w:rPr>
        <w:t xml:space="preserve"> порядке, установленном Положением о корпоративной системе </w:t>
      </w:r>
      <w:r w:rsidRPr="00AA2CAF">
        <w:rPr>
          <w:rFonts w:ascii="Times New Roman" w:hAnsi="Times New Roman" w:cs="Times New Roman"/>
          <w:color w:val="000000" w:themeColor="text1"/>
          <w:sz w:val="28"/>
          <w:szCs w:val="28"/>
        </w:rPr>
        <w:t>премирования работников филиалов открытого акционерного общества "Российские железные дороги", - для работников филиалов ОАО "РЖД"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AA2CAF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руководителем филиала ОАО "РЖД" - для работников филиала ОАО "РЖД", имеющих особые условия оплаты труда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577B" w:rsidRPr="00AA2CAF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2CAF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о дополнительном премировании утверждаются:</w:t>
      </w:r>
    </w:p>
    <w:p w:rsidR="00C7577B" w:rsidRPr="00AA2CAF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2CAF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руководителем филиала ОАО "РЖД" на основании и в соответствии с нормативными актами ОАО "РЖД" в пределах фонда заработной платы, предусмотренного в бюджете затрат.</w:t>
      </w:r>
    </w:p>
    <w:p w:rsidR="00C7577B" w:rsidRPr="009C63CE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CAF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Работникам, деятельность которых непосредственно связана с обеспечением безопасности движения,</w:t>
      </w:r>
      <w:r w:rsidRPr="009C63CE">
        <w:rPr>
          <w:rFonts w:ascii="Times New Roman" w:hAnsi="Times New Roman" w:cs="Times New Roman"/>
          <w:sz w:val="28"/>
          <w:szCs w:val="28"/>
        </w:rPr>
        <w:t xml:space="preserve"> выплачивается единовременное вознаграждение в соответствии с положением о вознаграждении работников структурных подразделений филиалов ОАО "РЖД" за обеспечение безопасности движения, утверждаемым президентом ОАО "РЖД".</w:t>
      </w:r>
    </w:p>
    <w:p w:rsidR="00C7577B" w:rsidRPr="009C63CE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CE">
        <w:rPr>
          <w:rFonts w:ascii="Times New Roman" w:hAnsi="Times New Roman" w:cs="Times New Roman"/>
          <w:sz w:val="28"/>
          <w:szCs w:val="28"/>
        </w:rPr>
        <w:t>Наставникам производится выплата единовременного денежного вознаграждения в размере от 0,5 должностного оклада (месячной тарифной ставки) при осуществлении наставничества в отношении 1-2 стажеров общей продолжительностью до 6 месяцев и до 1 должностного оклада при наставничестве в отношении 1-2 стажеров общей продолжительностью более 6 месяцев. Выплата производится по результатам утверждения отчетов наставника и стажера о выполнении плана стажировки.</w:t>
      </w:r>
    </w:p>
    <w:p w:rsidR="00C7577B" w:rsidRPr="009C63CE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CE">
        <w:rPr>
          <w:rFonts w:ascii="Times New Roman" w:hAnsi="Times New Roman" w:cs="Times New Roman"/>
          <w:sz w:val="28"/>
          <w:szCs w:val="28"/>
        </w:rPr>
        <w:t>Начисление текущей премии производится на должностной оклад (тарифную ставку, сдельный или аккордный заработок), фиксированную заработную плату (денежное вознаграждение) за фактически отработанное время в оцениваемом периоде.</w:t>
      </w:r>
    </w:p>
    <w:p w:rsidR="00C7577B" w:rsidRPr="009C63CE" w:rsidRDefault="00C7577B" w:rsidP="00C7577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CE">
        <w:rPr>
          <w:rFonts w:ascii="Times New Roman" w:hAnsi="Times New Roman" w:cs="Times New Roman"/>
          <w:sz w:val="28"/>
          <w:szCs w:val="28"/>
        </w:rPr>
        <w:t>Порядок начисления дополнительной премии устанавливается в соответствующих положениях о дополнительном премировании.</w:t>
      </w:r>
    </w:p>
    <w:p w:rsidR="00C7577B" w:rsidRDefault="00C7577B" w:rsidP="00C7577B">
      <w:pPr>
        <w:pStyle w:val="8"/>
        <w:shd w:val="clear" w:color="auto" w:fill="auto"/>
        <w:tabs>
          <w:tab w:val="left" w:pos="1426"/>
        </w:tabs>
        <w:spacing w:after="0" w:line="276" w:lineRule="auto"/>
        <w:ind w:left="23" w:right="23" w:firstLine="301"/>
        <w:jc w:val="both"/>
        <w:rPr>
          <w:b/>
          <w:i/>
          <w:sz w:val="28"/>
          <w:szCs w:val="28"/>
        </w:rPr>
      </w:pPr>
    </w:p>
    <w:p w:rsidR="00C7577B" w:rsidRDefault="00C7577B" w:rsidP="00C7577B">
      <w:pPr>
        <w:pStyle w:val="8"/>
        <w:shd w:val="clear" w:color="auto" w:fill="auto"/>
        <w:tabs>
          <w:tab w:val="left" w:pos="1426"/>
        </w:tabs>
        <w:spacing w:after="0" w:line="240" w:lineRule="auto"/>
        <w:ind w:left="23" w:right="23" w:firstLine="301"/>
        <w:jc w:val="both"/>
        <w:rPr>
          <w:b/>
          <w:i/>
          <w:sz w:val="28"/>
          <w:szCs w:val="28"/>
        </w:rPr>
      </w:pPr>
    </w:p>
    <w:p w:rsidR="00C7577B" w:rsidRPr="0066792B" w:rsidRDefault="00C7577B" w:rsidP="00C7577B">
      <w:pPr>
        <w:pStyle w:val="8"/>
        <w:shd w:val="clear" w:color="auto" w:fill="auto"/>
        <w:tabs>
          <w:tab w:val="left" w:pos="1426"/>
        </w:tabs>
        <w:spacing w:after="0" w:line="240" w:lineRule="auto"/>
        <w:ind w:left="709" w:firstLine="301"/>
        <w:jc w:val="both"/>
        <w:rPr>
          <w:b/>
          <w:i/>
          <w:sz w:val="28"/>
          <w:szCs w:val="28"/>
        </w:rPr>
      </w:pPr>
      <w:r w:rsidRPr="00F74560">
        <w:rPr>
          <w:b/>
          <w:sz w:val="28"/>
          <w:szCs w:val="28"/>
        </w:rPr>
        <w:lastRenderedPageBreak/>
        <w:t>Вопросы для самопроверки разделу</w:t>
      </w:r>
      <w:r>
        <w:rPr>
          <w:b/>
          <w:sz w:val="28"/>
          <w:szCs w:val="28"/>
        </w:rPr>
        <w:t xml:space="preserve"> 1</w:t>
      </w:r>
      <w:r w:rsidRPr="00F74560">
        <w:rPr>
          <w:b/>
          <w:sz w:val="28"/>
          <w:szCs w:val="28"/>
        </w:rPr>
        <w:t>.4:</w:t>
      </w:r>
    </w:p>
    <w:p w:rsidR="00C7577B" w:rsidRPr="000A70CB" w:rsidRDefault="00C7577B" w:rsidP="00C7577B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40" w:lineRule="auto"/>
        <w:ind w:left="709"/>
        <w:jc w:val="both"/>
        <w:rPr>
          <w:sz w:val="28"/>
          <w:szCs w:val="28"/>
        </w:rPr>
      </w:pPr>
      <w:r w:rsidRPr="000A70CB">
        <w:rPr>
          <w:sz w:val="28"/>
          <w:szCs w:val="28"/>
        </w:rPr>
        <w:t>Задачи организации труда.</w:t>
      </w:r>
    </w:p>
    <w:p w:rsidR="00C7577B" w:rsidRPr="000A70CB" w:rsidRDefault="00C7577B" w:rsidP="00C7577B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40" w:lineRule="auto"/>
        <w:ind w:left="709"/>
        <w:jc w:val="both"/>
        <w:rPr>
          <w:sz w:val="28"/>
          <w:szCs w:val="28"/>
        </w:rPr>
      </w:pPr>
      <w:r w:rsidRPr="000A70CB">
        <w:rPr>
          <w:sz w:val="28"/>
          <w:szCs w:val="28"/>
        </w:rPr>
        <w:t>Методы определения производительности труда.</w:t>
      </w:r>
    </w:p>
    <w:p w:rsidR="00C7577B" w:rsidRPr="000A70CB" w:rsidRDefault="00C7577B" w:rsidP="00C7577B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40" w:lineRule="auto"/>
        <w:ind w:right="23"/>
        <w:jc w:val="both"/>
        <w:rPr>
          <w:sz w:val="28"/>
          <w:szCs w:val="28"/>
        </w:rPr>
      </w:pPr>
      <w:r w:rsidRPr="000A70CB">
        <w:rPr>
          <w:sz w:val="28"/>
          <w:szCs w:val="28"/>
        </w:rPr>
        <w:t>Организация рабочего места.</w:t>
      </w:r>
    </w:p>
    <w:p w:rsidR="00C7577B" w:rsidRPr="000A70CB" w:rsidRDefault="00C7577B" w:rsidP="00C7577B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40" w:lineRule="auto"/>
        <w:ind w:right="23"/>
        <w:jc w:val="both"/>
        <w:rPr>
          <w:sz w:val="28"/>
          <w:szCs w:val="28"/>
        </w:rPr>
      </w:pPr>
      <w:r w:rsidRPr="000A70CB">
        <w:rPr>
          <w:sz w:val="28"/>
          <w:szCs w:val="28"/>
        </w:rPr>
        <w:t>Аттестация рабочих мест.</w:t>
      </w:r>
    </w:p>
    <w:p w:rsidR="00C7577B" w:rsidRPr="000A70CB" w:rsidRDefault="00C7577B" w:rsidP="00C7577B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40" w:lineRule="auto"/>
        <w:ind w:right="23"/>
        <w:jc w:val="both"/>
        <w:rPr>
          <w:sz w:val="28"/>
          <w:szCs w:val="28"/>
        </w:rPr>
      </w:pPr>
      <w:r w:rsidRPr="000A70CB">
        <w:rPr>
          <w:sz w:val="28"/>
          <w:szCs w:val="28"/>
        </w:rPr>
        <w:t>В чем заключается сущность нормирования труда?</w:t>
      </w:r>
    </w:p>
    <w:p w:rsidR="00C7577B" w:rsidRPr="000A70CB" w:rsidRDefault="00C7577B" w:rsidP="00C7577B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40" w:lineRule="auto"/>
        <w:ind w:right="23"/>
        <w:jc w:val="both"/>
        <w:rPr>
          <w:sz w:val="28"/>
          <w:szCs w:val="28"/>
        </w:rPr>
      </w:pPr>
      <w:r w:rsidRPr="000A70CB">
        <w:rPr>
          <w:sz w:val="28"/>
          <w:szCs w:val="28"/>
        </w:rPr>
        <w:t>Из чего складывается календарный фонд рабочего времени?</w:t>
      </w:r>
    </w:p>
    <w:p w:rsidR="00C7577B" w:rsidRPr="000A70CB" w:rsidRDefault="00C7577B" w:rsidP="00C7577B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40" w:lineRule="auto"/>
        <w:ind w:right="23"/>
        <w:jc w:val="both"/>
        <w:rPr>
          <w:sz w:val="28"/>
          <w:szCs w:val="28"/>
        </w:rPr>
      </w:pPr>
      <w:r w:rsidRPr="000A70CB">
        <w:rPr>
          <w:sz w:val="28"/>
          <w:szCs w:val="28"/>
        </w:rPr>
        <w:t>Применение фотографии рабочего времени.</w:t>
      </w:r>
    </w:p>
    <w:p w:rsidR="00C7577B" w:rsidRPr="000A70CB" w:rsidRDefault="00C7577B" w:rsidP="00C7577B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40" w:lineRule="auto"/>
        <w:ind w:right="23"/>
        <w:jc w:val="both"/>
        <w:rPr>
          <w:sz w:val="28"/>
          <w:szCs w:val="28"/>
        </w:rPr>
      </w:pPr>
      <w:r w:rsidRPr="000A70CB">
        <w:rPr>
          <w:sz w:val="28"/>
          <w:szCs w:val="28"/>
        </w:rPr>
        <w:t>Цель нормированного задания.</w:t>
      </w:r>
    </w:p>
    <w:p w:rsidR="00C7577B" w:rsidRPr="000A70CB" w:rsidRDefault="00C7577B" w:rsidP="00C7577B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40" w:lineRule="auto"/>
        <w:ind w:right="23"/>
        <w:jc w:val="both"/>
        <w:rPr>
          <w:sz w:val="28"/>
          <w:szCs w:val="28"/>
        </w:rPr>
      </w:pPr>
      <w:r w:rsidRPr="000A70CB">
        <w:rPr>
          <w:sz w:val="28"/>
          <w:szCs w:val="28"/>
        </w:rPr>
        <w:t>Документ, определяющий заработную плату на железнодорожном транспорте.</w:t>
      </w:r>
    </w:p>
    <w:p w:rsidR="00C7577B" w:rsidRDefault="00C7577B" w:rsidP="00C7577B">
      <w:pPr>
        <w:pStyle w:val="8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40" w:lineRule="auto"/>
        <w:ind w:right="23"/>
        <w:jc w:val="both"/>
        <w:rPr>
          <w:sz w:val="28"/>
          <w:szCs w:val="28"/>
        </w:rPr>
      </w:pPr>
      <w:r w:rsidRPr="000A70CB">
        <w:rPr>
          <w:sz w:val="28"/>
          <w:szCs w:val="28"/>
        </w:rPr>
        <w:t xml:space="preserve">Какие доплаты осуществляются работникам железнодорожного транспорта? </w:t>
      </w:r>
    </w:p>
    <w:p w:rsidR="00C7577B" w:rsidRDefault="00C7577B" w:rsidP="00C7577B">
      <w:pPr>
        <w:pStyle w:val="8"/>
        <w:shd w:val="clear" w:color="auto" w:fill="auto"/>
        <w:tabs>
          <w:tab w:val="left" w:pos="1426"/>
        </w:tabs>
        <w:spacing w:after="0" w:line="240" w:lineRule="auto"/>
        <w:ind w:left="786" w:right="23" w:firstLine="0"/>
        <w:jc w:val="both"/>
        <w:rPr>
          <w:sz w:val="28"/>
          <w:szCs w:val="28"/>
        </w:rPr>
      </w:pPr>
    </w:p>
    <w:p w:rsidR="00C7577B" w:rsidRPr="00B14B58" w:rsidRDefault="00C7577B" w:rsidP="00C7577B">
      <w:pPr>
        <w:spacing w:after="0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14B58">
        <w:rPr>
          <w:rFonts w:ascii="Times New Roman" w:hAnsi="Times New Roman"/>
          <w:b/>
          <w:sz w:val="28"/>
          <w:szCs w:val="28"/>
        </w:rPr>
        <w:t xml:space="preserve">Задания  для самопроверки к  разделу </w:t>
      </w:r>
      <w:r>
        <w:rPr>
          <w:rFonts w:ascii="Times New Roman" w:hAnsi="Times New Roman"/>
          <w:b/>
          <w:sz w:val="28"/>
          <w:szCs w:val="28"/>
        </w:rPr>
        <w:t>1</w:t>
      </w:r>
      <w:r w:rsidRPr="00B14B5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C7577B" w:rsidRPr="000A70CB" w:rsidRDefault="00C7577B" w:rsidP="00C7577B">
      <w:pPr>
        <w:spacing w:after="0"/>
        <w:ind w:left="426"/>
        <w:jc w:val="center"/>
        <w:rPr>
          <w:rStyle w:val="5"/>
          <w:sz w:val="28"/>
          <w:szCs w:val="28"/>
        </w:rPr>
      </w:pPr>
      <w:r w:rsidRPr="00B14B58">
        <w:rPr>
          <w:rStyle w:val="a8"/>
          <w:rFonts w:ascii="Times New Roman" w:hAnsi="Times New Roman"/>
          <w:sz w:val="28"/>
          <w:szCs w:val="28"/>
        </w:rPr>
        <w:t>Задание 1</w:t>
      </w:r>
    </w:p>
    <w:p w:rsidR="00C7577B" w:rsidRPr="00B14B58" w:rsidRDefault="00C7577B" w:rsidP="00C7577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Рабочее время, необходимое для качественного выполнения, заданного объема работы рабочим или группой рабочих определенной профессии и квалификации при наиболее эффективном использовании всех сре</w:t>
      </w:r>
      <w:proofErr w:type="gramStart"/>
      <w:r w:rsidRPr="00B14B58">
        <w:rPr>
          <w:rFonts w:ascii="Times New Roman" w:hAnsi="Times New Roman"/>
          <w:sz w:val="28"/>
          <w:szCs w:val="28"/>
        </w:rPr>
        <w:t xml:space="preserve">дств </w:t>
      </w:r>
      <w:r>
        <w:rPr>
          <w:rFonts w:ascii="Times New Roman" w:hAnsi="Times New Roman"/>
          <w:sz w:val="28"/>
          <w:szCs w:val="28"/>
        </w:rPr>
        <w:t>пр</w:t>
      </w:r>
      <w:proofErr w:type="gramEnd"/>
      <w:r w:rsidRPr="00B14B58">
        <w:rPr>
          <w:rFonts w:ascii="Times New Roman" w:hAnsi="Times New Roman"/>
          <w:sz w:val="28"/>
          <w:szCs w:val="28"/>
        </w:rPr>
        <w:t>оизводства</w:t>
      </w:r>
    </w:p>
    <w:p w:rsidR="00C7577B" w:rsidRPr="00B14B58" w:rsidRDefault="00C7577B" w:rsidP="00C7577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норма расхода рабочей силы</w:t>
      </w:r>
    </w:p>
    <w:p w:rsidR="00C7577B" w:rsidRPr="00B14B58" w:rsidRDefault="00C7577B" w:rsidP="00C7577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норма времени</w:t>
      </w:r>
    </w:p>
    <w:p w:rsidR="00C7577B" w:rsidRPr="00B14B58" w:rsidRDefault="00C7577B" w:rsidP="00C7577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норма выработки</w:t>
      </w:r>
    </w:p>
    <w:p w:rsidR="00C7577B" w:rsidRPr="00B14B58" w:rsidRDefault="00C7577B" w:rsidP="00C7577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норма обслуживания</w:t>
      </w:r>
    </w:p>
    <w:p w:rsidR="00C7577B" w:rsidRPr="00B14B58" w:rsidRDefault="00C7577B" w:rsidP="00C7577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норма времени обслуживания</w:t>
      </w:r>
    </w:p>
    <w:p w:rsidR="00C7577B" w:rsidRPr="00B14B58" w:rsidRDefault="00C7577B" w:rsidP="00C7577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Количество продукции или объем работы, который должен быть выполнен одним или группой рабочих определенной профессии и квалификации в единицу времени при наиболее эффективном использовании сре</w:t>
      </w:r>
      <w:proofErr w:type="gramStart"/>
      <w:r w:rsidRPr="00B14B58">
        <w:rPr>
          <w:rFonts w:ascii="Times New Roman" w:hAnsi="Times New Roman"/>
          <w:sz w:val="28"/>
          <w:szCs w:val="28"/>
        </w:rPr>
        <w:t>дств пр</w:t>
      </w:r>
      <w:proofErr w:type="gramEnd"/>
      <w:r w:rsidRPr="00B14B58">
        <w:rPr>
          <w:rFonts w:ascii="Times New Roman" w:hAnsi="Times New Roman"/>
          <w:sz w:val="28"/>
          <w:szCs w:val="28"/>
        </w:rPr>
        <w:t>оизводства</w:t>
      </w:r>
    </w:p>
    <w:p w:rsidR="00C7577B" w:rsidRPr="00B14B58" w:rsidRDefault="00C7577B" w:rsidP="00C7577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норма расхода рабочей силы</w:t>
      </w:r>
    </w:p>
    <w:p w:rsidR="00C7577B" w:rsidRPr="00B14B58" w:rsidRDefault="00C7577B" w:rsidP="00C7577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норма времени</w:t>
      </w:r>
    </w:p>
    <w:p w:rsidR="00C7577B" w:rsidRPr="00B14B58" w:rsidRDefault="00C7577B" w:rsidP="00C7577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норма выработки</w:t>
      </w:r>
    </w:p>
    <w:p w:rsidR="00C7577B" w:rsidRPr="00B14B58" w:rsidRDefault="00C7577B" w:rsidP="00C7577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норма обслуживания</w:t>
      </w:r>
    </w:p>
    <w:p w:rsidR="00C7577B" w:rsidRPr="00B14B58" w:rsidRDefault="00C7577B" w:rsidP="00C7577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норма времени обслуживания</w:t>
      </w:r>
    </w:p>
    <w:p w:rsidR="00C7577B" w:rsidRPr="00B14B58" w:rsidRDefault="00C7577B" w:rsidP="00C7577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Период, в течение которого рабочий выполняет возложенную на него работу</w:t>
      </w:r>
    </w:p>
    <w:p w:rsidR="00C7577B" w:rsidRPr="00B14B58" w:rsidRDefault="00C7577B" w:rsidP="00C7577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время работы</w:t>
      </w:r>
    </w:p>
    <w:p w:rsidR="00C7577B" w:rsidRPr="00B14B58" w:rsidRDefault="00C7577B" w:rsidP="00C7577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время перерывов</w:t>
      </w:r>
    </w:p>
    <w:p w:rsidR="00C7577B" w:rsidRPr="00B14B58" w:rsidRDefault="00C7577B" w:rsidP="00C7577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время на выполнение производственного задания</w:t>
      </w:r>
    </w:p>
    <w:p w:rsidR="00C7577B" w:rsidRPr="00B14B58" w:rsidRDefault="00C7577B" w:rsidP="00C7577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подготовительно-заключительное</w:t>
      </w:r>
    </w:p>
    <w:p w:rsidR="00C7577B" w:rsidRPr="00B14B58" w:rsidRDefault="00C7577B" w:rsidP="00C7577B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продуктивное время</w:t>
      </w:r>
    </w:p>
    <w:p w:rsidR="00C7577B" w:rsidRPr="00B14B58" w:rsidRDefault="00C7577B" w:rsidP="00C7577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Время в течение рабочего дня, когда исполнитель не участвует в работе</w:t>
      </w:r>
    </w:p>
    <w:p w:rsidR="00C7577B" w:rsidRPr="00B14B58" w:rsidRDefault="00C7577B" w:rsidP="00C7577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время работы</w:t>
      </w:r>
    </w:p>
    <w:p w:rsidR="00C7577B" w:rsidRPr="00B14B58" w:rsidRDefault="00C7577B" w:rsidP="00C7577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lastRenderedPageBreak/>
        <w:t>время перерывов</w:t>
      </w:r>
    </w:p>
    <w:p w:rsidR="00C7577B" w:rsidRPr="00B14B58" w:rsidRDefault="00C7577B" w:rsidP="00C7577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 xml:space="preserve">подготовительно-заключительное </w:t>
      </w:r>
    </w:p>
    <w:p w:rsidR="00C7577B" w:rsidRPr="00B14B58" w:rsidRDefault="00C7577B" w:rsidP="00C7577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время обслуживания рабочего места</w:t>
      </w:r>
    </w:p>
    <w:p w:rsidR="00C7577B" w:rsidRPr="00B14B58" w:rsidRDefault="00C7577B" w:rsidP="00C7577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продуктивное время</w:t>
      </w:r>
    </w:p>
    <w:p w:rsidR="00C7577B" w:rsidRPr="00B14B58" w:rsidRDefault="00C7577B" w:rsidP="00C7577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Наблюдение, проводимое для изучения и анализа затрат времени исполнителем в течение рабочего дня</w:t>
      </w:r>
    </w:p>
    <w:p w:rsidR="00C7577B" w:rsidRPr="00B14B58" w:rsidRDefault="00C7577B" w:rsidP="00C7577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фотография рабочего дня</w:t>
      </w:r>
    </w:p>
    <w:p w:rsidR="00C7577B" w:rsidRPr="00B14B58" w:rsidRDefault="00C7577B" w:rsidP="00C7577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хронометраж</w:t>
      </w:r>
    </w:p>
    <w:p w:rsidR="00C7577B" w:rsidRPr="00B14B58" w:rsidRDefault="00C7577B" w:rsidP="00C7577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фотография производственного процесса</w:t>
      </w:r>
    </w:p>
    <w:p w:rsidR="00C7577B" w:rsidRPr="00B14B58" w:rsidRDefault="00C7577B" w:rsidP="00C7577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фотография времени использования оборудования</w:t>
      </w:r>
    </w:p>
    <w:p w:rsidR="00C7577B" w:rsidRPr="00B14B58" w:rsidRDefault="00C7577B" w:rsidP="00C7577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14B58">
        <w:rPr>
          <w:rFonts w:ascii="Times New Roman" w:hAnsi="Times New Roman"/>
          <w:sz w:val="28"/>
          <w:szCs w:val="28"/>
        </w:rPr>
        <w:t>фотохронометраж</w:t>
      </w:r>
      <w:proofErr w:type="spellEnd"/>
    </w:p>
    <w:p w:rsidR="00C7577B" w:rsidRPr="00B14B58" w:rsidRDefault="00C7577B" w:rsidP="00C7577B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Показатель,  измеряемый выработкой продукции, приходящейся на одного работника</w:t>
      </w:r>
    </w:p>
    <w:p w:rsidR="00C7577B" w:rsidRPr="00B14B58" w:rsidRDefault="00C7577B" w:rsidP="00C7577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себестоимость</w:t>
      </w:r>
    </w:p>
    <w:p w:rsidR="00C7577B" w:rsidRPr="00B14B58" w:rsidRDefault="00C7577B" w:rsidP="00C7577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производительность труда</w:t>
      </w:r>
    </w:p>
    <w:p w:rsidR="00C7577B" w:rsidRPr="00B14B58" w:rsidRDefault="00C7577B" w:rsidP="00C7577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фондоотдача</w:t>
      </w:r>
    </w:p>
    <w:p w:rsidR="00C7577B" w:rsidRPr="00B14B58" w:rsidRDefault="00C7577B" w:rsidP="00C7577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14B58">
        <w:rPr>
          <w:rFonts w:ascii="Times New Roman" w:hAnsi="Times New Roman"/>
          <w:sz w:val="28"/>
          <w:szCs w:val="28"/>
        </w:rPr>
        <w:t>фондоемкость</w:t>
      </w:r>
      <w:proofErr w:type="spellEnd"/>
    </w:p>
    <w:p w:rsidR="00C7577B" w:rsidRPr="00B14B58" w:rsidRDefault="00C7577B" w:rsidP="00C7577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приведенная продукция</w:t>
      </w:r>
    </w:p>
    <w:p w:rsidR="00C7577B" w:rsidRPr="00B14B58" w:rsidRDefault="00C7577B" w:rsidP="00C7577B">
      <w:pPr>
        <w:spacing w:after="0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b/>
          <w:sz w:val="28"/>
          <w:szCs w:val="28"/>
        </w:rPr>
        <w:t xml:space="preserve">     19</w:t>
      </w:r>
      <w:r w:rsidRPr="00B14B58">
        <w:rPr>
          <w:rFonts w:ascii="Times New Roman" w:hAnsi="Times New Roman"/>
          <w:sz w:val="28"/>
          <w:szCs w:val="28"/>
        </w:rPr>
        <w:t>. Элементы организации заработной платы:</w:t>
      </w:r>
    </w:p>
    <w:p w:rsidR="00C7577B" w:rsidRPr="00B14B58" w:rsidRDefault="00C7577B" w:rsidP="00C7577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нормирование труда</w:t>
      </w:r>
    </w:p>
    <w:p w:rsidR="00C7577B" w:rsidRPr="00B14B58" w:rsidRDefault="00C7577B" w:rsidP="00C7577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тарифная система</w:t>
      </w:r>
    </w:p>
    <w:p w:rsidR="00C7577B" w:rsidRPr="00B14B58" w:rsidRDefault="00C7577B" w:rsidP="00C7577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формы оплаты труда</w:t>
      </w:r>
    </w:p>
    <w:p w:rsidR="00C7577B" w:rsidRPr="00B14B58" w:rsidRDefault="00C7577B" w:rsidP="00C7577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системы оплаты труда</w:t>
      </w:r>
    </w:p>
    <w:p w:rsidR="00C7577B" w:rsidRPr="00B14B58" w:rsidRDefault="00C7577B" w:rsidP="00C7577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все вышеперечисленное</w:t>
      </w:r>
    </w:p>
    <w:p w:rsidR="00C7577B" w:rsidRPr="00B14B58" w:rsidRDefault="00C7577B" w:rsidP="00C7577B">
      <w:pPr>
        <w:spacing w:after="0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b/>
          <w:sz w:val="28"/>
          <w:szCs w:val="28"/>
        </w:rPr>
        <w:t>20</w:t>
      </w:r>
      <w:r w:rsidRPr="00B14B58">
        <w:rPr>
          <w:rFonts w:ascii="Times New Roman" w:hAnsi="Times New Roman"/>
          <w:sz w:val="28"/>
          <w:szCs w:val="28"/>
        </w:rPr>
        <w:t>. Сумма денежных средств, полученных работников за свой труд в соответствии с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4B58">
        <w:rPr>
          <w:rFonts w:ascii="Times New Roman" w:hAnsi="Times New Roman"/>
          <w:sz w:val="28"/>
          <w:szCs w:val="28"/>
        </w:rPr>
        <w:t>количеством и качеством</w:t>
      </w:r>
    </w:p>
    <w:p w:rsidR="00C7577B" w:rsidRPr="00B14B58" w:rsidRDefault="00C7577B" w:rsidP="00C7577B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номинальная заработная плата</w:t>
      </w:r>
    </w:p>
    <w:p w:rsidR="00C7577B" w:rsidRPr="00B14B58" w:rsidRDefault="00C7577B" w:rsidP="00C7577B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реальная заработная плата</w:t>
      </w:r>
    </w:p>
    <w:p w:rsidR="00C7577B" w:rsidRPr="00B14B58" w:rsidRDefault="00C7577B" w:rsidP="00C7577B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доходы</w:t>
      </w:r>
    </w:p>
    <w:p w:rsidR="00C7577B" w:rsidRPr="00B14B58" w:rsidRDefault="00C7577B" w:rsidP="00C7577B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прибыль</w:t>
      </w:r>
    </w:p>
    <w:p w:rsidR="00C7577B" w:rsidRPr="00B14B58" w:rsidRDefault="00C7577B" w:rsidP="00C7577B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все вышеперечисленное</w:t>
      </w:r>
    </w:p>
    <w:p w:rsidR="00C7577B" w:rsidRPr="00B14B58" w:rsidRDefault="00C7577B" w:rsidP="00C7577B">
      <w:pPr>
        <w:spacing w:after="0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b/>
          <w:sz w:val="28"/>
          <w:szCs w:val="28"/>
        </w:rPr>
        <w:t xml:space="preserve">    21</w:t>
      </w:r>
      <w:r w:rsidRPr="00B14B58">
        <w:rPr>
          <w:rFonts w:ascii="Times New Roman" w:hAnsi="Times New Roman"/>
          <w:sz w:val="28"/>
          <w:szCs w:val="28"/>
        </w:rPr>
        <w:t>. Элементы тарифной системы</w:t>
      </w:r>
    </w:p>
    <w:p w:rsidR="00C7577B" w:rsidRPr="00B14B58" w:rsidRDefault="00C7577B" w:rsidP="00C7577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Единый тарифно-квалификационный справочник</w:t>
      </w:r>
    </w:p>
    <w:p w:rsidR="00C7577B" w:rsidRPr="00B14B58" w:rsidRDefault="00C7577B" w:rsidP="00C7577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тарифная сетка</w:t>
      </w:r>
    </w:p>
    <w:p w:rsidR="00C7577B" w:rsidRPr="00B14B58" w:rsidRDefault="00C7577B" w:rsidP="00C7577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тарифная ставка</w:t>
      </w:r>
    </w:p>
    <w:p w:rsidR="00C7577B" w:rsidRPr="00B14B58" w:rsidRDefault="00C7577B" w:rsidP="00C7577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все вышеперечисленное</w:t>
      </w:r>
    </w:p>
    <w:p w:rsidR="00C7577B" w:rsidRPr="00B14B58" w:rsidRDefault="00C7577B" w:rsidP="00C7577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нет правильного ответа</w:t>
      </w:r>
    </w:p>
    <w:p w:rsidR="00C7577B" w:rsidRPr="00B14B58" w:rsidRDefault="00C7577B" w:rsidP="00C7577B">
      <w:pPr>
        <w:spacing w:after="0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b/>
          <w:sz w:val="28"/>
          <w:szCs w:val="28"/>
        </w:rPr>
        <w:t>22</w:t>
      </w:r>
      <w:r w:rsidRPr="00B14B58">
        <w:rPr>
          <w:rFonts w:ascii="Times New Roman" w:hAnsi="Times New Roman"/>
          <w:sz w:val="28"/>
          <w:szCs w:val="28"/>
        </w:rPr>
        <w:t>. Сборник, содержащий тарифно-квалификационные характеристики рабочих, сгруппированные по производствам и видам работ, это…</w:t>
      </w:r>
    </w:p>
    <w:p w:rsidR="00C7577B" w:rsidRPr="00B14B58" w:rsidRDefault="00C7577B" w:rsidP="00C7577B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Единый тарифно-квалификационный справочник</w:t>
      </w:r>
    </w:p>
    <w:p w:rsidR="00C7577B" w:rsidRPr="00B14B58" w:rsidRDefault="00C7577B" w:rsidP="00C7577B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тарифная сетка</w:t>
      </w:r>
    </w:p>
    <w:p w:rsidR="00C7577B" w:rsidRPr="00B14B58" w:rsidRDefault="00C7577B" w:rsidP="00C7577B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тарифная ставка</w:t>
      </w:r>
    </w:p>
    <w:p w:rsidR="00C7577B" w:rsidRPr="00B14B58" w:rsidRDefault="00C7577B" w:rsidP="00C7577B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Устав железных дорог</w:t>
      </w:r>
    </w:p>
    <w:p w:rsidR="00C7577B" w:rsidRPr="00B14B58" w:rsidRDefault="00C7577B" w:rsidP="00C7577B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Технические условия погрузки и крепления грузов</w:t>
      </w:r>
    </w:p>
    <w:p w:rsidR="00C7577B" w:rsidRPr="00B14B58" w:rsidRDefault="00C7577B" w:rsidP="00C7577B">
      <w:pPr>
        <w:spacing w:after="0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lastRenderedPageBreak/>
        <w:t xml:space="preserve">   2</w:t>
      </w:r>
      <w:r w:rsidRPr="00B14B58">
        <w:rPr>
          <w:rFonts w:ascii="Times New Roman" w:hAnsi="Times New Roman"/>
          <w:b/>
          <w:sz w:val="28"/>
          <w:szCs w:val="28"/>
        </w:rPr>
        <w:t>3</w:t>
      </w:r>
      <w:r w:rsidRPr="00B14B58">
        <w:rPr>
          <w:rFonts w:ascii="Times New Roman" w:hAnsi="Times New Roman"/>
          <w:sz w:val="28"/>
          <w:szCs w:val="28"/>
        </w:rPr>
        <w:t xml:space="preserve">. Абсолютный </w:t>
      </w:r>
      <w:proofErr w:type="gramStart"/>
      <w:r w:rsidRPr="00B14B58">
        <w:rPr>
          <w:rFonts w:ascii="Times New Roman" w:hAnsi="Times New Roman"/>
          <w:sz w:val="28"/>
          <w:szCs w:val="28"/>
        </w:rPr>
        <w:t>размер оплаты труда</w:t>
      </w:r>
      <w:proofErr w:type="gramEnd"/>
      <w:r w:rsidRPr="00B14B58">
        <w:rPr>
          <w:rFonts w:ascii="Times New Roman" w:hAnsi="Times New Roman"/>
          <w:sz w:val="28"/>
          <w:szCs w:val="28"/>
        </w:rPr>
        <w:t xml:space="preserve"> рабочих и служащих за единицу рабочего времени</w:t>
      </w:r>
    </w:p>
    <w:p w:rsidR="00C7577B" w:rsidRPr="00B14B58" w:rsidRDefault="00C7577B" w:rsidP="00C7577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Единый тарифно-квалификационный справочник</w:t>
      </w:r>
    </w:p>
    <w:p w:rsidR="00C7577B" w:rsidRPr="00B14B58" w:rsidRDefault="00C7577B" w:rsidP="00C7577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тарифная сетка</w:t>
      </w:r>
    </w:p>
    <w:p w:rsidR="00C7577B" w:rsidRPr="00B14B58" w:rsidRDefault="00C7577B" w:rsidP="00C7577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тарифная ставка</w:t>
      </w:r>
    </w:p>
    <w:p w:rsidR="00C7577B" w:rsidRPr="00B14B58" w:rsidRDefault="00C7577B" w:rsidP="00C7577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Устав железных дорог</w:t>
      </w:r>
    </w:p>
    <w:p w:rsidR="00C7577B" w:rsidRPr="00B14B58" w:rsidRDefault="00C7577B" w:rsidP="00C7577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Технические условия погрузки и крепления грузов</w:t>
      </w:r>
    </w:p>
    <w:p w:rsidR="00C7577B" w:rsidRPr="00B14B58" w:rsidRDefault="00C7577B" w:rsidP="00C7577B">
      <w:pPr>
        <w:spacing w:after="0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b/>
          <w:sz w:val="28"/>
          <w:szCs w:val="28"/>
        </w:rPr>
        <w:t xml:space="preserve">    24</w:t>
      </w:r>
      <w:r w:rsidRPr="00B14B58">
        <w:rPr>
          <w:rFonts w:ascii="Times New Roman" w:hAnsi="Times New Roman"/>
          <w:sz w:val="28"/>
          <w:szCs w:val="28"/>
        </w:rPr>
        <w:t>. Форма оплаты труда, при которой заработок раб</w:t>
      </w:r>
      <w:r>
        <w:rPr>
          <w:rFonts w:ascii="Times New Roman" w:hAnsi="Times New Roman"/>
          <w:sz w:val="28"/>
          <w:szCs w:val="28"/>
        </w:rPr>
        <w:t>очему начисляется за фактически</w:t>
      </w:r>
      <w:r w:rsidRPr="00B14B58">
        <w:rPr>
          <w:rFonts w:ascii="Times New Roman" w:hAnsi="Times New Roman"/>
          <w:sz w:val="28"/>
          <w:szCs w:val="28"/>
        </w:rPr>
        <w:t xml:space="preserve"> установленное время и определяется умножением установленной тарифной ставки рабочего первого разряда на тарифный коэффициент</w:t>
      </w:r>
    </w:p>
    <w:p w:rsidR="00C7577B" w:rsidRPr="00B14B58" w:rsidRDefault="00C7577B" w:rsidP="00C7577B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повременная</w:t>
      </w:r>
    </w:p>
    <w:p w:rsidR="00C7577B" w:rsidRPr="00B14B58" w:rsidRDefault="00C7577B" w:rsidP="00C7577B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сдельная</w:t>
      </w:r>
    </w:p>
    <w:p w:rsidR="00C7577B" w:rsidRPr="00B14B58" w:rsidRDefault="00C7577B" w:rsidP="00C7577B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сдельно-премиальная</w:t>
      </w:r>
    </w:p>
    <w:p w:rsidR="00C7577B" w:rsidRPr="00B14B58" w:rsidRDefault="00C7577B" w:rsidP="00C7577B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аккордная</w:t>
      </w:r>
    </w:p>
    <w:p w:rsidR="00C7577B" w:rsidRPr="00B14B58" w:rsidRDefault="00C7577B" w:rsidP="00C7577B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 xml:space="preserve">все вышеперечисленное    </w:t>
      </w:r>
    </w:p>
    <w:p w:rsidR="00C7577B" w:rsidRPr="00B14B58" w:rsidRDefault="00C7577B" w:rsidP="00C7577B">
      <w:pPr>
        <w:spacing w:after="0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b/>
          <w:sz w:val="28"/>
          <w:szCs w:val="28"/>
        </w:rPr>
        <w:t>25</w:t>
      </w:r>
      <w:r w:rsidRPr="00B14B58">
        <w:rPr>
          <w:rFonts w:ascii="Times New Roman" w:hAnsi="Times New Roman"/>
          <w:sz w:val="28"/>
          <w:szCs w:val="28"/>
        </w:rPr>
        <w:t>. Форма оплаты, при которой труд рабочего (или бригады рабочих) оплачивается по установленным сдельным расценкам за количество фактически изготовленной продукции:</w:t>
      </w:r>
    </w:p>
    <w:p w:rsidR="00C7577B" w:rsidRPr="00B14B58" w:rsidRDefault="00C7577B" w:rsidP="00C7577B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повременная</w:t>
      </w:r>
    </w:p>
    <w:p w:rsidR="00C7577B" w:rsidRPr="00B14B58" w:rsidRDefault="00C7577B" w:rsidP="00C7577B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сдельная</w:t>
      </w:r>
    </w:p>
    <w:p w:rsidR="00C7577B" w:rsidRPr="00B14B58" w:rsidRDefault="00C7577B" w:rsidP="00C7577B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сдельно-премиальная</w:t>
      </w:r>
    </w:p>
    <w:p w:rsidR="00C7577B" w:rsidRPr="00B14B58" w:rsidRDefault="00C7577B" w:rsidP="00C7577B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аккордная</w:t>
      </w:r>
    </w:p>
    <w:p w:rsidR="00C7577B" w:rsidRPr="00B14B58" w:rsidRDefault="00C7577B" w:rsidP="00C7577B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14B58">
        <w:rPr>
          <w:rFonts w:ascii="Times New Roman" w:hAnsi="Times New Roman"/>
          <w:sz w:val="28"/>
          <w:szCs w:val="28"/>
        </w:rPr>
        <w:t>все вышеперечисленное</w:t>
      </w:r>
    </w:p>
    <w:p w:rsidR="00C7577B" w:rsidRPr="00B14B58" w:rsidRDefault="00C7577B" w:rsidP="00C7577B">
      <w:pPr>
        <w:pStyle w:val="a6"/>
        <w:spacing w:after="0"/>
        <w:ind w:left="0" w:firstLine="0"/>
        <w:rPr>
          <w:sz w:val="28"/>
          <w:szCs w:val="28"/>
        </w:rPr>
      </w:pPr>
      <w:r w:rsidRPr="00B14B58">
        <w:rPr>
          <w:b/>
          <w:sz w:val="28"/>
          <w:szCs w:val="28"/>
        </w:rPr>
        <w:t>26</w:t>
      </w:r>
      <w:r w:rsidRPr="00B14B58">
        <w:rPr>
          <w:sz w:val="28"/>
          <w:szCs w:val="28"/>
        </w:rPr>
        <w:t>. Доплата за работу в ночное время:</w:t>
      </w:r>
    </w:p>
    <w:p w:rsidR="00C7577B" w:rsidRPr="00B14B58" w:rsidRDefault="00C7577B" w:rsidP="00C7577B">
      <w:pPr>
        <w:pStyle w:val="a6"/>
        <w:numPr>
          <w:ilvl w:val="0"/>
          <w:numId w:val="16"/>
        </w:numPr>
        <w:spacing w:after="0"/>
        <w:ind w:right="0"/>
        <w:jc w:val="left"/>
        <w:rPr>
          <w:sz w:val="28"/>
          <w:szCs w:val="28"/>
        </w:rPr>
      </w:pPr>
      <w:r w:rsidRPr="00B14B58">
        <w:rPr>
          <w:sz w:val="28"/>
          <w:szCs w:val="28"/>
        </w:rPr>
        <w:t>50 %</w:t>
      </w:r>
    </w:p>
    <w:p w:rsidR="00C7577B" w:rsidRPr="00B14B58" w:rsidRDefault="00C7577B" w:rsidP="00C7577B">
      <w:pPr>
        <w:pStyle w:val="a6"/>
        <w:numPr>
          <w:ilvl w:val="0"/>
          <w:numId w:val="16"/>
        </w:numPr>
        <w:spacing w:after="0"/>
        <w:ind w:right="0"/>
        <w:jc w:val="left"/>
        <w:rPr>
          <w:sz w:val="28"/>
          <w:szCs w:val="28"/>
        </w:rPr>
      </w:pPr>
      <w:r w:rsidRPr="00B14B58">
        <w:rPr>
          <w:sz w:val="28"/>
          <w:szCs w:val="28"/>
        </w:rPr>
        <w:t>в двойном размере</w:t>
      </w:r>
    </w:p>
    <w:p w:rsidR="00C7577B" w:rsidRPr="00B14B58" w:rsidRDefault="00C7577B" w:rsidP="00C7577B">
      <w:pPr>
        <w:pStyle w:val="a6"/>
        <w:numPr>
          <w:ilvl w:val="0"/>
          <w:numId w:val="16"/>
        </w:numPr>
        <w:spacing w:after="0"/>
        <w:ind w:right="0"/>
        <w:jc w:val="left"/>
        <w:rPr>
          <w:sz w:val="28"/>
          <w:szCs w:val="28"/>
        </w:rPr>
      </w:pPr>
      <w:r w:rsidRPr="00B14B58">
        <w:rPr>
          <w:sz w:val="28"/>
          <w:szCs w:val="28"/>
        </w:rPr>
        <w:t>в полуторном размере</w:t>
      </w:r>
    </w:p>
    <w:p w:rsidR="00C7577B" w:rsidRPr="00B14B58" w:rsidRDefault="00C7577B" w:rsidP="00C7577B">
      <w:pPr>
        <w:pStyle w:val="a6"/>
        <w:numPr>
          <w:ilvl w:val="0"/>
          <w:numId w:val="16"/>
        </w:numPr>
        <w:spacing w:after="0"/>
        <w:ind w:right="0"/>
        <w:jc w:val="left"/>
        <w:rPr>
          <w:sz w:val="28"/>
          <w:szCs w:val="28"/>
        </w:rPr>
      </w:pPr>
      <w:r w:rsidRPr="00B14B58">
        <w:rPr>
          <w:sz w:val="28"/>
          <w:szCs w:val="28"/>
        </w:rPr>
        <w:t>40 %</w:t>
      </w:r>
    </w:p>
    <w:p w:rsidR="00C7577B" w:rsidRPr="00B14B58" w:rsidRDefault="00C7577B" w:rsidP="00C7577B">
      <w:pPr>
        <w:pStyle w:val="a6"/>
        <w:numPr>
          <w:ilvl w:val="0"/>
          <w:numId w:val="16"/>
        </w:numPr>
        <w:spacing w:after="0"/>
        <w:ind w:right="0"/>
        <w:jc w:val="left"/>
        <w:rPr>
          <w:sz w:val="28"/>
          <w:szCs w:val="28"/>
        </w:rPr>
      </w:pPr>
      <w:r w:rsidRPr="00B14B58">
        <w:rPr>
          <w:sz w:val="28"/>
          <w:szCs w:val="28"/>
        </w:rPr>
        <w:t>30 %</w:t>
      </w:r>
    </w:p>
    <w:p w:rsidR="00C7577B" w:rsidRPr="00B14B58" w:rsidRDefault="00C7577B" w:rsidP="00C7577B">
      <w:pPr>
        <w:pStyle w:val="a6"/>
        <w:spacing w:after="0"/>
        <w:ind w:left="0" w:firstLine="0"/>
        <w:rPr>
          <w:sz w:val="28"/>
          <w:szCs w:val="28"/>
        </w:rPr>
      </w:pPr>
      <w:r w:rsidRPr="00B14B58">
        <w:rPr>
          <w:b/>
          <w:sz w:val="28"/>
          <w:szCs w:val="28"/>
        </w:rPr>
        <w:t>27</w:t>
      </w:r>
      <w:r w:rsidRPr="00B14B58">
        <w:rPr>
          <w:sz w:val="28"/>
          <w:szCs w:val="28"/>
        </w:rPr>
        <w:t>. Работа в праздничные дни оплачивается</w:t>
      </w:r>
    </w:p>
    <w:p w:rsidR="00C7577B" w:rsidRPr="00B14B58" w:rsidRDefault="00C7577B" w:rsidP="00C7577B">
      <w:pPr>
        <w:pStyle w:val="a6"/>
        <w:numPr>
          <w:ilvl w:val="0"/>
          <w:numId w:val="17"/>
        </w:numPr>
        <w:spacing w:after="0"/>
        <w:ind w:right="0"/>
        <w:jc w:val="left"/>
        <w:rPr>
          <w:sz w:val="28"/>
          <w:szCs w:val="28"/>
        </w:rPr>
      </w:pPr>
      <w:r w:rsidRPr="00B14B58">
        <w:rPr>
          <w:sz w:val="28"/>
          <w:szCs w:val="28"/>
        </w:rPr>
        <w:t>50 %</w:t>
      </w:r>
    </w:p>
    <w:p w:rsidR="00C7577B" w:rsidRPr="00B14B58" w:rsidRDefault="00C7577B" w:rsidP="00C7577B">
      <w:pPr>
        <w:pStyle w:val="a6"/>
        <w:numPr>
          <w:ilvl w:val="0"/>
          <w:numId w:val="17"/>
        </w:numPr>
        <w:spacing w:after="0"/>
        <w:ind w:right="0"/>
        <w:jc w:val="left"/>
        <w:rPr>
          <w:sz w:val="28"/>
          <w:szCs w:val="28"/>
        </w:rPr>
      </w:pPr>
      <w:r w:rsidRPr="00B14B58">
        <w:rPr>
          <w:sz w:val="28"/>
          <w:szCs w:val="28"/>
        </w:rPr>
        <w:t>в двойном размере</w:t>
      </w:r>
    </w:p>
    <w:p w:rsidR="00C7577B" w:rsidRPr="00B14B58" w:rsidRDefault="00C7577B" w:rsidP="00C7577B">
      <w:pPr>
        <w:pStyle w:val="a6"/>
        <w:numPr>
          <w:ilvl w:val="0"/>
          <w:numId w:val="17"/>
        </w:numPr>
        <w:spacing w:after="0"/>
        <w:ind w:right="0"/>
        <w:jc w:val="left"/>
        <w:rPr>
          <w:sz w:val="28"/>
          <w:szCs w:val="28"/>
        </w:rPr>
      </w:pPr>
      <w:r w:rsidRPr="00B14B58">
        <w:rPr>
          <w:sz w:val="28"/>
          <w:szCs w:val="28"/>
        </w:rPr>
        <w:t>в полуторном размере</w:t>
      </w:r>
    </w:p>
    <w:p w:rsidR="00C7577B" w:rsidRPr="00B14B58" w:rsidRDefault="00C7577B" w:rsidP="00C7577B">
      <w:pPr>
        <w:pStyle w:val="a6"/>
        <w:numPr>
          <w:ilvl w:val="0"/>
          <w:numId w:val="17"/>
        </w:numPr>
        <w:spacing w:after="0"/>
        <w:ind w:right="0"/>
        <w:jc w:val="left"/>
        <w:rPr>
          <w:sz w:val="28"/>
          <w:szCs w:val="28"/>
        </w:rPr>
      </w:pPr>
      <w:r w:rsidRPr="00B14B58">
        <w:rPr>
          <w:sz w:val="28"/>
          <w:szCs w:val="28"/>
        </w:rPr>
        <w:t>20 %</w:t>
      </w:r>
    </w:p>
    <w:p w:rsidR="00C7577B" w:rsidRDefault="00C7577B" w:rsidP="00C7577B">
      <w:pPr>
        <w:pStyle w:val="a6"/>
        <w:numPr>
          <w:ilvl w:val="0"/>
          <w:numId w:val="17"/>
        </w:numPr>
        <w:spacing w:after="0"/>
        <w:ind w:right="0"/>
        <w:jc w:val="left"/>
        <w:rPr>
          <w:sz w:val="28"/>
          <w:szCs w:val="28"/>
        </w:rPr>
      </w:pPr>
      <w:r w:rsidRPr="00B14B58">
        <w:rPr>
          <w:sz w:val="28"/>
          <w:szCs w:val="28"/>
        </w:rPr>
        <w:t>30 %</w:t>
      </w:r>
    </w:p>
    <w:p w:rsidR="00C7577B" w:rsidRDefault="00C7577B" w:rsidP="00C7577B">
      <w:pPr>
        <w:spacing w:after="0"/>
        <w:ind w:left="720"/>
        <w:jc w:val="center"/>
        <w:rPr>
          <w:rStyle w:val="a8"/>
          <w:rFonts w:ascii="Times New Roman" w:hAnsi="Times New Roman"/>
          <w:sz w:val="28"/>
          <w:szCs w:val="28"/>
        </w:rPr>
      </w:pPr>
      <w:r w:rsidRPr="00B14B58">
        <w:rPr>
          <w:rStyle w:val="a8"/>
          <w:rFonts w:ascii="Times New Roman" w:hAnsi="Times New Roman"/>
          <w:sz w:val="28"/>
          <w:szCs w:val="28"/>
        </w:rPr>
        <w:t xml:space="preserve">Задание </w:t>
      </w:r>
      <w:r>
        <w:rPr>
          <w:rStyle w:val="a8"/>
          <w:rFonts w:ascii="Times New Roman" w:hAnsi="Times New Roman"/>
          <w:sz w:val="28"/>
          <w:szCs w:val="28"/>
        </w:rPr>
        <w:t>2</w:t>
      </w:r>
    </w:p>
    <w:p w:rsidR="00C7577B" w:rsidRDefault="00C7577B" w:rsidP="00C7577B">
      <w:pPr>
        <w:spacing w:after="0"/>
        <w:ind w:left="720"/>
        <w:jc w:val="center"/>
        <w:rPr>
          <w:rStyle w:val="a8"/>
          <w:rFonts w:ascii="Times New Roman" w:hAnsi="Times New Roman"/>
          <w:sz w:val="28"/>
          <w:szCs w:val="28"/>
        </w:rPr>
      </w:pPr>
    </w:p>
    <w:p w:rsidR="00C7577B" w:rsidRPr="001006E8" w:rsidRDefault="00C7577B" w:rsidP="00C7577B">
      <w:pPr>
        <w:spacing w:after="0"/>
        <w:rPr>
          <w:rFonts w:ascii="Times New Roman" w:hAnsi="Times New Roman"/>
          <w:sz w:val="28"/>
          <w:szCs w:val="28"/>
        </w:rPr>
      </w:pPr>
      <w:r w:rsidRPr="001006E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1006E8">
        <w:rPr>
          <w:rFonts w:ascii="Times New Roman" w:hAnsi="Times New Roman"/>
          <w:sz w:val="28"/>
          <w:szCs w:val="28"/>
        </w:rPr>
        <w:t xml:space="preserve"> Определите среднемесячную заработную плату.</w:t>
      </w:r>
    </w:p>
    <w:p w:rsidR="00C7577B" w:rsidRPr="00982846" w:rsidRDefault="00C7577B" w:rsidP="00C7577B">
      <w:pPr>
        <w:pStyle w:val="a3"/>
        <w:ind w:left="0"/>
        <w:rPr>
          <w:rStyle w:val="10"/>
          <w:rFonts w:ascii="Times New Roman" w:eastAsiaTheme="minorEastAsia" w:hAnsi="Times New Roman" w:cs="Times New Roman"/>
          <w:b w:val="0"/>
          <w:color w:val="auto"/>
        </w:rPr>
      </w:pPr>
      <w:r w:rsidRPr="001006E8">
        <w:rPr>
          <w:rFonts w:ascii="Times New Roman" w:hAnsi="Times New Roman"/>
          <w:i/>
          <w:sz w:val="28"/>
          <w:szCs w:val="28"/>
        </w:rPr>
        <w:t>Исходные данные</w:t>
      </w:r>
      <w:r w:rsidRPr="001006E8">
        <w:rPr>
          <w:rFonts w:ascii="Times New Roman" w:hAnsi="Times New Roman"/>
          <w:sz w:val="28"/>
          <w:szCs w:val="28"/>
        </w:rPr>
        <w:t xml:space="preserve">. Контингент участка - 20 чел., годовой </w:t>
      </w:r>
      <w:r w:rsidRPr="00982846">
        <w:rPr>
          <w:rFonts w:ascii="Times New Roman" w:hAnsi="Times New Roman"/>
          <w:sz w:val="28"/>
          <w:szCs w:val="28"/>
        </w:rPr>
        <w:t>ф</w:t>
      </w:r>
      <w:r w:rsidRPr="00982846">
        <w:rPr>
          <w:rStyle w:val="10"/>
          <w:rFonts w:ascii="Times New Roman" w:eastAsiaTheme="minorEastAsia" w:hAnsi="Times New Roman" w:cs="Times New Roman"/>
          <w:b w:val="0"/>
          <w:color w:val="auto"/>
        </w:rPr>
        <w:t xml:space="preserve">онд оплаты труда производственных рабочих - 5442267,04 руб. </w:t>
      </w:r>
    </w:p>
    <w:p w:rsidR="00C7577B" w:rsidRPr="001006E8" w:rsidRDefault="00C7577B" w:rsidP="00C7577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1006E8">
        <w:rPr>
          <w:rFonts w:ascii="Times New Roman" w:hAnsi="Times New Roman"/>
          <w:sz w:val="28"/>
          <w:szCs w:val="28"/>
        </w:rPr>
        <w:t>2.Определите заработную плату по тарифу в соответствии с разрядом.</w:t>
      </w:r>
    </w:p>
    <w:p w:rsidR="00C7577B" w:rsidRDefault="00C7577B" w:rsidP="00C7577B">
      <w:pPr>
        <w:pStyle w:val="a3"/>
        <w:ind w:left="76"/>
        <w:rPr>
          <w:rFonts w:ascii="Times New Roman" w:hAnsi="Times New Roman"/>
          <w:sz w:val="28"/>
          <w:szCs w:val="28"/>
        </w:rPr>
      </w:pPr>
      <w:r w:rsidRPr="004B5AA7">
        <w:rPr>
          <w:rFonts w:ascii="Times New Roman" w:hAnsi="Times New Roman"/>
          <w:i/>
          <w:sz w:val="28"/>
          <w:szCs w:val="28"/>
        </w:rPr>
        <w:t xml:space="preserve">Исходные </w:t>
      </w:r>
      <w:proofErr w:type="spellStart"/>
      <w:r w:rsidRPr="00993954">
        <w:rPr>
          <w:rFonts w:ascii="Times New Roman" w:hAnsi="Times New Roman"/>
          <w:i/>
          <w:sz w:val="28"/>
          <w:szCs w:val="28"/>
        </w:rPr>
        <w:t>данные</w:t>
      </w:r>
      <w:proofErr w:type="gramStart"/>
      <w:r w:rsidRPr="00993954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 w:rsidRPr="00895CB6">
        <w:rPr>
          <w:rFonts w:ascii="Times New Roman" w:hAnsi="Times New Roman"/>
          <w:sz w:val="28"/>
          <w:szCs w:val="28"/>
        </w:rPr>
        <w:t>лесар</w:t>
      </w:r>
      <w:r>
        <w:rPr>
          <w:rFonts w:ascii="Times New Roman" w:hAnsi="Times New Roman"/>
          <w:sz w:val="28"/>
          <w:szCs w:val="28"/>
        </w:rPr>
        <w:t>ь</w:t>
      </w:r>
      <w:proofErr w:type="spellEnd"/>
      <w:r w:rsidRPr="00895CB6">
        <w:rPr>
          <w:rFonts w:ascii="Times New Roman" w:hAnsi="Times New Roman"/>
          <w:sz w:val="28"/>
          <w:szCs w:val="28"/>
        </w:rPr>
        <w:t xml:space="preserve"> 4 разряда  </w:t>
      </w:r>
      <w:r>
        <w:rPr>
          <w:rFonts w:ascii="Times New Roman" w:hAnsi="Times New Roman"/>
          <w:sz w:val="28"/>
          <w:szCs w:val="28"/>
        </w:rPr>
        <w:t>о</w:t>
      </w:r>
      <w:r w:rsidRPr="00895CB6">
        <w:rPr>
          <w:rFonts w:ascii="Times New Roman" w:hAnsi="Times New Roman"/>
          <w:sz w:val="28"/>
          <w:szCs w:val="28"/>
        </w:rPr>
        <w:t>тработа</w:t>
      </w:r>
      <w:r>
        <w:rPr>
          <w:rFonts w:ascii="Times New Roman" w:hAnsi="Times New Roman"/>
          <w:sz w:val="28"/>
          <w:szCs w:val="28"/>
        </w:rPr>
        <w:t>л за месяц</w:t>
      </w:r>
      <w:r w:rsidRPr="00895CB6">
        <w:rPr>
          <w:rFonts w:ascii="Times New Roman" w:hAnsi="Times New Roman"/>
          <w:sz w:val="28"/>
          <w:szCs w:val="28"/>
        </w:rPr>
        <w:t>176 час,  в том числе 12 час.- ночные.</w:t>
      </w:r>
      <w:r>
        <w:rPr>
          <w:rFonts w:ascii="Times New Roman" w:hAnsi="Times New Roman"/>
          <w:sz w:val="28"/>
          <w:szCs w:val="28"/>
        </w:rPr>
        <w:t xml:space="preserve"> Часовая тарифная ставка составляет  92,31 руб.</w:t>
      </w:r>
    </w:p>
    <w:p w:rsidR="00C7577B" w:rsidRDefault="00C7577B" w:rsidP="00C7577B">
      <w:pPr>
        <w:pStyle w:val="a3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Pr="008A2BCF">
        <w:rPr>
          <w:rFonts w:ascii="Times New Roman" w:hAnsi="Times New Roman"/>
          <w:sz w:val="28"/>
          <w:szCs w:val="28"/>
        </w:rPr>
        <w:t>Рассчитать заработную плату за месяц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895CB6">
        <w:rPr>
          <w:rFonts w:ascii="Times New Roman" w:hAnsi="Times New Roman"/>
          <w:sz w:val="28"/>
          <w:szCs w:val="28"/>
        </w:rPr>
        <w:t>лесар</w:t>
      </w:r>
      <w:r>
        <w:rPr>
          <w:rFonts w:ascii="Times New Roman" w:hAnsi="Times New Roman"/>
          <w:sz w:val="28"/>
          <w:szCs w:val="28"/>
        </w:rPr>
        <w:t xml:space="preserve">я по </w:t>
      </w:r>
      <w:r w:rsidRPr="001006E8">
        <w:rPr>
          <w:rFonts w:ascii="Times New Roman" w:hAnsi="Times New Roman"/>
          <w:sz w:val="28"/>
          <w:szCs w:val="28"/>
        </w:rPr>
        <w:t>ремонту подвижного состава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A2BCF">
        <w:rPr>
          <w:rFonts w:ascii="Times New Roman" w:hAnsi="Times New Roman"/>
          <w:i/>
          <w:sz w:val="28"/>
          <w:szCs w:val="28"/>
        </w:rPr>
        <w:t>Исходные данные.</w:t>
      </w:r>
      <w:r w:rsidRPr="008A2BCF">
        <w:rPr>
          <w:rFonts w:ascii="Times New Roman" w:hAnsi="Times New Roman"/>
          <w:sz w:val="28"/>
          <w:szCs w:val="28"/>
        </w:rPr>
        <w:t xml:space="preserve"> Отработано 176 часов. </w:t>
      </w:r>
      <w:r>
        <w:rPr>
          <w:rFonts w:ascii="Times New Roman" w:hAnsi="Times New Roman"/>
          <w:sz w:val="28"/>
          <w:szCs w:val="28"/>
        </w:rPr>
        <w:t xml:space="preserve">Часовая тарифная ставка составляет  92,31 руб. Работа в </w:t>
      </w:r>
      <w:r w:rsidRPr="008A2BCF">
        <w:rPr>
          <w:rFonts w:ascii="Times New Roman" w:hAnsi="Times New Roman"/>
          <w:sz w:val="28"/>
          <w:szCs w:val="28"/>
        </w:rPr>
        <w:t xml:space="preserve">ночное время </w:t>
      </w:r>
      <w:r>
        <w:rPr>
          <w:rFonts w:ascii="Times New Roman" w:hAnsi="Times New Roman"/>
          <w:sz w:val="28"/>
          <w:szCs w:val="28"/>
        </w:rPr>
        <w:t>- 4</w:t>
      </w:r>
      <w:r w:rsidRPr="008A2BCF">
        <w:rPr>
          <w:rFonts w:ascii="Times New Roman" w:hAnsi="Times New Roman"/>
          <w:sz w:val="28"/>
          <w:szCs w:val="28"/>
        </w:rPr>
        <w:t xml:space="preserve">4 часа, </w:t>
      </w:r>
      <w:r>
        <w:rPr>
          <w:rFonts w:ascii="Times New Roman" w:hAnsi="Times New Roman"/>
          <w:sz w:val="28"/>
          <w:szCs w:val="28"/>
        </w:rPr>
        <w:t>работа</w:t>
      </w:r>
      <w:r w:rsidRPr="008A2BCF">
        <w:rPr>
          <w:rFonts w:ascii="Times New Roman" w:hAnsi="Times New Roman"/>
          <w:sz w:val="28"/>
          <w:szCs w:val="28"/>
        </w:rPr>
        <w:t xml:space="preserve"> в праздничны</w:t>
      </w:r>
      <w:r>
        <w:rPr>
          <w:rFonts w:ascii="Times New Roman" w:hAnsi="Times New Roman"/>
          <w:sz w:val="28"/>
          <w:szCs w:val="28"/>
        </w:rPr>
        <w:t>е дни - 22 часов</w:t>
      </w:r>
      <w:r w:rsidRPr="008A2BCF">
        <w:rPr>
          <w:rFonts w:ascii="Times New Roman" w:hAnsi="Times New Roman"/>
          <w:sz w:val="28"/>
          <w:szCs w:val="28"/>
        </w:rPr>
        <w:t xml:space="preserve"> Премия 22%.</w:t>
      </w:r>
    </w:p>
    <w:p w:rsidR="00F26F7E" w:rsidRDefault="00F26F7E"/>
    <w:sectPr w:rsidR="00F2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09E7"/>
    <w:multiLevelType w:val="singleLevel"/>
    <w:tmpl w:val="3B4E9B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7B56834"/>
    <w:multiLevelType w:val="singleLevel"/>
    <w:tmpl w:val="CD48D5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9FA75A0"/>
    <w:multiLevelType w:val="singleLevel"/>
    <w:tmpl w:val="9D040D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0ABF725B"/>
    <w:multiLevelType w:val="singleLevel"/>
    <w:tmpl w:val="E0B63B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15E35038"/>
    <w:multiLevelType w:val="singleLevel"/>
    <w:tmpl w:val="5FB067C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E1003B7"/>
    <w:multiLevelType w:val="hybridMultilevel"/>
    <w:tmpl w:val="9F60A244"/>
    <w:lvl w:ilvl="0" w:tplc="BC1E7DE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  <w:rPr>
        <w:rFonts w:cs="Times New Roman"/>
      </w:rPr>
    </w:lvl>
  </w:abstractNum>
  <w:abstractNum w:abstractNumId="6">
    <w:nsid w:val="2ED569DB"/>
    <w:multiLevelType w:val="singleLevel"/>
    <w:tmpl w:val="96049E8E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7">
    <w:nsid w:val="2EEC4210"/>
    <w:multiLevelType w:val="singleLevel"/>
    <w:tmpl w:val="1E8C496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F834418"/>
    <w:multiLevelType w:val="singleLevel"/>
    <w:tmpl w:val="22E06496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9">
    <w:nsid w:val="41784EE1"/>
    <w:multiLevelType w:val="singleLevel"/>
    <w:tmpl w:val="82B0FF8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3863E4D"/>
    <w:multiLevelType w:val="singleLevel"/>
    <w:tmpl w:val="98E293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</w:abstractNum>
  <w:abstractNum w:abstractNumId="11">
    <w:nsid w:val="4A8527CE"/>
    <w:multiLevelType w:val="singleLevel"/>
    <w:tmpl w:val="A8A66B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4C0408ED"/>
    <w:multiLevelType w:val="singleLevel"/>
    <w:tmpl w:val="4BB82AD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53105D55"/>
    <w:multiLevelType w:val="singleLevel"/>
    <w:tmpl w:val="7EA02BB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64584581"/>
    <w:multiLevelType w:val="singleLevel"/>
    <w:tmpl w:val="320A116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2F03091"/>
    <w:multiLevelType w:val="singleLevel"/>
    <w:tmpl w:val="F36870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546578D"/>
    <w:multiLevelType w:val="singleLevel"/>
    <w:tmpl w:val="E4E847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6"/>
  </w:num>
  <w:num w:numId="5">
    <w:abstractNumId w:val="16"/>
  </w:num>
  <w:num w:numId="6">
    <w:abstractNumId w:val="3"/>
  </w:num>
  <w:num w:numId="7">
    <w:abstractNumId w:val="11"/>
  </w:num>
  <w:num w:numId="8">
    <w:abstractNumId w:val="15"/>
  </w:num>
  <w:num w:numId="9">
    <w:abstractNumId w:val="1"/>
  </w:num>
  <w:num w:numId="10">
    <w:abstractNumId w:val="7"/>
  </w:num>
  <w:num w:numId="11">
    <w:abstractNumId w:val="4"/>
  </w:num>
  <w:num w:numId="12">
    <w:abstractNumId w:val="13"/>
  </w:num>
  <w:num w:numId="13">
    <w:abstractNumId w:val="2"/>
  </w:num>
  <w:num w:numId="14">
    <w:abstractNumId w:val="9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C0C"/>
    <w:rsid w:val="007C5E1E"/>
    <w:rsid w:val="00BE5C0C"/>
    <w:rsid w:val="00C7577B"/>
    <w:rsid w:val="00F2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57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C7577B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C75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8"/>
    <w:locked/>
    <w:rsid w:val="00C7577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5"/>
    <w:rsid w:val="00C7577B"/>
    <w:pPr>
      <w:shd w:val="clear" w:color="auto" w:fill="FFFFFF"/>
      <w:spacing w:after="1080" w:line="240" w:lineRule="atLeast"/>
      <w:ind w:hanging="1700"/>
    </w:pPr>
    <w:rPr>
      <w:rFonts w:ascii="Times New Roman" w:eastAsiaTheme="minorHAnsi" w:hAnsi="Times New Roman"/>
      <w:sz w:val="21"/>
      <w:szCs w:val="21"/>
    </w:rPr>
  </w:style>
  <w:style w:type="character" w:customStyle="1" w:styleId="5">
    <w:name w:val="Основной текст5"/>
    <w:basedOn w:val="a5"/>
    <w:uiPriority w:val="99"/>
    <w:rsid w:val="00C7577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0">
    <w:name w:val="Основной текст (10)_"/>
    <w:basedOn w:val="a0"/>
    <w:link w:val="101"/>
    <w:locked/>
    <w:rsid w:val="00C7577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C7577B"/>
    <w:pPr>
      <w:shd w:val="clear" w:color="auto" w:fill="FFFFFF"/>
      <w:spacing w:after="0" w:line="235" w:lineRule="exact"/>
      <w:ind w:hanging="280"/>
      <w:jc w:val="both"/>
    </w:pPr>
    <w:rPr>
      <w:rFonts w:ascii="Times New Roman" w:eastAsiaTheme="minorHAnsi" w:hAnsi="Times New Roman"/>
      <w:sz w:val="21"/>
      <w:szCs w:val="21"/>
    </w:rPr>
  </w:style>
  <w:style w:type="character" w:customStyle="1" w:styleId="50">
    <w:name w:val="Основной текст (50)_"/>
    <w:basedOn w:val="a0"/>
    <w:link w:val="501"/>
    <w:uiPriority w:val="99"/>
    <w:locked/>
    <w:rsid w:val="00C7577B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1">
    <w:name w:val="Основной текст (50)1"/>
    <w:basedOn w:val="a"/>
    <w:link w:val="50"/>
    <w:uiPriority w:val="99"/>
    <w:rsid w:val="00C7577B"/>
    <w:pPr>
      <w:shd w:val="clear" w:color="auto" w:fill="FFFFFF"/>
      <w:spacing w:before="180" w:after="0" w:line="211" w:lineRule="exact"/>
      <w:ind w:hanging="1580"/>
    </w:pPr>
    <w:rPr>
      <w:rFonts w:ascii="Times New Roman" w:eastAsiaTheme="minorHAnsi" w:hAnsi="Times New Roman"/>
      <w:sz w:val="17"/>
      <w:szCs w:val="17"/>
    </w:rPr>
  </w:style>
  <w:style w:type="character" w:customStyle="1" w:styleId="2">
    <w:name w:val="Основной текст + Курсив2"/>
    <w:basedOn w:val="a5"/>
    <w:uiPriority w:val="99"/>
    <w:rsid w:val="00C7577B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paragraph" w:styleId="a6">
    <w:name w:val="Body Text"/>
    <w:basedOn w:val="a"/>
    <w:link w:val="a7"/>
    <w:rsid w:val="00C7577B"/>
    <w:pPr>
      <w:spacing w:after="120" w:line="240" w:lineRule="auto"/>
      <w:ind w:left="284" w:right="284" w:firstLine="851"/>
      <w:jc w:val="both"/>
    </w:pPr>
    <w:rPr>
      <w:rFonts w:ascii="Times New Roman" w:eastAsia="Times New Roman" w:hAnsi="Times New Roman"/>
      <w:kern w:val="28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7577B"/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103">
    <w:name w:val="Основной текст (10) + Не курсив3"/>
    <w:basedOn w:val="100"/>
    <w:uiPriority w:val="99"/>
    <w:rsid w:val="00C7577B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014">
    <w:name w:val="Основной текст (10)14"/>
    <w:basedOn w:val="100"/>
    <w:uiPriority w:val="99"/>
    <w:rsid w:val="00C7577B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5013">
    <w:name w:val="Основной текст (50)13"/>
    <w:basedOn w:val="50"/>
    <w:uiPriority w:val="99"/>
    <w:rsid w:val="00C7577B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0pt1">
    <w:name w:val="Основной текст + 10 pt1"/>
    <w:aliases w:val="Полужирный2"/>
    <w:basedOn w:val="a5"/>
    <w:uiPriority w:val="99"/>
    <w:rsid w:val="00C7577B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styleId="a8">
    <w:name w:val="Strong"/>
    <w:basedOn w:val="a0"/>
    <w:uiPriority w:val="22"/>
    <w:qFormat/>
    <w:rsid w:val="00C7577B"/>
    <w:rPr>
      <w:rFonts w:cs="Times New Roman"/>
      <w:b/>
      <w:bCs/>
    </w:rPr>
  </w:style>
  <w:style w:type="paragraph" w:customStyle="1" w:styleId="ConsPlusNormal">
    <w:name w:val="ConsPlusNormal"/>
    <w:rsid w:val="00C757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75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577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57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C7577B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C75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8"/>
    <w:locked/>
    <w:rsid w:val="00C7577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5"/>
    <w:rsid w:val="00C7577B"/>
    <w:pPr>
      <w:shd w:val="clear" w:color="auto" w:fill="FFFFFF"/>
      <w:spacing w:after="1080" w:line="240" w:lineRule="atLeast"/>
      <w:ind w:hanging="1700"/>
    </w:pPr>
    <w:rPr>
      <w:rFonts w:ascii="Times New Roman" w:eastAsiaTheme="minorHAnsi" w:hAnsi="Times New Roman"/>
      <w:sz w:val="21"/>
      <w:szCs w:val="21"/>
    </w:rPr>
  </w:style>
  <w:style w:type="character" w:customStyle="1" w:styleId="5">
    <w:name w:val="Основной текст5"/>
    <w:basedOn w:val="a5"/>
    <w:uiPriority w:val="99"/>
    <w:rsid w:val="00C7577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0">
    <w:name w:val="Основной текст (10)_"/>
    <w:basedOn w:val="a0"/>
    <w:link w:val="101"/>
    <w:locked/>
    <w:rsid w:val="00C7577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C7577B"/>
    <w:pPr>
      <w:shd w:val="clear" w:color="auto" w:fill="FFFFFF"/>
      <w:spacing w:after="0" w:line="235" w:lineRule="exact"/>
      <w:ind w:hanging="280"/>
      <w:jc w:val="both"/>
    </w:pPr>
    <w:rPr>
      <w:rFonts w:ascii="Times New Roman" w:eastAsiaTheme="minorHAnsi" w:hAnsi="Times New Roman"/>
      <w:sz w:val="21"/>
      <w:szCs w:val="21"/>
    </w:rPr>
  </w:style>
  <w:style w:type="character" w:customStyle="1" w:styleId="50">
    <w:name w:val="Основной текст (50)_"/>
    <w:basedOn w:val="a0"/>
    <w:link w:val="501"/>
    <w:uiPriority w:val="99"/>
    <w:locked/>
    <w:rsid w:val="00C7577B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1">
    <w:name w:val="Основной текст (50)1"/>
    <w:basedOn w:val="a"/>
    <w:link w:val="50"/>
    <w:uiPriority w:val="99"/>
    <w:rsid w:val="00C7577B"/>
    <w:pPr>
      <w:shd w:val="clear" w:color="auto" w:fill="FFFFFF"/>
      <w:spacing w:before="180" w:after="0" w:line="211" w:lineRule="exact"/>
      <w:ind w:hanging="1580"/>
    </w:pPr>
    <w:rPr>
      <w:rFonts w:ascii="Times New Roman" w:eastAsiaTheme="minorHAnsi" w:hAnsi="Times New Roman"/>
      <w:sz w:val="17"/>
      <w:szCs w:val="17"/>
    </w:rPr>
  </w:style>
  <w:style w:type="character" w:customStyle="1" w:styleId="2">
    <w:name w:val="Основной текст + Курсив2"/>
    <w:basedOn w:val="a5"/>
    <w:uiPriority w:val="99"/>
    <w:rsid w:val="00C7577B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paragraph" w:styleId="a6">
    <w:name w:val="Body Text"/>
    <w:basedOn w:val="a"/>
    <w:link w:val="a7"/>
    <w:rsid w:val="00C7577B"/>
    <w:pPr>
      <w:spacing w:after="120" w:line="240" w:lineRule="auto"/>
      <w:ind w:left="284" w:right="284" w:firstLine="851"/>
      <w:jc w:val="both"/>
    </w:pPr>
    <w:rPr>
      <w:rFonts w:ascii="Times New Roman" w:eastAsia="Times New Roman" w:hAnsi="Times New Roman"/>
      <w:kern w:val="28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7577B"/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103">
    <w:name w:val="Основной текст (10) + Не курсив3"/>
    <w:basedOn w:val="100"/>
    <w:uiPriority w:val="99"/>
    <w:rsid w:val="00C7577B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014">
    <w:name w:val="Основной текст (10)14"/>
    <w:basedOn w:val="100"/>
    <w:uiPriority w:val="99"/>
    <w:rsid w:val="00C7577B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5013">
    <w:name w:val="Основной текст (50)13"/>
    <w:basedOn w:val="50"/>
    <w:uiPriority w:val="99"/>
    <w:rsid w:val="00C7577B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0pt1">
    <w:name w:val="Основной текст + 10 pt1"/>
    <w:aliases w:val="Полужирный2"/>
    <w:basedOn w:val="a5"/>
    <w:uiPriority w:val="99"/>
    <w:rsid w:val="00C7577B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styleId="a8">
    <w:name w:val="Strong"/>
    <w:basedOn w:val="a0"/>
    <w:uiPriority w:val="22"/>
    <w:qFormat/>
    <w:rsid w:val="00C7577B"/>
    <w:rPr>
      <w:rFonts w:cs="Times New Roman"/>
      <w:b/>
      <w:bCs/>
    </w:rPr>
  </w:style>
  <w:style w:type="paragraph" w:customStyle="1" w:styleId="ConsPlusNormal">
    <w:name w:val="ConsPlusNormal"/>
    <w:rsid w:val="00C757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75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577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C8866156242BA393DE024CF074AE560C7A017084E445EFE37C9DFE7F7E71268F78A2EC2FvAH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4334</Words>
  <Characters>24707</Characters>
  <Application>Microsoft Office Word</Application>
  <DocSecurity>0</DocSecurity>
  <Lines>205</Lines>
  <Paragraphs>57</Paragraphs>
  <ScaleCrop>false</ScaleCrop>
  <Company/>
  <LinksUpToDate>false</LinksUpToDate>
  <CharactersWithSpaces>28984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2021-06-23T17:08:00Z</dcterms:created>
  <dcterms:modified xsi:type="dcterms:W3CDTF">2021-06-23T17:13:00Z</dcterms:modified>
</cp:coreProperties>
</file>