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677C" w:rsidRDefault="0047677C" w:rsidP="0047677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57303">
        <w:rPr>
          <w:rFonts w:ascii="Times New Roman" w:hAnsi="Times New Roman" w:cs="Times New Roman"/>
          <w:b/>
          <w:sz w:val="24"/>
          <w:szCs w:val="24"/>
        </w:rPr>
        <w:t xml:space="preserve">3.1.3  </w:t>
      </w:r>
      <w:r>
        <w:rPr>
          <w:rFonts w:ascii="Times New Roman" w:hAnsi="Times New Roman" w:cs="Times New Roman"/>
          <w:b/>
          <w:sz w:val="24"/>
          <w:szCs w:val="24"/>
        </w:rPr>
        <w:t>О</w:t>
      </w:r>
      <w:r w:rsidRPr="00557303">
        <w:rPr>
          <w:rFonts w:ascii="Times New Roman" w:hAnsi="Times New Roman" w:cs="Times New Roman"/>
          <w:b/>
          <w:sz w:val="24"/>
          <w:szCs w:val="24"/>
        </w:rPr>
        <w:t>сновы  правового  статуса  человека и гражданина.</w:t>
      </w:r>
    </w:p>
    <w:p w:rsidR="0047677C" w:rsidRPr="00DD2777" w:rsidRDefault="0047677C" w:rsidP="0047677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</w:t>
      </w:r>
      <w:r w:rsidRPr="00557303">
        <w:rPr>
          <w:rFonts w:ascii="Times New Roman" w:hAnsi="Times New Roman" w:cs="Times New Roman"/>
          <w:sz w:val="24"/>
          <w:szCs w:val="24"/>
        </w:rPr>
        <w:t xml:space="preserve"> </w:t>
      </w:r>
      <w:r w:rsidRPr="00DD2777">
        <w:rPr>
          <w:rFonts w:ascii="Times New Roman" w:hAnsi="Times New Roman" w:cs="Times New Roman"/>
          <w:b/>
          <w:sz w:val="24"/>
          <w:szCs w:val="24"/>
        </w:rPr>
        <w:t>Правовой  статус  личности.</w:t>
      </w:r>
    </w:p>
    <w:p w:rsidR="0047677C" w:rsidRPr="00557303" w:rsidRDefault="0047677C" w:rsidP="004767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7303">
        <w:rPr>
          <w:rFonts w:ascii="Times New Roman" w:hAnsi="Times New Roman" w:cs="Times New Roman"/>
          <w:sz w:val="24"/>
          <w:szCs w:val="24"/>
        </w:rPr>
        <w:t xml:space="preserve">      Под правовым статусом личности понимается система прав, свобод и обязанностей индивида, закрепленных за ним государством в законодательстве.</w:t>
      </w:r>
    </w:p>
    <w:p w:rsidR="0047677C" w:rsidRPr="00557303" w:rsidRDefault="0047677C" w:rsidP="004767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7303">
        <w:rPr>
          <w:rFonts w:ascii="Times New Roman" w:hAnsi="Times New Roman" w:cs="Times New Roman"/>
          <w:sz w:val="24"/>
          <w:szCs w:val="24"/>
        </w:rPr>
        <w:t xml:space="preserve">                            Правовой     статус     личности</w:t>
      </w:r>
    </w:p>
    <w:p w:rsidR="0047677C" w:rsidRPr="00557303" w:rsidRDefault="0047677C" w:rsidP="004767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7303">
        <w:rPr>
          <w:rFonts w:ascii="Times New Roman" w:hAnsi="Times New Roman" w:cs="Times New Roman"/>
          <w:sz w:val="24"/>
          <w:szCs w:val="24"/>
        </w:rPr>
        <w:t xml:space="preserve">Права человека                   Свободы человека                   Юридические  </w:t>
      </w:r>
    </w:p>
    <w:p w:rsidR="0047677C" w:rsidRPr="00557303" w:rsidRDefault="0047677C" w:rsidP="004767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730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</w:t>
      </w:r>
      <w:r w:rsidR="003C02B5">
        <w:rPr>
          <w:rFonts w:ascii="Times New Roman" w:hAnsi="Times New Roman" w:cs="Times New Roman"/>
          <w:sz w:val="24"/>
          <w:szCs w:val="24"/>
        </w:rPr>
        <w:t xml:space="preserve">                 обязанности   (</w:t>
      </w:r>
      <w:r w:rsidRPr="00557303">
        <w:rPr>
          <w:rFonts w:ascii="Times New Roman" w:hAnsi="Times New Roman" w:cs="Times New Roman"/>
          <w:sz w:val="24"/>
          <w:szCs w:val="24"/>
        </w:rPr>
        <w:t xml:space="preserve">Общие </w:t>
      </w:r>
    </w:p>
    <w:p w:rsidR="0047677C" w:rsidRPr="00557303" w:rsidRDefault="0047677C" w:rsidP="004767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730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и специальные) </w:t>
      </w:r>
    </w:p>
    <w:p w:rsidR="0047677C" w:rsidRPr="00557303" w:rsidRDefault="0047677C" w:rsidP="004767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7303">
        <w:rPr>
          <w:rFonts w:ascii="Times New Roman" w:hAnsi="Times New Roman" w:cs="Times New Roman"/>
          <w:b/>
          <w:sz w:val="24"/>
          <w:szCs w:val="24"/>
        </w:rPr>
        <w:t>Права человека</w:t>
      </w:r>
      <w:r w:rsidRPr="00557303">
        <w:rPr>
          <w:rFonts w:ascii="Times New Roman" w:hAnsi="Times New Roman" w:cs="Times New Roman"/>
          <w:sz w:val="24"/>
          <w:szCs w:val="24"/>
        </w:rPr>
        <w:t xml:space="preserve"> – это установленные и гарантируемые государством возможности индивида.</w:t>
      </w:r>
    </w:p>
    <w:p w:rsidR="0047677C" w:rsidRDefault="0047677C" w:rsidP="004767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7303">
        <w:rPr>
          <w:rFonts w:ascii="Times New Roman" w:hAnsi="Times New Roman" w:cs="Times New Roman"/>
          <w:b/>
          <w:sz w:val="24"/>
          <w:szCs w:val="24"/>
        </w:rPr>
        <w:t>Свободами человека</w:t>
      </w:r>
      <w:r w:rsidRPr="00557303">
        <w:rPr>
          <w:rFonts w:ascii="Times New Roman" w:hAnsi="Times New Roman" w:cs="Times New Roman"/>
          <w:sz w:val="24"/>
          <w:szCs w:val="24"/>
        </w:rPr>
        <w:t xml:space="preserve"> называются те сферы его деятельности, в которые государство не должно вмешиваться (право выбора).</w:t>
      </w:r>
    </w:p>
    <w:p w:rsidR="0047677C" w:rsidRPr="00557303" w:rsidRDefault="0047677C" w:rsidP="004767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7677C" w:rsidRPr="00557303" w:rsidRDefault="0047677C" w:rsidP="004767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7303">
        <w:rPr>
          <w:rFonts w:ascii="Times New Roman" w:hAnsi="Times New Roman" w:cs="Times New Roman"/>
          <w:sz w:val="24"/>
          <w:szCs w:val="24"/>
        </w:rPr>
        <w:t xml:space="preserve">                Права и свободы личности</w:t>
      </w:r>
      <w:r w:rsidR="009B662A">
        <w:rPr>
          <w:rFonts w:ascii="Times New Roman" w:hAnsi="Times New Roman" w:cs="Times New Roman"/>
          <w:sz w:val="24"/>
          <w:szCs w:val="24"/>
        </w:rPr>
        <w:t xml:space="preserve"> (примеры)</w:t>
      </w:r>
      <w:r w:rsidRPr="00557303">
        <w:rPr>
          <w:rFonts w:ascii="Times New Roman" w:hAnsi="Times New Roman" w:cs="Times New Roman"/>
          <w:sz w:val="24"/>
          <w:szCs w:val="24"/>
        </w:rPr>
        <w:t>:</w:t>
      </w:r>
    </w:p>
    <w:p w:rsidR="0047677C" w:rsidRPr="00557303" w:rsidRDefault="0047677C" w:rsidP="0047677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57303">
        <w:rPr>
          <w:rFonts w:ascii="Times New Roman" w:hAnsi="Times New Roman" w:cs="Times New Roman"/>
          <w:b/>
          <w:sz w:val="24"/>
          <w:szCs w:val="24"/>
        </w:rPr>
        <w:t>Гражданские:</w:t>
      </w:r>
    </w:p>
    <w:p w:rsidR="0047677C" w:rsidRPr="00557303" w:rsidRDefault="0047677C" w:rsidP="004767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7303">
        <w:rPr>
          <w:rFonts w:ascii="Times New Roman" w:hAnsi="Times New Roman" w:cs="Times New Roman"/>
          <w:sz w:val="24"/>
          <w:szCs w:val="24"/>
        </w:rPr>
        <w:t>А) право на жизнь, свободу и личную неприкосновенность;</w:t>
      </w:r>
    </w:p>
    <w:p w:rsidR="0047677C" w:rsidRPr="00557303" w:rsidRDefault="0047677C" w:rsidP="004767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7303">
        <w:rPr>
          <w:rFonts w:ascii="Times New Roman" w:hAnsi="Times New Roman" w:cs="Times New Roman"/>
          <w:sz w:val="24"/>
          <w:szCs w:val="24"/>
        </w:rPr>
        <w:t>Б) право на защиту чести и достоинства;</w:t>
      </w:r>
    </w:p>
    <w:p w:rsidR="0047677C" w:rsidRPr="00557303" w:rsidRDefault="0047677C" w:rsidP="004767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7303">
        <w:rPr>
          <w:rFonts w:ascii="Times New Roman" w:hAnsi="Times New Roman" w:cs="Times New Roman"/>
          <w:sz w:val="24"/>
          <w:szCs w:val="24"/>
        </w:rPr>
        <w:t>В) право на справедливый, независимый и публичный суд;</w:t>
      </w:r>
    </w:p>
    <w:p w:rsidR="0047677C" w:rsidRPr="00557303" w:rsidRDefault="0047677C" w:rsidP="004767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7303">
        <w:rPr>
          <w:rFonts w:ascii="Times New Roman" w:hAnsi="Times New Roman" w:cs="Times New Roman"/>
          <w:sz w:val="24"/>
          <w:szCs w:val="24"/>
        </w:rPr>
        <w:t>Г) право на свободу передвижения и выбора места жительства.</w:t>
      </w:r>
    </w:p>
    <w:p w:rsidR="0047677C" w:rsidRPr="00557303" w:rsidRDefault="0047677C" w:rsidP="0047677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57303">
        <w:rPr>
          <w:rFonts w:ascii="Times New Roman" w:hAnsi="Times New Roman" w:cs="Times New Roman"/>
          <w:b/>
          <w:sz w:val="24"/>
          <w:szCs w:val="24"/>
        </w:rPr>
        <w:t>Политические:</w:t>
      </w:r>
    </w:p>
    <w:p w:rsidR="0047677C" w:rsidRPr="00557303" w:rsidRDefault="0047677C" w:rsidP="004767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7303">
        <w:rPr>
          <w:rFonts w:ascii="Times New Roman" w:hAnsi="Times New Roman" w:cs="Times New Roman"/>
          <w:sz w:val="24"/>
          <w:szCs w:val="24"/>
        </w:rPr>
        <w:t>А) право избирать и быть избранным в органы власти;</w:t>
      </w:r>
      <w:r w:rsidRPr="00557303">
        <w:rPr>
          <w:rFonts w:ascii="Times New Roman" w:hAnsi="Times New Roman" w:cs="Times New Roman"/>
          <w:sz w:val="24"/>
          <w:szCs w:val="24"/>
        </w:rPr>
        <w:br/>
        <w:t>Б) свобода мысли, убеждений, слова, совести;</w:t>
      </w:r>
      <w:r w:rsidRPr="00557303">
        <w:rPr>
          <w:rFonts w:ascii="Times New Roman" w:hAnsi="Times New Roman" w:cs="Times New Roman"/>
          <w:sz w:val="24"/>
          <w:szCs w:val="24"/>
        </w:rPr>
        <w:br/>
        <w:t>В) свобода союзов и ассоциаций, демонстраций и собраний.</w:t>
      </w:r>
    </w:p>
    <w:p w:rsidR="0047677C" w:rsidRPr="00557303" w:rsidRDefault="0047677C" w:rsidP="004767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7303">
        <w:rPr>
          <w:rFonts w:ascii="Times New Roman" w:hAnsi="Times New Roman" w:cs="Times New Roman"/>
          <w:b/>
          <w:sz w:val="24"/>
          <w:szCs w:val="24"/>
        </w:rPr>
        <w:t>Экономические:</w:t>
      </w:r>
      <w:r w:rsidRPr="00557303">
        <w:rPr>
          <w:rFonts w:ascii="Times New Roman" w:hAnsi="Times New Roman" w:cs="Times New Roman"/>
          <w:b/>
          <w:sz w:val="24"/>
          <w:szCs w:val="24"/>
        </w:rPr>
        <w:br/>
      </w:r>
      <w:r w:rsidRPr="00557303">
        <w:rPr>
          <w:rFonts w:ascii="Times New Roman" w:hAnsi="Times New Roman" w:cs="Times New Roman"/>
          <w:sz w:val="24"/>
          <w:szCs w:val="24"/>
        </w:rPr>
        <w:t>А) право на частную собственность;</w:t>
      </w:r>
    </w:p>
    <w:p w:rsidR="0047677C" w:rsidRPr="00557303" w:rsidRDefault="0047677C" w:rsidP="004767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7303">
        <w:rPr>
          <w:rFonts w:ascii="Times New Roman" w:hAnsi="Times New Roman" w:cs="Times New Roman"/>
          <w:sz w:val="24"/>
          <w:szCs w:val="24"/>
        </w:rPr>
        <w:t>Б) право на предпринимательскую деятельность;</w:t>
      </w:r>
      <w:r w:rsidRPr="00557303">
        <w:rPr>
          <w:rFonts w:ascii="Times New Roman" w:hAnsi="Times New Roman" w:cs="Times New Roman"/>
          <w:sz w:val="24"/>
          <w:szCs w:val="24"/>
        </w:rPr>
        <w:br/>
        <w:t>В) право на свободное распоряжение своей рабочей силой.</w:t>
      </w:r>
    </w:p>
    <w:p w:rsidR="0047677C" w:rsidRPr="00557303" w:rsidRDefault="0047677C" w:rsidP="004767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7303">
        <w:rPr>
          <w:rFonts w:ascii="Times New Roman" w:hAnsi="Times New Roman" w:cs="Times New Roman"/>
          <w:b/>
          <w:sz w:val="24"/>
          <w:szCs w:val="24"/>
        </w:rPr>
        <w:t>Социальные:</w:t>
      </w:r>
      <w:r w:rsidRPr="00557303">
        <w:rPr>
          <w:rFonts w:ascii="Times New Roman" w:hAnsi="Times New Roman" w:cs="Times New Roman"/>
          <w:b/>
          <w:sz w:val="24"/>
          <w:szCs w:val="24"/>
        </w:rPr>
        <w:br/>
      </w:r>
      <w:r w:rsidRPr="00557303">
        <w:rPr>
          <w:rFonts w:ascii="Times New Roman" w:hAnsi="Times New Roman" w:cs="Times New Roman"/>
          <w:sz w:val="24"/>
          <w:szCs w:val="24"/>
        </w:rPr>
        <w:t>А) право на труд и социальное обеспечение;</w:t>
      </w:r>
      <w:r w:rsidRPr="00557303">
        <w:rPr>
          <w:rFonts w:ascii="Times New Roman" w:hAnsi="Times New Roman" w:cs="Times New Roman"/>
          <w:sz w:val="24"/>
          <w:szCs w:val="24"/>
        </w:rPr>
        <w:br/>
        <w:t>Б) право на жилище и благоприятную окружающую среду;</w:t>
      </w:r>
    </w:p>
    <w:p w:rsidR="0047677C" w:rsidRPr="00557303" w:rsidRDefault="0047677C" w:rsidP="004767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7303">
        <w:rPr>
          <w:rFonts w:ascii="Times New Roman" w:hAnsi="Times New Roman" w:cs="Times New Roman"/>
          <w:sz w:val="24"/>
          <w:szCs w:val="24"/>
        </w:rPr>
        <w:t>В) право на охрану здоровья,</w:t>
      </w:r>
    </w:p>
    <w:p w:rsidR="0047677C" w:rsidRPr="00557303" w:rsidRDefault="0047677C" w:rsidP="0047677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57303">
        <w:rPr>
          <w:rFonts w:ascii="Times New Roman" w:hAnsi="Times New Roman" w:cs="Times New Roman"/>
          <w:b/>
          <w:sz w:val="24"/>
          <w:szCs w:val="24"/>
        </w:rPr>
        <w:t>Культурные:</w:t>
      </w:r>
    </w:p>
    <w:p w:rsidR="0047677C" w:rsidRPr="00557303" w:rsidRDefault="0047677C" w:rsidP="004767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7303">
        <w:rPr>
          <w:rFonts w:ascii="Times New Roman" w:hAnsi="Times New Roman" w:cs="Times New Roman"/>
          <w:sz w:val="24"/>
          <w:szCs w:val="24"/>
        </w:rPr>
        <w:t>А) право на образование и доступ к культурным ценностям;</w:t>
      </w:r>
    </w:p>
    <w:p w:rsidR="0047677C" w:rsidRPr="0047677C" w:rsidRDefault="0047677C" w:rsidP="004767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7303">
        <w:rPr>
          <w:rFonts w:ascii="Times New Roman" w:hAnsi="Times New Roman" w:cs="Times New Roman"/>
          <w:sz w:val="24"/>
          <w:szCs w:val="24"/>
        </w:rPr>
        <w:t>Б) свобода художественного и технического творчества.</w:t>
      </w:r>
    </w:p>
    <w:p w:rsidR="0047677C" w:rsidRPr="00557303" w:rsidRDefault="0047677C" w:rsidP="004767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7303">
        <w:rPr>
          <w:rFonts w:ascii="Times New Roman" w:hAnsi="Times New Roman" w:cs="Times New Roman"/>
          <w:b/>
          <w:sz w:val="24"/>
          <w:szCs w:val="24"/>
        </w:rPr>
        <w:t>Юридические обязанности</w:t>
      </w:r>
      <w:r w:rsidRPr="00557303">
        <w:rPr>
          <w:rFonts w:ascii="Times New Roman" w:hAnsi="Times New Roman" w:cs="Times New Roman"/>
          <w:sz w:val="24"/>
          <w:szCs w:val="24"/>
        </w:rPr>
        <w:t xml:space="preserve"> – это установленные и гарантированные государством требования к поведению человека, обязательные для исполнения.</w:t>
      </w:r>
    </w:p>
    <w:p w:rsidR="0047677C" w:rsidRPr="00557303" w:rsidRDefault="0047677C" w:rsidP="004767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7303">
        <w:rPr>
          <w:rFonts w:ascii="Times New Roman" w:hAnsi="Times New Roman" w:cs="Times New Roman"/>
          <w:sz w:val="24"/>
          <w:szCs w:val="24"/>
        </w:rPr>
        <w:t xml:space="preserve">      Правовой статус индивида, находящегося на территории конкретного государства, различается в зависимости от того, является ли он гражданином данного государства или нет.</w:t>
      </w:r>
    </w:p>
    <w:p w:rsidR="0047677C" w:rsidRPr="00557303" w:rsidRDefault="0047677C" w:rsidP="004767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7303">
        <w:rPr>
          <w:rFonts w:ascii="Times New Roman" w:hAnsi="Times New Roman" w:cs="Times New Roman"/>
          <w:b/>
          <w:sz w:val="24"/>
          <w:szCs w:val="24"/>
        </w:rPr>
        <w:t>Гражданство</w:t>
      </w:r>
      <w:r w:rsidRPr="00557303">
        <w:rPr>
          <w:rFonts w:ascii="Times New Roman" w:hAnsi="Times New Roman" w:cs="Times New Roman"/>
          <w:sz w:val="24"/>
          <w:szCs w:val="24"/>
        </w:rPr>
        <w:t xml:space="preserve"> – это устойчивая </w:t>
      </w:r>
      <w:r w:rsidRPr="00557303">
        <w:rPr>
          <w:rFonts w:ascii="Times New Roman" w:hAnsi="Times New Roman" w:cs="Times New Roman"/>
          <w:b/>
          <w:sz w:val="24"/>
          <w:szCs w:val="24"/>
        </w:rPr>
        <w:t xml:space="preserve">правовая </w:t>
      </w:r>
      <w:r w:rsidRPr="00557303">
        <w:rPr>
          <w:rFonts w:ascii="Times New Roman" w:hAnsi="Times New Roman" w:cs="Times New Roman"/>
          <w:sz w:val="24"/>
          <w:szCs w:val="24"/>
        </w:rPr>
        <w:t>связь человека с государством, выражающаяся в совокупности их взаимных прав, обязанностей и ответственности.</w:t>
      </w:r>
    </w:p>
    <w:p w:rsidR="0047677C" w:rsidRPr="00557303" w:rsidRDefault="0047677C" w:rsidP="004767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7303"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557303">
        <w:rPr>
          <w:rFonts w:ascii="Times New Roman" w:hAnsi="Times New Roman" w:cs="Times New Roman"/>
          <w:sz w:val="24"/>
          <w:szCs w:val="24"/>
        </w:rPr>
        <w:t xml:space="preserve">  Международные   документы о  правах  человека.</w:t>
      </w:r>
    </w:p>
    <w:p w:rsidR="0047677C" w:rsidRPr="00557303" w:rsidRDefault="0047677C" w:rsidP="004767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7303">
        <w:rPr>
          <w:rFonts w:ascii="Times New Roman" w:hAnsi="Times New Roman" w:cs="Times New Roman"/>
          <w:sz w:val="24"/>
          <w:szCs w:val="24"/>
        </w:rPr>
        <w:t xml:space="preserve">       1) Основой современного международного права в области прав и свобод человека является – </w:t>
      </w:r>
      <w:r w:rsidRPr="00557303">
        <w:rPr>
          <w:rFonts w:ascii="Times New Roman" w:hAnsi="Times New Roman" w:cs="Times New Roman"/>
          <w:b/>
          <w:sz w:val="24"/>
          <w:szCs w:val="24"/>
        </w:rPr>
        <w:t>Всеобщая декларация прав человека</w:t>
      </w:r>
      <w:r w:rsidRPr="00557303">
        <w:rPr>
          <w:rFonts w:ascii="Times New Roman" w:hAnsi="Times New Roman" w:cs="Times New Roman"/>
          <w:sz w:val="24"/>
          <w:szCs w:val="24"/>
        </w:rPr>
        <w:t xml:space="preserve">, принятая ООН 10 декабря 1948 года. Этот день отмечается в мире как </w:t>
      </w:r>
      <w:r w:rsidRPr="00557303">
        <w:rPr>
          <w:rFonts w:ascii="Times New Roman" w:hAnsi="Times New Roman" w:cs="Times New Roman"/>
          <w:b/>
          <w:sz w:val="24"/>
          <w:szCs w:val="24"/>
        </w:rPr>
        <w:t>День прав</w:t>
      </w:r>
      <w:r w:rsidRPr="00557303">
        <w:rPr>
          <w:rFonts w:ascii="Times New Roman" w:hAnsi="Times New Roman" w:cs="Times New Roman"/>
          <w:sz w:val="24"/>
          <w:szCs w:val="24"/>
        </w:rPr>
        <w:t xml:space="preserve"> человека. Декларация состоит из преамбулы и 30 статей, охватывающих все основные сферы жизнедеятельности человека.</w:t>
      </w:r>
    </w:p>
    <w:p w:rsidR="0047677C" w:rsidRPr="00557303" w:rsidRDefault="0047677C" w:rsidP="004767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7303">
        <w:rPr>
          <w:rFonts w:ascii="Times New Roman" w:hAnsi="Times New Roman" w:cs="Times New Roman"/>
          <w:sz w:val="24"/>
          <w:szCs w:val="24"/>
        </w:rPr>
        <w:t>Она  носит рекомендательный характер, но в большинстве стран мира рассматривается в качестве обязательной, в т.ч. и в РФ;</w:t>
      </w:r>
    </w:p>
    <w:p w:rsidR="0047677C" w:rsidRPr="00557303" w:rsidRDefault="0047677C" w:rsidP="0047677C">
      <w:pPr>
        <w:pStyle w:val="a3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557303">
        <w:rPr>
          <w:rFonts w:ascii="Times New Roman" w:hAnsi="Times New Roman" w:cs="Times New Roman"/>
          <w:sz w:val="24"/>
          <w:szCs w:val="24"/>
        </w:rPr>
        <w:t>Международный пакт об экономических, социальных и культурных правах от 19 декабря 1966г.;</w:t>
      </w:r>
    </w:p>
    <w:p w:rsidR="0047677C" w:rsidRPr="00122B48" w:rsidRDefault="0047677C" w:rsidP="0047677C">
      <w:pPr>
        <w:pStyle w:val="a3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557303">
        <w:rPr>
          <w:rFonts w:ascii="Times New Roman" w:hAnsi="Times New Roman" w:cs="Times New Roman"/>
          <w:sz w:val="24"/>
          <w:szCs w:val="24"/>
        </w:rPr>
        <w:t>Конвенция о правах ребенка от  20 ноября 1989г. (до 18 лет)</w:t>
      </w:r>
      <w:r w:rsidRPr="00557303">
        <w:rPr>
          <w:rFonts w:ascii="Times New Roman" w:hAnsi="Times New Roman" w:cs="Times New Roman"/>
          <w:sz w:val="24"/>
          <w:szCs w:val="24"/>
        </w:rPr>
        <w:br/>
      </w:r>
    </w:p>
    <w:p w:rsidR="00933EB1" w:rsidRPr="0047677C" w:rsidRDefault="0047677C">
      <w:pPr>
        <w:rPr>
          <w:rFonts w:ascii="Times New Roman" w:hAnsi="Times New Roman" w:cs="Times New Roman"/>
          <w:b/>
          <w:sz w:val="24"/>
          <w:szCs w:val="24"/>
        </w:rPr>
      </w:pPr>
      <w:r w:rsidRPr="0047677C">
        <w:rPr>
          <w:rFonts w:ascii="Times New Roman" w:hAnsi="Times New Roman" w:cs="Times New Roman"/>
          <w:b/>
          <w:sz w:val="24"/>
          <w:szCs w:val="24"/>
        </w:rPr>
        <w:lastRenderedPageBreak/>
        <w:t>Задание:</w:t>
      </w:r>
      <w:r>
        <w:rPr>
          <w:rFonts w:ascii="Times New Roman" w:hAnsi="Times New Roman" w:cs="Times New Roman"/>
          <w:b/>
          <w:sz w:val="24"/>
          <w:szCs w:val="24"/>
        </w:rPr>
        <w:t xml:space="preserve"> (проверю в техникуме)</w:t>
      </w:r>
    </w:p>
    <w:p w:rsidR="0047677C" w:rsidRPr="0047677C" w:rsidRDefault="0047677C">
      <w:pPr>
        <w:rPr>
          <w:rFonts w:ascii="Times New Roman" w:hAnsi="Times New Roman" w:cs="Times New Roman"/>
          <w:sz w:val="24"/>
          <w:szCs w:val="24"/>
        </w:rPr>
      </w:pPr>
      <w:r w:rsidRPr="0047677C">
        <w:rPr>
          <w:rFonts w:ascii="Times New Roman" w:hAnsi="Times New Roman" w:cs="Times New Roman"/>
          <w:sz w:val="24"/>
          <w:szCs w:val="24"/>
        </w:rPr>
        <w:t>на основании текста Конституции РФ (глава 2) заполнить таблицу "Права, свободы и обязанности человека и гражданина"</w:t>
      </w:r>
    </w:p>
    <w:tbl>
      <w:tblPr>
        <w:tblStyle w:val="a4"/>
        <w:tblW w:w="5000" w:type="pct"/>
        <w:tblLook w:val="04A0"/>
      </w:tblPr>
      <w:tblGrid>
        <w:gridCol w:w="2092"/>
        <w:gridCol w:w="7479"/>
      </w:tblGrid>
      <w:tr w:rsidR="0047677C" w:rsidRPr="0047677C" w:rsidTr="0047677C">
        <w:tc>
          <w:tcPr>
            <w:tcW w:w="1093" w:type="pct"/>
          </w:tcPr>
          <w:p w:rsidR="0047677C" w:rsidRPr="0047677C" w:rsidRDefault="00476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677C">
              <w:rPr>
                <w:rFonts w:ascii="Times New Roman" w:hAnsi="Times New Roman" w:cs="Times New Roman"/>
                <w:sz w:val="24"/>
                <w:szCs w:val="24"/>
              </w:rPr>
              <w:t>Виды прав и свобод</w:t>
            </w:r>
          </w:p>
        </w:tc>
        <w:tc>
          <w:tcPr>
            <w:tcW w:w="3907" w:type="pct"/>
          </w:tcPr>
          <w:p w:rsidR="0047677C" w:rsidRPr="0047677C" w:rsidRDefault="00476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677C">
              <w:rPr>
                <w:rFonts w:ascii="Times New Roman" w:hAnsi="Times New Roman" w:cs="Times New Roman"/>
                <w:sz w:val="24"/>
                <w:szCs w:val="24"/>
              </w:rPr>
              <w:t>Сущность прав и свобод, статья Конституции РФ</w:t>
            </w:r>
          </w:p>
        </w:tc>
      </w:tr>
      <w:tr w:rsidR="0047677C" w:rsidRPr="0047677C" w:rsidTr="0047677C">
        <w:tc>
          <w:tcPr>
            <w:tcW w:w="1093" w:type="pct"/>
          </w:tcPr>
          <w:p w:rsidR="0047677C" w:rsidRPr="0047677C" w:rsidRDefault="00476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677C">
              <w:rPr>
                <w:rFonts w:ascii="Times New Roman" w:hAnsi="Times New Roman" w:cs="Times New Roman"/>
                <w:sz w:val="24"/>
                <w:szCs w:val="24"/>
              </w:rPr>
              <w:t>гражданские</w:t>
            </w:r>
          </w:p>
        </w:tc>
        <w:tc>
          <w:tcPr>
            <w:tcW w:w="3907" w:type="pct"/>
          </w:tcPr>
          <w:p w:rsidR="0047677C" w:rsidRPr="0047677C" w:rsidRDefault="004767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677C" w:rsidRPr="0047677C" w:rsidTr="0047677C">
        <w:tc>
          <w:tcPr>
            <w:tcW w:w="1093" w:type="pct"/>
          </w:tcPr>
          <w:p w:rsidR="0047677C" w:rsidRPr="0047677C" w:rsidRDefault="00476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677C">
              <w:rPr>
                <w:rFonts w:ascii="Times New Roman" w:hAnsi="Times New Roman" w:cs="Times New Roman"/>
                <w:sz w:val="24"/>
                <w:szCs w:val="24"/>
              </w:rPr>
              <w:t>политические</w:t>
            </w:r>
          </w:p>
        </w:tc>
        <w:tc>
          <w:tcPr>
            <w:tcW w:w="3907" w:type="pct"/>
          </w:tcPr>
          <w:p w:rsidR="0047677C" w:rsidRPr="0047677C" w:rsidRDefault="004767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677C" w:rsidRPr="0047677C" w:rsidTr="0047677C">
        <w:tc>
          <w:tcPr>
            <w:tcW w:w="1093" w:type="pct"/>
          </w:tcPr>
          <w:p w:rsidR="0047677C" w:rsidRPr="0047677C" w:rsidRDefault="00476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677C">
              <w:rPr>
                <w:rFonts w:ascii="Times New Roman" w:hAnsi="Times New Roman" w:cs="Times New Roman"/>
                <w:sz w:val="24"/>
                <w:szCs w:val="24"/>
              </w:rPr>
              <w:t>экономические</w:t>
            </w:r>
          </w:p>
        </w:tc>
        <w:tc>
          <w:tcPr>
            <w:tcW w:w="3907" w:type="pct"/>
          </w:tcPr>
          <w:p w:rsidR="0047677C" w:rsidRPr="0047677C" w:rsidRDefault="004767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677C" w:rsidRPr="0047677C" w:rsidTr="0047677C">
        <w:tc>
          <w:tcPr>
            <w:tcW w:w="1093" w:type="pct"/>
          </w:tcPr>
          <w:p w:rsidR="0047677C" w:rsidRPr="0047677C" w:rsidRDefault="00476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677C">
              <w:rPr>
                <w:rFonts w:ascii="Times New Roman" w:hAnsi="Times New Roman" w:cs="Times New Roman"/>
                <w:sz w:val="24"/>
                <w:szCs w:val="24"/>
              </w:rPr>
              <w:t>социальные</w:t>
            </w:r>
          </w:p>
        </w:tc>
        <w:tc>
          <w:tcPr>
            <w:tcW w:w="3907" w:type="pct"/>
          </w:tcPr>
          <w:p w:rsidR="0047677C" w:rsidRPr="0047677C" w:rsidRDefault="004767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677C" w:rsidRPr="0047677C" w:rsidTr="0047677C">
        <w:tc>
          <w:tcPr>
            <w:tcW w:w="1093" w:type="pct"/>
          </w:tcPr>
          <w:p w:rsidR="0047677C" w:rsidRPr="0047677C" w:rsidRDefault="00476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677C">
              <w:rPr>
                <w:rFonts w:ascii="Times New Roman" w:hAnsi="Times New Roman" w:cs="Times New Roman"/>
                <w:sz w:val="24"/>
                <w:szCs w:val="24"/>
              </w:rPr>
              <w:t>культурные</w:t>
            </w:r>
          </w:p>
        </w:tc>
        <w:tc>
          <w:tcPr>
            <w:tcW w:w="3907" w:type="pct"/>
          </w:tcPr>
          <w:p w:rsidR="0047677C" w:rsidRPr="0047677C" w:rsidRDefault="004767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677C" w:rsidRPr="0047677C" w:rsidTr="0047677C">
        <w:tc>
          <w:tcPr>
            <w:tcW w:w="1093" w:type="pct"/>
          </w:tcPr>
          <w:p w:rsidR="0047677C" w:rsidRPr="0047677C" w:rsidRDefault="00476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677C">
              <w:rPr>
                <w:rFonts w:ascii="Times New Roman" w:hAnsi="Times New Roman" w:cs="Times New Roman"/>
                <w:sz w:val="24"/>
                <w:szCs w:val="24"/>
              </w:rPr>
              <w:t>обязанности</w:t>
            </w:r>
          </w:p>
        </w:tc>
        <w:tc>
          <w:tcPr>
            <w:tcW w:w="3907" w:type="pct"/>
          </w:tcPr>
          <w:p w:rsidR="0047677C" w:rsidRPr="0047677C" w:rsidRDefault="004767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7677C" w:rsidRPr="0047677C" w:rsidRDefault="0047677C">
      <w:pPr>
        <w:rPr>
          <w:rFonts w:ascii="Times New Roman" w:hAnsi="Times New Roman" w:cs="Times New Roman"/>
          <w:sz w:val="24"/>
          <w:szCs w:val="24"/>
        </w:rPr>
      </w:pPr>
    </w:p>
    <w:sectPr w:rsidR="0047677C" w:rsidRPr="0047677C" w:rsidSect="00933E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DFB5EA7"/>
    <w:multiLevelType w:val="hybridMultilevel"/>
    <w:tmpl w:val="40CC5F9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>
    <w:useFELayout/>
  </w:compat>
  <w:rsids>
    <w:rsidRoot w:val="0047677C"/>
    <w:rsid w:val="003C02B5"/>
    <w:rsid w:val="0047677C"/>
    <w:rsid w:val="00933EB1"/>
    <w:rsid w:val="009B662A"/>
    <w:rsid w:val="00AB78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3E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7677C"/>
    <w:pPr>
      <w:ind w:left="720"/>
      <w:contextualSpacing/>
    </w:pPr>
  </w:style>
  <w:style w:type="table" w:styleId="a4">
    <w:name w:val="Table Grid"/>
    <w:basedOn w:val="a1"/>
    <w:uiPriority w:val="59"/>
    <w:rsid w:val="0047677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458</Words>
  <Characters>2616</Characters>
  <Application>Microsoft Office Word</Application>
  <DocSecurity>0</DocSecurity>
  <Lines>21</Lines>
  <Paragraphs>6</Paragraphs>
  <ScaleCrop>false</ScaleCrop>
  <Company>Grizli777</Company>
  <LinksUpToDate>false</LinksUpToDate>
  <CharactersWithSpaces>3068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4</cp:revision>
  <dcterms:created xsi:type="dcterms:W3CDTF">2021-01-15T14:36:00Z</dcterms:created>
  <dcterms:modified xsi:type="dcterms:W3CDTF">2025-01-25T04:44:00Z</dcterms:modified>
</cp:coreProperties>
</file>