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4B" w:rsidRPr="0062386C" w:rsidRDefault="00F4694B" w:rsidP="00F4694B">
      <w:pPr>
        <w:spacing w:after="150" w:line="501" w:lineRule="atLeast"/>
        <w:outlineLvl w:val="0"/>
        <w:rPr>
          <w:rFonts w:ascii="Times New Roman" w:eastAsia="Times New Roman" w:hAnsi="Times New Roman" w:cs="Times New Roman"/>
          <w:color w:val="323234"/>
          <w:kern w:val="36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323234"/>
          <w:kern w:val="36"/>
          <w:sz w:val="24"/>
          <w:szCs w:val="24"/>
        </w:rPr>
        <w:t>Тема 1. «Россия – великая наша держава»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В самые важные, торжественные и праздничные дни мы слышим гимн нашей страны. Вспомните, что такое гимн?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«Хвалебная песня», торжественное музыкальное произведение, принятое как символ государственного или социального единства.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В государственном гимне любой страны находит отражение понимание народом своей Родины, он передает национальную идею страны. России – больше тысячи лет, но ее гимн довольно молод, его текст принят в 2000 г. Однако в нем выражено, как понимали свою страну граждане России на протяжении многих столетий. Давайте вдумаемся в его слова.</w:t>
      </w:r>
    </w:p>
    <w:p w:rsidR="00F4694B" w:rsidRP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Россия – священная наша держава,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Россия – любимая наша страна.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Могучая воля, великая слава –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Твое достоянье на все времена!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Конечно, каждый народ любит свою страну. Мы в гимне называем Россию нашей священной державой. Что значат эти слова? На протяжении многих столетий Россия осознавала свою особую миссию во всемирной истории, данную ей свыше.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Вспомните, когда, где и кто совершил Крещение Руси?</w:t>
      </w:r>
    </w:p>
    <w:p w:rsid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988 году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в византийском городе Херсонесе (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Корсуни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) на полуострове Крым рядом с современным Севастополем князь Владимир, прозванный впоследствии Святым, принял крещение, за ним крестились киевляне, впоследствии вся Русь стала христианской, православной страной.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Русь восприняла византийские традиции и достойно их продолжала.</w:t>
      </w:r>
    </w:p>
    <w:p w:rsid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В XI веке при великом князе Ярославе Мудром митрополит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Иларион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написал «Слово о законе и благодати» в котором с восторгом описывает Крещение Руси князем Владимиром. «Сей славный муж, будучи рожден от славных, благородный — от благородных… самодержцем стал своей земли, покорив себе окружные народы, одни — миром, а непокорные — мечом… И посетил его посещением своим Всевышний, призрело на него всемилостивое око преблагого Бога. И воссиял в сердце его свет ведения, чтобы взыскать единого Бога, сотворившего все видимое и невидимое».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На голых горах встали в Новгороде, Киеве, Полоцке прекрасные белокаменные соборы в честь Святой Софии – символа Премудрости Бога. В глухих лесах и отдаленных пещерах возникли монастыри, храмы и дома осветились золотом прекрасных икон. Через самые суровые испытания Русь пронесла свою веру и свою культуру. Ее центральной национальной идеей была идея святости – Святая Русь стала высшим национальным идеалом.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 1453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году Царьград был захвачен турками-османами.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Ка</w:t>
      </w:r>
      <w:r w:rsidR="008075B0"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 xml:space="preserve">к называется сейчас этот город? 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Стамбул.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Тогда государи Всея Руси провозгласили себя историческими преемниками Византийской империи – Нового Рима. В составленном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 1492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году документе говорилось: «И ныне же, в последние сия лета,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прослави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Бог благоверного и христолюбивого великого князя Ивана Василевича, государя и самодержца всея Руси, нового царя Константина новому граду Константинову – Москве, и всей Русской земли…».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А кто знает, какой государственный симво</w:t>
      </w:r>
      <w:r w:rsidR="008075B0"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 xml:space="preserve">л восприняла Россия у Византии? </w:t>
      </w:r>
      <w:r w:rsidR="008075B0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Государственный герб – двуглавого орла.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>С этого момента зародилась великая идея, что Москва – Третий Рим, что Российское царство – последний защитник православной веры во вселенной. Долгие столетия в мире и в самом деле не было вообще ни одного православного государства, кроме нашего.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 1547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году Иван Грозный был венчан царем всея Руси. В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1589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году в Москве было учреждено патриаршество. Русь начала превращаться в великую многонациональную державу – Россию, соединившую общностью судьбы многие народы.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Россия создала могучую армию, снабженную сильной артиллерией, и раздвинула свои границы к Волге, за Урал, в Сибирь, на Дальний Восток. Россия стала многонациональной державой, народы которой, связанные общими историческими судьбами, признавали власть «белого царя». Войдя в систему европейских международных отношений, Россия провозгласила себя империей в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1721 г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оду.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Знаете ли вы, кто стал пе</w:t>
      </w:r>
      <w:r w:rsidR="008075B0"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 xml:space="preserve">рвым императором всероссийским?    </w:t>
      </w:r>
      <w:r w:rsidR="008075B0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 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Петр I Великий.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В международных отношениях Российская империя видела свою миссию в том, чтобы удерживать мир от торжества зла, сопротивляться той агрессивной силе, которая стремится навязать свою волю Европе и миру. Вспомните, в каких войнах Россия не только защищала свою землю, но была защитником других народов?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Россия вступила в войны с Наполеоном Бонапартом и одержала победу. В годы Крымской войны Россия защищала православные балканские народы от гнета Османской империи. Вторая мировая война – борьба с фашизмом.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Благодаря России болгары, сербы, другие славянские и православные народы вернули себе независимость. В ХХ веке Россия преградила путь к мировому господству Гитлеру и его нацистским ордам. Миллионы солдат пали в этой величайшей войне в истории человечества. Бок о бок сражались с нацистами русские, украинцы, белорусы, татары, башкиры, казахи – сыны всех народов России – солдаты и офицеры, партизаны и подпольщики, медики и труженики тыла – все были творцами общей Великой Победы, в результате которой Россия, в этот период именовавшаяся Советским Союзом, стала сверхдержавой.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И сегодня наша держава стоит на страже своих ценностей в противостоянии с Соединенными Штатами Америки и НАТО. Россия охраняет свое уникальное историческое наследие и свою цивилизацию и противостоит этому международному диктату, обеспечивая и другим народам мира право на свободное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многолинейное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развитие.</w:t>
      </w:r>
    </w:p>
    <w:p w:rsid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Эта идея отражена в словах гимна: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Славься, Отечество наше свободное,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Братских народов союз вековой,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Предками данная мудрость народная!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Славься, страна! Мы гордимся тобой!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На территории России проживает множество народов, гармонично уживаются православные, мусульмане, буддисты, иудеи, расцветают древние религиозные и культурные традиции. Российская империя при своем расширении не уничтожала культуру завоеванных народов, не подавляла их развитие, не превращала их в людей второго сорта, но стремилась обеспечить гармоничное сосуществование всех народов в едином государстве, предоставляла не только права, но и привилегии.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Знаете ли вы примеры в мировой истории, когда империя создавалась за счет истребления местного населения?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Соединенные Штаты Америки – уничтожение местного индейского населения.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Современная Россия не захватывала, а осваивала во взаимодействии с местными народами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>новые территории. Она и сейчас сохраняет в полноте свое этническое многообразие, при этом более 80 % ее граждан принадлежат к одному триединому народу – это русские (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великоросы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), украинцы (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малоросы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) и белорусы, – восточные славяне, наследники Древней Руси, крещенной в Херсонесе князем Владимиром. «Великорус, малорус, белорус – это все одно», – подчеркивал великий русский писатель Федор Михайлович Достоевский. Мы можем называть это «братскими народами», «триединым народом», «восточнославянской исторической общностью» – но суть будет одна.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Россия освоила Дикое Поле, превратив его в цветущую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Новороссию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, воссоединила отторгнутые Западом у Древней Руси земли Украины и Белоруссии, присоединила Прибалтику, простерла свою власть через Кавказ. Целью российского государственного строительства было создание для многих народов общности исторических судеб и совместное приобщение к созданной в России великой культуре.</w:t>
      </w:r>
    </w:p>
    <w:p w:rsid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Александр Сергеевич Пушкин в своих стихах писал: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Слух обо мне пройдет по всей Руси великой,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И назовет меня всяк сущий в ней язык,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И гордый внук славян, и финн, и ныне дикой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Тунгус, и друг степей калмык.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Наш великий поэт предвидел, что его слово, его сказки, поэмы, повести составят общее культурное достояние всех населяющих огромную Россию народов – больших и малых. И в самом деле, русская культура стала одной из величайших культур планет.</w:t>
      </w:r>
    </w:p>
    <w:p w:rsidR="008075B0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Назовите имена выдающихся деятелей русской культуры, имеющих мировой звучание?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Достоевского, Толстого, Булгакова, Гоголя и Чехова, Пушкина, Лермонтова, Тютчева, Ахматовой, Чайковского, Римского-Корсакова, Прокофьева, Рублева, Репина, Серова, Айвазовского и т.д..</w:t>
      </w:r>
    </w:p>
    <w:p w:rsidR="00A10208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Великую русскую культуру создавали и хранили представители всех народов нашей страны, и она является нашим общим наследием и достоянием. Эта великая культура достойна великой страны.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От южных морей до полярного края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Раскинулись наши леса и поля.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Одна ты на свете! Одна ты такая —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Хранимая Богом родная земля!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«Одна ты на свете». Когда великому русскому полководцу Александру Васильевичу Суворову доложили, что эскадра адмирала Федора Ушакова (великого русского флотоводца, прославленного Русской Православной Церковью в лике праведников) штурмом с моря взяла крепость Корфу, что считалось невозможным по правилам тогдашней военной науки, прославленный фельдмаршал воскликнул: «Природа произвела Россию только одну: она соперницы не имеет! — то и теперь мы видим».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 чем, по-вашему, уникальность России?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Чтобы убедиться в уникальности России, достаточно взглянуть на карту мира. Огромная страна, первая в мире по территории, раскинулась на две части света, Европу и Азию, и буквально нависает над восточным полушарием. В границах на 1 января 2022 года Россия занимала 17 125 191 квадратных километров. В прошлом эта территория была еще больше. Российская империя в начале ХХ века имела площадь 22 800 000 км². А Советский Союз в 1991 году 22 402 200 км². А прямо в наши дни, когда мы с вами говорим на этом уроке, территория нашей страны продолжает расширяться, возвращаются несправедливо отторгнутые от нее земли и, главное, люди!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 xml:space="preserve">Назовите территории, 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lastRenderedPageBreak/>
        <w:t>которые вернулись в состав России за последние годы.</w:t>
      </w:r>
      <w:r w:rsidRPr="008075B0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="00A10208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Крым, </w:t>
      </w:r>
      <w:proofErr w:type="spellStart"/>
      <w:r w:rsidR="00A10208">
        <w:rPr>
          <w:rFonts w:ascii="Times New Roman" w:eastAsia="Times New Roman" w:hAnsi="Times New Roman" w:cs="Times New Roman"/>
          <w:color w:val="555458"/>
          <w:sz w:val="24"/>
          <w:szCs w:val="24"/>
        </w:rPr>
        <w:t>Новороссия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.</w:t>
      </w:r>
    </w:p>
    <w:p w:rsidR="00A10208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Сегодня Россию связывают железные дороги, а также современные автомобильные магистрали и сеть воздушных путей.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Как называется самая протяженная российская железная дорога – величайшая в мире, ее длина составляет 9288 км?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Транссибирская магистраль, Транссиб.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Разумеется, огромность России нравится далеко не всем. Президент России Владимир Владимирович Путин не случайно вспоминал слова знаменитого императора: «…Александр III когда-то сказал: нашей огромности боятся все. И поэтому у нас только два союзника —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армия и флот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». Не раз и не два в истории выдвигались планы расчленения единой России, некоторые из них были приведены в действие и обернулись тяжелыми историческими потрясениями, как в эпоху Смутного времени, в 1917 и 1991 годах. Однако Россия каждый раз восстанавливала свое величие и свое пространство.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Как вы думаете, что именно привлекало захватчиков во все времена? Почему они старались завоевать Россию?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Богатство природы, полезных ископаемых.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Именно в России самый северный в мире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город-миллионник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Санкт-Петербург и самый северный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город-стотысячник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Норильск, находящийся за полярным кругом. У России самый большой в мире ледокольный флот, причем мы единственная страна в мире построившая атомные ледоколы. Создательница уникальной трансконтинентальной магистрали Транссиба Россия лидирует в мире по протяженности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электрифицированных железных дорог.</w:t>
      </w:r>
      <w:r w:rsidRPr="00A10208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Россия занимает первое место в мире по запасам природного газа, на нашу территорию приходится около четверти мировых запасов этого топлива. Лидирует Россия и в нефтедобыче. Первое или одно из первых мест занимает Россия по запасам и добыче железной руды, угля, урана, золота, алмазов, алюминиевых руд, палладия.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Россия является настоящей житницей планеты, занимая в мире лидирующие позиции по производству пшеницы, ржи, овса, ячменя, гречихи, сахарной свеклы.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На первом месте в мире наша страна и по производству минеральных удобрений, без которых современное сельское хозяйство невозможно.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Быть большой страной не только престижно, но и выгодно. Можно построить новые фабрики, заводы, дома и кинотеатры, но «создать» новые залежи газа и руд, новые органически плодородные почвы – невозможно.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Какую историческую ответственность несет на себе Россия по использованию всех ресурсов, имеющихся у нее?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Бережное и разумное их использование. Взаимодействие с другими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государствами.Западные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страны весной 2022 года попытались вывести Россию из мировой экономики. В результате они только отстранили и лишили себя российских ресурсов и теперь вынуждены убеждать своих граждан быть экономными.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="00A10208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     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Россия – страна мечтателей, изобретателей и созидателей. Именно в постоянном стремлении к невозможному – вектор будущего России.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Вспомните событие, которое открыло новую эпоху в науке, в военном деле, в технологиях, когда человек вышел в другое поле деятельности?</w:t>
      </w:r>
      <w:r w:rsidRPr="00A10208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Самым замечательным достижением в этом порыве к невозможному стал выход в космос. В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1957 году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усилиями Сергея Павловича Королева на орбиту был выведен первый искусственный спутник Земли, а затем в космос впервые полетел человек.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12 апреля 1961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года первый полет человека в космос совершил Юрий Алексеевич Гагарин.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>Дмитрий Менделеев открыл фундаментальный закон естествознания – периодический закон химических элементов (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1869 год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). Выявленная им система позволила классифицировать существующие и предугадать появление новых химических элементов и их свойств. Открытие признано величайшим событием в истории материаловедения.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Софья Ковалевская сделала ряд математических открытий. За работу о вращении твердого тела (1888 год) получила премию Шведской королевской академии наук.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Сергей Боткин создал учение об организме как о едином целом. Впервые описал вирусный гепатит А (Болезнь Боткина).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Иван Павлов создал науку о высшей нервной деятельности. Первый российский Нобелевский лауреат (1904 год). Удостоен награды за исследования физиологии пищеварения.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Николай Вавилов – основоположник научных основ селекции, учения о мировых центрах происхождения культурных растений. Автор учения об иммунитете растений.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Михаил Миль создал серию вертолетов Ми.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Первый аппарат Леонида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Куприяновича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весом 500 грамм был испытан в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1958 г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оду. Таким образом, официально мобильный телефон был изобретен и испытан в СССР на 15 лет раньше, чем в США.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</w:t>
      </w:r>
      <w:r w:rsidRPr="00A10208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 xml:space="preserve">1968 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году Арсений Анатольевич Горохов запатентовал в СССР персональный компьютер, на целых восемь лет опередив Стива Джобса, основателя компании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Apple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Григорий Перельман – выдающийся математик современности. Доказал теорему Пуанкаре – одну из семи задач тысячелетия (2002 год).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Евгений Касперский – известный в мире эксперт в сфере IT-безопасности, создатель антивирусного программного обеспечения, защищающего от вирусов, троянских, шпионских программ и неизвестных угроз. Вошел в сотню глобальных мыслителей (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Global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Thinker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) по версии 2012 </w:t>
      </w:r>
      <w:proofErr w:type="spellStart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года.Этот</w:t>
      </w:r>
      <w:proofErr w:type="spellEnd"/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список можно продолжать практически бесконечно. Россия продолжает изобретать и совершенствовать жизнь людей и в наши дни. Мы коснулись только мирных изобретений, а ведь огромным был и вклад русских изобретателей в военные технологии.</w:t>
      </w:r>
    </w:p>
    <w:p w:rsidR="00F4694B" w:rsidRPr="0062386C" w:rsidRDefault="00F4694B" w:rsidP="00F469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t>Давайте подведем итоги занятия и ответим на вопросы: о чем говорится в гимне России, каковы его главные идеи?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Огромность России создает широкий простор для созидания и творчества в любой области человеческой деятельности. И для культурных свершений, и для научных и технических изобретений, и для спортивных достижений, и для счастливой жизни Россия предоставляет своим гражданам огромные, достаточно часто уникальные возможности. Мы страна созидателей, страна строителей, страна творцов. Наша подлинная свобода не в том, чтобы «не зависеть» от народа, от государства, от близких, а напротив, в том, чтобы совместно, всем миром, как говорили на Руси, добиваться таких масштабных результатов, которые достигнуть в одиночку человек не в состоянии. Каждый из нас в созидании и творчестве сильнее на всю нашу огромную страну. Ее будущее великолепно, как великолепны таланты тех, кто его строит. И сегодня от вас, молодежи России, зависит это великолепие. Вы строите это будущее для себя и для своих детей. И оно будет основано на доставшемся вам великом наследии.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Наш курс «Россия – моя история» позволит вам лучше понять нашу страну, ее прошлое, настоящее и заглянуть в будущее, узнать о ее великих полководцах, мыслителях, художниках, изобретателях, о суровых испытаниях, выпавших на ее долю и великих победах. Это поможет вам лучше понять – кто вы есть и какое великое наследие вам принадлежит. Будущее России зависит от вас и вашей верности Отчизне, которая придаст вам сил в грядущем.</w:t>
      </w:r>
      <w:r w:rsidRPr="0062386C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</w:p>
    <w:sectPr w:rsidR="00F4694B" w:rsidRPr="0062386C" w:rsidSect="0091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4694B"/>
    <w:rsid w:val="0062386C"/>
    <w:rsid w:val="008075B0"/>
    <w:rsid w:val="00915E53"/>
    <w:rsid w:val="00A10208"/>
    <w:rsid w:val="00EE636D"/>
    <w:rsid w:val="00F4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53"/>
  </w:style>
  <w:style w:type="paragraph" w:styleId="1">
    <w:name w:val="heading 1"/>
    <w:basedOn w:val="a"/>
    <w:link w:val="10"/>
    <w:uiPriority w:val="9"/>
    <w:qFormat/>
    <w:rsid w:val="00F46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a0"/>
    <w:rsid w:val="00F4694B"/>
  </w:style>
  <w:style w:type="character" w:customStyle="1" w:styleId="authors">
    <w:name w:val="authors"/>
    <w:basedOn w:val="a0"/>
    <w:rsid w:val="00F4694B"/>
  </w:style>
  <w:style w:type="character" w:styleId="a3">
    <w:name w:val="Hyperlink"/>
    <w:basedOn w:val="a0"/>
    <w:uiPriority w:val="99"/>
    <w:semiHidden/>
    <w:unhideWhenUsed/>
    <w:rsid w:val="00F4694B"/>
    <w:rPr>
      <w:color w:val="0000FF"/>
      <w:u w:val="single"/>
    </w:rPr>
  </w:style>
  <w:style w:type="character" w:customStyle="1" w:styleId="posted-on">
    <w:name w:val="posted-on"/>
    <w:basedOn w:val="a0"/>
    <w:rsid w:val="00F4694B"/>
  </w:style>
  <w:style w:type="paragraph" w:styleId="a4">
    <w:name w:val="Normal (Web)"/>
    <w:basedOn w:val="a"/>
    <w:uiPriority w:val="99"/>
    <w:semiHidden/>
    <w:unhideWhenUsed/>
    <w:rsid w:val="00F4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4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337">
          <w:marLeft w:val="0"/>
          <w:marRight w:val="0"/>
          <w:marTop w:val="0"/>
          <w:marBottom w:val="0"/>
          <w:divBdr>
            <w:top w:val="single" w:sz="4" w:space="6" w:color="E7E7E8"/>
            <w:left w:val="single" w:sz="4" w:space="6" w:color="E7E7E8"/>
            <w:bottom w:val="single" w:sz="4" w:space="6" w:color="E7E7E8"/>
            <w:right w:val="single" w:sz="4" w:space="6" w:color="E7E7E8"/>
          </w:divBdr>
        </w:div>
        <w:div w:id="3887665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2023-10-11T15:38:00Z</dcterms:created>
  <dcterms:modified xsi:type="dcterms:W3CDTF">2025-01-15T06:42:00Z</dcterms:modified>
</cp:coreProperties>
</file>