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68FD" w14:textId="77777777" w:rsidR="001A4D86" w:rsidRPr="00DE0FBA" w:rsidRDefault="001A4D86" w:rsidP="001A4D86">
      <w:pPr>
        <w:pStyle w:val="Default"/>
        <w:ind w:firstLine="567"/>
      </w:pPr>
      <w:r w:rsidRPr="00DE0FBA">
        <w:rPr>
          <w:b/>
          <w:bCs/>
        </w:rPr>
        <w:t xml:space="preserve">Практическое занятие № 1 </w:t>
      </w:r>
      <w:r>
        <w:rPr>
          <w:b/>
          <w:bCs/>
        </w:rPr>
        <w:t>(3-4)</w:t>
      </w:r>
    </w:p>
    <w:p w14:paraId="41EE9BA2" w14:textId="77777777" w:rsidR="001A4D86" w:rsidRPr="00DE0FBA" w:rsidRDefault="001A4D86" w:rsidP="001A4D86">
      <w:pPr>
        <w:pStyle w:val="Default"/>
        <w:ind w:firstLine="567"/>
      </w:pPr>
      <w:r w:rsidRPr="00DE0FBA">
        <w:rPr>
          <w:bCs/>
        </w:rPr>
        <w:t>По теме:</w:t>
      </w:r>
      <w:r w:rsidRPr="00DE0FBA">
        <w:rPr>
          <w:b/>
          <w:bCs/>
        </w:rPr>
        <w:t xml:space="preserve"> «Предмет и основные определения философии». (урок 3-4)</w:t>
      </w:r>
    </w:p>
    <w:p w14:paraId="79D57B14" w14:textId="77777777" w:rsidR="001A4D86" w:rsidRPr="00DE0FBA" w:rsidRDefault="001A4D86" w:rsidP="001A4D86">
      <w:pPr>
        <w:pStyle w:val="Default"/>
        <w:ind w:firstLine="567"/>
      </w:pPr>
      <w:r w:rsidRPr="00DE0FBA">
        <w:rPr>
          <w:b/>
          <w:bCs/>
        </w:rPr>
        <w:t xml:space="preserve">Цель: </w:t>
      </w:r>
      <w:r w:rsidRPr="00DE0FBA">
        <w:t xml:space="preserve">объяснение предмета и основных определений философии; систематизация и закрепление теоретических знаний и практических умений обучающихся; углубление и расширение теоретических знаний, формирование умений использовать справочную документацию и дополнительную литературу; умение кратко излагать свои мысли. </w:t>
      </w:r>
    </w:p>
    <w:p w14:paraId="0DDF9752" w14:textId="77777777" w:rsidR="001A4D86" w:rsidRPr="00DE0FBA" w:rsidRDefault="001A4D86" w:rsidP="001A4D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DE0FB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Краткое содержание занятия:</w:t>
      </w:r>
    </w:p>
    <w:p w14:paraId="55BCCB60" w14:textId="77777777" w:rsidR="001A4D86" w:rsidRPr="00DE0FBA" w:rsidRDefault="001A4D86" w:rsidP="001A4D86">
      <w:pPr>
        <w:pStyle w:val="Default"/>
        <w:ind w:firstLine="567"/>
        <w:rPr>
          <w:bCs/>
        </w:rPr>
      </w:pPr>
      <w:r w:rsidRPr="00DE0FBA">
        <w:rPr>
          <w:bCs/>
        </w:rPr>
        <w:t xml:space="preserve">Становление философии из мифологии. Характерные черты философии: </w:t>
      </w:r>
      <w:proofErr w:type="spellStart"/>
      <w:r w:rsidRPr="00DE0FBA">
        <w:rPr>
          <w:bCs/>
        </w:rPr>
        <w:t>понятийность</w:t>
      </w:r>
      <w:proofErr w:type="spellEnd"/>
      <w:r w:rsidRPr="00DE0FBA">
        <w:rPr>
          <w:bCs/>
        </w:rPr>
        <w:t xml:space="preserve">, логичность, </w:t>
      </w:r>
      <w:proofErr w:type="spellStart"/>
      <w:r w:rsidRPr="00DE0FBA">
        <w:rPr>
          <w:bCs/>
        </w:rPr>
        <w:t>дискурсивность</w:t>
      </w:r>
      <w:proofErr w:type="spellEnd"/>
      <w:r w:rsidRPr="00DE0FBA">
        <w:rPr>
          <w:bCs/>
        </w:rPr>
        <w:t>.</w:t>
      </w:r>
    </w:p>
    <w:p w14:paraId="46D3109E" w14:textId="77777777" w:rsidR="001A4D86" w:rsidRPr="00DE0FBA" w:rsidRDefault="001A4D86" w:rsidP="001A4D86">
      <w:pPr>
        <w:pStyle w:val="Default"/>
        <w:ind w:firstLine="567"/>
      </w:pPr>
      <w:r w:rsidRPr="00DE0FBA">
        <w:rPr>
          <w:b/>
          <w:bCs/>
          <w:i/>
          <w:iCs/>
        </w:rPr>
        <w:t xml:space="preserve">Основные термины: </w:t>
      </w:r>
      <w:r w:rsidRPr="00DE0FBA">
        <w:rPr>
          <w:b/>
          <w:bCs/>
        </w:rPr>
        <w:t>гносеология, онтология, этика, аксиология, социальная философия</w:t>
      </w:r>
      <w:r w:rsidRPr="00DE0FBA">
        <w:t xml:space="preserve">. </w:t>
      </w:r>
    </w:p>
    <w:p w14:paraId="2A316912" w14:textId="77777777" w:rsidR="001A4D86" w:rsidRPr="00F52584" w:rsidRDefault="001A4D86" w:rsidP="001A4D86">
      <w:pPr>
        <w:shd w:val="clear" w:color="auto" w:fill="FFFFFF"/>
        <w:spacing w:after="0" w:line="240" w:lineRule="auto"/>
        <w:ind w:right="82" w:firstLine="5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584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14:paraId="4498B20D" w14:textId="77777777" w:rsidR="001A4D86" w:rsidRDefault="001A4D86" w:rsidP="001A4D86">
      <w:pPr>
        <w:pStyle w:val="Default"/>
        <w:ind w:firstLine="567"/>
        <w:rPr>
          <w:color w:val="auto"/>
        </w:rPr>
      </w:pPr>
      <w:r w:rsidRPr="00DE0FBA">
        <w:rPr>
          <w:color w:val="auto"/>
        </w:rPr>
        <w:t xml:space="preserve">1.Выступления студентов с сообщениями. </w:t>
      </w:r>
    </w:p>
    <w:p w14:paraId="30F386BF" w14:textId="77777777" w:rsidR="001A4D86" w:rsidRPr="00DE0FBA" w:rsidRDefault="001A4D86" w:rsidP="001A4D86">
      <w:pPr>
        <w:pStyle w:val="Default"/>
        <w:ind w:firstLine="567"/>
        <w:rPr>
          <w:color w:val="auto"/>
        </w:rPr>
      </w:pPr>
      <w:r w:rsidRPr="00DE0FBA">
        <w:rPr>
          <w:color w:val="auto"/>
        </w:rPr>
        <w:t xml:space="preserve">2. Выполнение записей в тетрадях. </w:t>
      </w:r>
    </w:p>
    <w:p w14:paraId="0985280E" w14:textId="77777777" w:rsidR="001A4D86" w:rsidRDefault="001A4D86" w:rsidP="001A4D86">
      <w:pPr>
        <w:pStyle w:val="Default"/>
        <w:ind w:firstLine="567"/>
        <w:rPr>
          <w:color w:val="auto"/>
        </w:rPr>
      </w:pPr>
      <w:r w:rsidRPr="00DE0FBA">
        <w:rPr>
          <w:color w:val="auto"/>
        </w:rPr>
        <w:t xml:space="preserve">3. </w:t>
      </w:r>
      <w:r>
        <w:rPr>
          <w:color w:val="auto"/>
        </w:rPr>
        <w:t>Обсуждение вопросов.</w:t>
      </w:r>
    </w:p>
    <w:p w14:paraId="545E4C52" w14:textId="77777777" w:rsidR="001A4D86" w:rsidRDefault="001A4D86" w:rsidP="001A4D86">
      <w:pPr>
        <w:pStyle w:val="Default"/>
        <w:ind w:firstLine="567"/>
        <w:rPr>
          <w:color w:val="auto"/>
        </w:rPr>
      </w:pPr>
      <w:r>
        <w:rPr>
          <w:color w:val="auto"/>
        </w:rPr>
        <w:t>4. Работа со словарем.</w:t>
      </w:r>
    </w:p>
    <w:p w14:paraId="40A2B836" w14:textId="77777777" w:rsidR="001A4D86" w:rsidRDefault="001A4D86" w:rsidP="001A4D86">
      <w:pPr>
        <w:pStyle w:val="Default"/>
        <w:ind w:firstLine="567"/>
        <w:rPr>
          <w:color w:val="auto"/>
        </w:rPr>
      </w:pPr>
      <w:r>
        <w:rPr>
          <w:color w:val="auto"/>
        </w:rPr>
        <w:t>5. Составить схему.</w:t>
      </w:r>
    </w:p>
    <w:p w14:paraId="3D81C1F7" w14:textId="77777777" w:rsidR="001A4D86" w:rsidRPr="00DE0FBA" w:rsidRDefault="001A4D86" w:rsidP="001A4D86">
      <w:pPr>
        <w:shd w:val="clear" w:color="auto" w:fill="FFFFFF"/>
        <w:spacing w:after="0" w:line="240" w:lineRule="auto"/>
        <w:ind w:righ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DE0FBA">
        <w:rPr>
          <w:rFonts w:ascii="Times New Roman" w:hAnsi="Times New Roman" w:cs="Times New Roman"/>
          <w:sz w:val="24"/>
          <w:szCs w:val="24"/>
        </w:rPr>
        <w:t xml:space="preserve">. Подведение итогов. </w:t>
      </w:r>
    </w:p>
    <w:p w14:paraId="35FAEC1C" w14:textId="77777777" w:rsidR="001A4D86" w:rsidRDefault="001A4D86" w:rsidP="001A4D86">
      <w:pPr>
        <w:pStyle w:val="Default"/>
        <w:ind w:firstLine="567"/>
        <w:rPr>
          <w:color w:val="auto"/>
        </w:rPr>
      </w:pPr>
      <w:r>
        <w:rPr>
          <w:color w:val="auto"/>
        </w:rPr>
        <w:t>6</w:t>
      </w:r>
      <w:r w:rsidRPr="00DE0FBA">
        <w:rPr>
          <w:color w:val="auto"/>
        </w:rPr>
        <w:t xml:space="preserve">. Выставление оценок. </w:t>
      </w:r>
    </w:p>
    <w:p w14:paraId="7640BDAB" w14:textId="77777777" w:rsidR="001A4D86" w:rsidRPr="009A60C2" w:rsidRDefault="001A4D86" w:rsidP="001A4D86">
      <w:pPr>
        <w:pStyle w:val="Default"/>
        <w:ind w:firstLine="567"/>
        <w:rPr>
          <w:b/>
          <w:color w:val="auto"/>
        </w:rPr>
      </w:pPr>
      <w:r w:rsidRPr="009A60C2">
        <w:rPr>
          <w:b/>
          <w:color w:val="auto"/>
        </w:rPr>
        <w:t>Вопросы и задания:</w:t>
      </w:r>
    </w:p>
    <w:p w14:paraId="2CB93E9C" w14:textId="77777777" w:rsidR="001A4D86" w:rsidRDefault="001A4D86" w:rsidP="001A4D86">
      <w:pPr>
        <w:pStyle w:val="Default"/>
        <w:ind w:firstLine="567"/>
        <w:rPr>
          <w:b/>
          <w:bCs/>
          <w:color w:val="auto"/>
        </w:rPr>
      </w:pPr>
      <w:r w:rsidRPr="00DE0FBA">
        <w:rPr>
          <w:b/>
          <w:bCs/>
          <w:color w:val="auto"/>
        </w:rPr>
        <w:t>Вопросы</w:t>
      </w:r>
      <w:r>
        <w:rPr>
          <w:b/>
          <w:bCs/>
          <w:color w:val="auto"/>
        </w:rPr>
        <w:t xml:space="preserve"> для устного </w:t>
      </w:r>
      <w:r w:rsidRPr="00DE0FBA">
        <w:rPr>
          <w:b/>
          <w:bCs/>
          <w:color w:val="auto"/>
        </w:rPr>
        <w:t xml:space="preserve">обсуждения. </w:t>
      </w:r>
    </w:p>
    <w:p w14:paraId="59A3B951" w14:textId="77777777" w:rsidR="001A4D86" w:rsidRPr="00DE0FBA" w:rsidRDefault="001A4D86" w:rsidP="001A4D86">
      <w:pPr>
        <w:pStyle w:val="Default"/>
        <w:ind w:firstLine="567"/>
      </w:pPr>
      <w:r w:rsidRPr="00DE0FBA">
        <w:t xml:space="preserve">1. Что такое мировоззрение? Каковы его структурные элементы? </w:t>
      </w:r>
    </w:p>
    <w:p w14:paraId="79093FAC" w14:textId="77777777" w:rsidR="001A4D86" w:rsidRPr="00DE0FBA" w:rsidRDefault="001A4D86" w:rsidP="001A4D86">
      <w:pPr>
        <w:pStyle w:val="Default"/>
        <w:ind w:firstLine="567"/>
      </w:pPr>
      <w:r w:rsidRPr="00DE0FBA">
        <w:t xml:space="preserve">2. Что означает понятия: миф, религия? </w:t>
      </w:r>
    </w:p>
    <w:p w14:paraId="72DCB539" w14:textId="77777777" w:rsidR="001A4D86" w:rsidRPr="00DE0FBA" w:rsidRDefault="001A4D86" w:rsidP="001A4D86">
      <w:pPr>
        <w:pStyle w:val="Default"/>
        <w:ind w:firstLine="567"/>
      </w:pPr>
      <w:r w:rsidRPr="00DE0FBA">
        <w:t xml:space="preserve">3. Как взаимосвязана философия с религией и мифологией? </w:t>
      </w:r>
    </w:p>
    <w:p w14:paraId="182142C5" w14:textId="77777777" w:rsidR="001A4D86" w:rsidRPr="00DE0FBA" w:rsidRDefault="001A4D86" w:rsidP="001A4D86">
      <w:pPr>
        <w:pStyle w:val="Default"/>
        <w:ind w:firstLine="567"/>
      </w:pPr>
      <w:r w:rsidRPr="00DE0FBA">
        <w:t xml:space="preserve">4. Какие исторические типы мировоззрения Вы знаете? </w:t>
      </w:r>
    </w:p>
    <w:p w14:paraId="4F0B4B2B" w14:textId="77777777" w:rsidR="001A4D86" w:rsidRPr="00DE0FBA" w:rsidRDefault="001A4D86" w:rsidP="001A4D86">
      <w:pPr>
        <w:pStyle w:val="Default"/>
        <w:ind w:firstLine="567"/>
      </w:pPr>
      <w:r w:rsidRPr="00DE0FBA">
        <w:t xml:space="preserve">5. Что такое философия? Чем она отличается от мифа и религии? </w:t>
      </w:r>
    </w:p>
    <w:p w14:paraId="7F4F9505" w14:textId="77777777" w:rsidR="001A4D86" w:rsidRPr="00DE0FBA" w:rsidRDefault="001A4D86" w:rsidP="001A4D86">
      <w:pPr>
        <w:pStyle w:val="Default"/>
        <w:ind w:firstLine="567"/>
      </w:pPr>
      <w:r w:rsidRPr="00DE0FBA">
        <w:t xml:space="preserve">6. Где и </w:t>
      </w:r>
      <w:r>
        <w:t xml:space="preserve">когда </w:t>
      </w:r>
      <w:r w:rsidRPr="00DE0FBA">
        <w:t xml:space="preserve">возникла философия? Почему философия получила свое развитие только в трех центрах мировых цивилизаций? </w:t>
      </w:r>
    </w:p>
    <w:p w14:paraId="2B14F04E" w14:textId="77777777" w:rsidR="001A4D86" w:rsidRPr="00DE0FBA" w:rsidRDefault="001A4D86" w:rsidP="001A4D86">
      <w:pPr>
        <w:pStyle w:val="Default"/>
        <w:ind w:firstLine="567"/>
      </w:pPr>
      <w:r w:rsidRPr="00DE0FBA">
        <w:t xml:space="preserve">7. Кому приписывается первое употребление термина “философия”? </w:t>
      </w:r>
    </w:p>
    <w:p w14:paraId="5D53B42E" w14:textId="77777777" w:rsidR="001A4D86" w:rsidRPr="00DE0FBA" w:rsidRDefault="001A4D86" w:rsidP="001A4D86">
      <w:pPr>
        <w:pStyle w:val="Default"/>
        <w:ind w:firstLine="567"/>
      </w:pPr>
      <w:r w:rsidRPr="00DE0FBA">
        <w:t xml:space="preserve">8.Платон и Аристотель говорили, что начало философии - удивление. Объясните эту фразу. </w:t>
      </w:r>
    </w:p>
    <w:p w14:paraId="6F342C5D" w14:textId="77777777" w:rsidR="001A4D86" w:rsidRPr="00DE0FBA" w:rsidRDefault="001A4D86" w:rsidP="001A4D86">
      <w:pPr>
        <w:pStyle w:val="Default"/>
        <w:ind w:firstLine="567"/>
      </w:pPr>
      <w:r w:rsidRPr="00DE0FBA">
        <w:t xml:space="preserve">9.Каковы основные разделы философии? </w:t>
      </w:r>
    </w:p>
    <w:p w14:paraId="3F96DBF4" w14:textId="77777777" w:rsidR="001A4D86" w:rsidRPr="00DE0FBA" w:rsidRDefault="001A4D86" w:rsidP="001A4D86">
      <w:pPr>
        <w:pStyle w:val="Default"/>
        <w:ind w:firstLine="567"/>
      </w:pPr>
      <w:r w:rsidRPr="0055497E">
        <w:rPr>
          <w:b/>
        </w:rPr>
        <w:t>Задание:</w:t>
      </w:r>
      <w:r>
        <w:t xml:space="preserve"> </w:t>
      </w:r>
      <w:r w:rsidRPr="00DE0FBA">
        <w:t xml:space="preserve">Составьте схему структуры </w:t>
      </w:r>
      <w:r>
        <w:t>философского знания, выписать новые термины из словаря</w:t>
      </w:r>
      <w:r w:rsidRPr="00DE0FBA">
        <w:t xml:space="preserve"> </w:t>
      </w:r>
    </w:p>
    <w:p w14:paraId="1980F656" w14:textId="77777777" w:rsidR="001A4D86" w:rsidRPr="00DE0FBA" w:rsidRDefault="001A4D86" w:rsidP="001A4D86">
      <w:pPr>
        <w:pStyle w:val="Default"/>
        <w:ind w:firstLine="567"/>
      </w:pPr>
    </w:p>
    <w:p w14:paraId="0376FACB" w14:textId="77777777" w:rsidR="001A4D86" w:rsidRPr="00DE0FBA" w:rsidRDefault="001A4D86" w:rsidP="001A4D86">
      <w:pPr>
        <w:pStyle w:val="Default"/>
        <w:ind w:firstLine="567"/>
        <w:rPr>
          <w:color w:val="auto"/>
        </w:rPr>
      </w:pPr>
    </w:p>
    <w:p w14:paraId="1501CA43" w14:textId="06A7C028" w:rsidR="0015018A" w:rsidRPr="001A4D86" w:rsidRDefault="0015018A" w:rsidP="001A4D8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15018A" w:rsidRPr="001A4D86" w:rsidSect="0015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5D38"/>
    <w:rsid w:val="0015018A"/>
    <w:rsid w:val="001A4D86"/>
    <w:rsid w:val="00B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3222"/>
  <w15:chartTrackingRefBased/>
  <w15:docId w15:val="{46BB8874-E3B1-42AE-A85B-DE0BB9CA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D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D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2025-01-14T15:04:00Z</dcterms:created>
  <dcterms:modified xsi:type="dcterms:W3CDTF">2025-01-14T15:04:00Z</dcterms:modified>
</cp:coreProperties>
</file>