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BDEB1" w14:textId="77777777" w:rsidR="0055485C" w:rsidRPr="00636E1C" w:rsidRDefault="0055485C" w:rsidP="0055485C">
      <w:pPr>
        <w:spacing w:line="240" w:lineRule="auto"/>
        <w:ind w:left="-1134" w:right="-426"/>
        <w:jc w:val="center"/>
        <w:rPr>
          <w:rFonts w:ascii="Times New Roman" w:hAnsi="Times New Roman"/>
          <w:b/>
          <w:sz w:val="28"/>
          <w:szCs w:val="28"/>
        </w:rPr>
      </w:pPr>
      <w:r w:rsidRPr="00636E1C">
        <w:rPr>
          <w:rFonts w:ascii="Times New Roman" w:hAnsi="Times New Roman"/>
          <w:b/>
          <w:sz w:val="28"/>
          <w:szCs w:val="28"/>
        </w:rPr>
        <w:t>Лаборатор</w:t>
      </w:r>
      <w:r>
        <w:rPr>
          <w:rFonts w:ascii="Times New Roman" w:hAnsi="Times New Roman"/>
          <w:b/>
          <w:sz w:val="28"/>
          <w:szCs w:val="28"/>
        </w:rPr>
        <w:t>ное занятие</w:t>
      </w:r>
      <w:r w:rsidRPr="00636E1C">
        <w:rPr>
          <w:rFonts w:ascii="Times New Roman" w:hAnsi="Times New Roman"/>
          <w:b/>
          <w:sz w:val="28"/>
          <w:szCs w:val="28"/>
        </w:rPr>
        <w:t xml:space="preserve"> №5.</w:t>
      </w:r>
    </w:p>
    <w:p w14:paraId="2FCB24A3" w14:textId="77777777" w:rsidR="0055485C" w:rsidRPr="00636E1C" w:rsidRDefault="0055485C" w:rsidP="0055485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36E1C">
        <w:rPr>
          <w:rFonts w:ascii="Times New Roman" w:hAnsi="Times New Roman"/>
          <w:b/>
          <w:sz w:val="28"/>
          <w:szCs w:val="28"/>
        </w:rPr>
        <w:t xml:space="preserve"> Изучение принципиальной электрической схемы </w:t>
      </w:r>
    </w:p>
    <w:p w14:paraId="1F495044" w14:textId="77777777" w:rsidR="0055485C" w:rsidRPr="00636E1C" w:rsidRDefault="0055485C" w:rsidP="0055485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36E1C">
        <w:rPr>
          <w:rFonts w:ascii="Times New Roman" w:hAnsi="Times New Roman"/>
          <w:b/>
          <w:sz w:val="28"/>
          <w:szCs w:val="28"/>
        </w:rPr>
        <w:t>электровозов ВЛ-80с</w:t>
      </w:r>
    </w:p>
    <w:p w14:paraId="5A990C61" w14:textId="77777777" w:rsidR="0055485C" w:rsidRPr="00636E1C" w:rsidRDefault="0055485C" w:rsidP="005548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C7CD09C" w14:textId="77777777" w:rsidR="0055485C" w:rsidRPr="00636E1C" w:rsidRDefault="0055485C" w:rsidP="0055485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94791">
        <w:rPr>
          <w:rFonts w:ascii="Times New Roman" w:hAnsi="Times New Roman"/>
          <w:sz w:val="28"/>
          <w:szCs w:val="28"/>
        </w:rPr>
        <w:t>Цель работы:</w:t>
      </w:r>
      <w:r w:rsidRPr="00636E1C">
        <w:rPr>
          <w:rFonts w:ascii="Times New Roman" w:hAnsi="Times New Roman"/>
          <w:b/>
          <w:sz w:val="28"/>
          <w:szCs w:val="28"/>
        </w:rPr>
        <w:t xml:space="preserve"> </w:t>
      </w:r>
      <w:r w:rsidRPr="00636E1C">
        <w:rPr>
          <w:rFonts w:ascii="Times New Roman" w:hAnsi="Times New Roman"/>
          <w:sz w:val="28"/>
          <w:szCs w:val="28"/>
        </w:rPr>
        <w:t xml:space="preserve">Изучение принципиальной электрической схемы </w:t>
      </w:r>
    </w:p>
    <w:p w14:paraId="1B5BD5AE" w14:textId="77777777" w:rsidR="0055485C" w:rsidRPr="00636E1C" w:rsidRDefault="0055485C" w:rsidP="0055485C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электровозов ВЛ-80с с указанием нормального положения всех аппаратов.</w:t>
      </w:r>
    </w:p>
    <w:p w14:paraId="2D2121FE" w14:textId="77777777" w:rsidR="0055485C" w:rsidRDefault="0055485C" w:rsidP="0055485C">
      <w:pPr>
        <w:spacing w:after="0" w:line="240" w:lineRule="auto"/>
        <w:ind w:left="851"/>
        <w:jc w:val="both"/>
        <w:rPr>
          <w:rFonts w:ascii="Arial" w:hAnsi="Arial" w:cs="Arial"/>
          <w:bCs/>
          <w:iCs/>
          <w:sz w:val="28"/>
          <w:szCs w:val="28"/>
        </w:rPr>
      </w:pPr>
    </w:p>
    <w:p w14:paraId="6B21E670" w14:textId="77777777" w:rsidR="0055485C" w:rsidRPr="00801C6F" w:rsidRDefault="0055485C" w:rsidP="0055485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01C6F">
        <w:rPr>
          <w:rFonts w:ascii="Times New Roman" w:hAnsi="Times New Roman"/>
          <w:sz w:val="28"/>
          <w:szCs w:val="28"/>
        </w:rPr>
        <w:t>Оборудование и инструмент:</w:t>
      </w:r>
    </w:p>
    <w:p w14:paraId="0E923660" w14:textId="77777777" w:rsidR="0055485C" w:rsidRDefault="0055485C" w:rsidP="0055485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01C6F">
        <w:rPr>
          <w:rFonts w:ascii="Times New Roman" w:hAnsi="Times New Roman"/>
          <w:sz w:val="28"/>
          <w:szCs w:val="28"/>
        </w:rPr>
        <w:t>Схема электрических цепей электровозов ВЛ80С.</w:t>
      </w:r>
    </w:p>
    <w:p w14:paraId="1A3CB2B4" w14:textId="77777777" w:rsidR="0055485C" w:rsidRPr="00801C6F" w:rsidRDefault="0055485C" w:rsidP="0055485C">
      <w:pPr>
        <w:spacing w:after="0" w:line="360" w:lineRule="auto"/>
        <w:ind w:firstLine="709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лекций Игумнов В.А.</w:t>
      </w:r>
    </w:p>
    <w:p w14:paraId="25A07537" w14:textId="77777777" w:rsidR="0055485C" w:rsidRDefault="0055485C" w:rsidP="0055485C">
      <w:pPr>
        <w:spacing w:line="240" w:lineRule="auto"/>
        <w:ind w:left="-1134" w:right="-426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7BD7FF2" w14:textId="77777777" w:rsidR="0055485C" w:rsidRPr="001D6710" w:rsidRDefault="0055485C" w:rsidP="0055485C">
      <w:pPr>
        <w:spacing w:line="360" w:lineRule="auto"/>
        <w:ind w:left="-1134" w:right="-425"/>
        <w:jc w:val="center"/>
        <w:rPr>
          <w:rFonts w:ascii="Times New Roman" w:hAnsi="Times New Roman"/>
          <w:sz w:val="28"/>
          <w:szCs w:val="28"/>
        </w:rPr>
      </w:pPr>
      <w:r w:rsidRPr="001D6710">
        <w:rPr>
          <w:rFonts w:ascii="Times New Roman" w:hAnsi="Times New Roman"/>
          <w:sz w:val="28"/>
          <w:szCs w:val="28"/>
        </w:rPr>
        <w:t>Порядок выполнения работы:</w:t>
      </w:r>
    </w:p>
    <w:p w14:paraId="5BE22CE5" w14:textId="77777777" w:rsidR="0055485C" w:rsidRPr="001D6710" w:rsidRDefault="0055485C" w:rsidP="0055485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710">
        <w:rPr>
          <w:rFonts w:ascii="Times New Roman" w:eastAsia="Times New Roman" w:hAnsi="Times New Roman"/>
          <w:sz w:val="28"/>
          <w:szCs w:val="28"/>
          <w:lang w:eastAsia="ru-RU"/>
        </w:rPr>
        <w:t xml:space="preserve">Начертить </w:t>
      </w:r>
      <w:r w:rsidRPr="001D6710">
        <w:rPr>
          <w:rFonts w:ascii="Times New Roman" w:hAnsi="Times New Roman"/>
          <w:sz w:val="28"/>
          <w:szCs w:val="28"/>
        </w:rPr>
        <w:t xml:space="preserve">электрические цепи электровозов </w:t>
      </w:r>
      <w:r>
        <w:rPr>
          <w:rFonts w:ascii="Times New Roman" w:hAnsi="Times New Roman"/>
          <w:sz w:val="28"/>
          <w:szCs w:val="28"/>
        </w:rPr>
        <w:t>ВЛ80С</w:t>
      </w:r>
      <w:r w:rsidRPr="001D6710">
        <w:rPr>
          <w:rFonts w:ascii="Times New Roman" w:hAnsi="Times New Roman"/>
          <w:sz w:val="28"/>
          <w:szCs w:val="28"/>
        </w:rPr>
        <w:t>.</w:t>
      </w:r>
    </w:p>
    <w:p w14:paraId="0EE1400F" w14:textId="77777777" w:rsidR="0055485C" w:rsidRPr="001D6710" w:rsidRDefault="0055485C" w:rsidP="0055485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Описать нормальное положение всех аппаратов на принципиальной электрической схеме электровозов ВЛ80С</w:t>
      </w:r>
    </w:p>
    <w:p w14:paraId="72634461" w14:textId="77777777" w:rsidR="0055485C" w:rsidRPr="001D6710" w:rsidRDefault="0055485C" w:rsidP="0055485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710">
        <w:rPr>
          <w:rFonts w:ascii="Times New Roman" w:hAnsi="Times New Roman"/>
          <w:sz w:val="28"/>
          <w:szCs w:val="28"/>
        </w:rPr>
        <w:t>Составить отчет по лабораторному занятию с ответами на контрольные вопросы.</w:t>
      </w:r>
    </w:p>
    <w:p w14:paraId="654341A2" w14:textId="77777777" w:rsidR="0055485C" w:rsidRPr="001D6710" w:rsidRDefault="0055485C" w:rsidP="0055485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710">
        <w:rPr>
          <w:rFonts w:ascii="Times New Roman" w:eastAsia="Times New Roman" w:hAnsi="Times New Roman"/>
          <w:sz w:val="28"/>
          <w:szCs w:val="28"/>
          <w:lang w:eastAsia="ru-RU"/>
        </w:rPr>
        <w:t>После ответов на контрольные вопросы сделать общий вывод по лабораторному занятию и отчитаться преподавателю.</w:t>
      </w:r>
    </w:p>
    <w:p w14:paraId="6039E28E" w14:textId="77777777" w:rsidR="0055485C" w:rsidRPr="00C24777" w:rsidRDefault="0055485C" w:rsidP="0055485C">
      <w:pPr>
        <w:spacing w:line="240" w:lineRule="auto"/>
        <w:ind w:left="-1134" w:right="-426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27B54159" w14:textId="77777777" w:rsidR="0055485C" w:rsidRDefault="0055485C" w:rsidP="0055485C">
      <w:pPr>
        <w:spacing w:line="240" w:lineRule="auto"/>
        <w:ind w:left="-1134" w:right="-425"/>
        <w:jc w:val="center"/>
        <w:rPr>
          <w:rFonts w:ascii="Times New Roman" w:hAnsi="Times New Roman"/>
          <w:b/>
          <w:sz w:val="28"/>
          <w:szCs w:val="28"/>
        </w:rPr>
      </w:pPr>
    </w:p>
    <w:p w14:paraId="6F98AC0D" w14:textId="77777777" w:rsidR="0055485C" w:rsidRDefault="0055485C" w:rsidP="0055485C">
      <w:pPr>
        <w:spacing w:line="240" w:lineRule="auto"/>
        <w:ind w:left="-1134" w:right="-425"/>
        <w:jc w:val="center"/>
        <w:rPr>
          <w:rFonts w:ascii="Times New Roman" w:hAnsi="Times New Roman"/>
          <w:b/>
          <w:sz w:val="28"/>
          <w:szCs w:val="28"/>
        </w:rPr>
      </w:pPr>
    </w:p>
    <w:p w14:paraId="4F0D5BD1" w14:textId="77777777" w:rsidR="0055485C" w:rsidRPr="00636E1C" w:rsidRDefault="0055485C" w:rsidP="0055485C">
      <w:pPr>
        <w:spacing w:line="240" w:lineRule="auto"/>
        <w:ind w:left="-1134" w:right="-426"/>
        <w:jc w:val="center"/>
        <w:rPr>
          <w:rFonts w:ascii="Times New Roman" w:hAnsi="Times New Roman"/>
          <w:b/>
          <w:sz w:val="28"/>
          <w:szCs w:val="28"/>
        </w:rPr>
      </w:pPr>
    </w:p>
    <w:p w14:paraId="4E884CBF" w14:textId="77777777" w:rsidR="0055485C" w:rsidRPr="004069D5" w:rsidRDefault="0055485C" w:rsidP="0055485C">
      <w:pPr>
        <w:spacing w:line="240" w:lineRule="auto"/>
        <w:ind w:left="-1134" w:right="-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работы:</w:t>
      </w:r>
    </w:p>
    <w:p w14:paraId="5DF523D6" w14:textId="4314CA70" w:rsidR="0055485C" w:rsidRPr="00636E1C" w:rsidRDefault="0055485C" w:rsidP="0055485C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1C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41A017C" wp14:editId="725F0A23">
            <wp:extent cx="4791710" cy="3332480"/>
            <wp:effectExtent l="0" t="0" r="8890" b="1270"/>
            <wp:docPr id="58249055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83" t="6886" r="18420" b="13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10" cy="333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CAA87" w14:textId="77777777" w:rsidR="0055485C" w:rsidRPr="00636E1C" w:rsidRDefault="0055485C" w:rsidP="0055485C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Рис. 1 Схема силовых цепей электровоза ВЛ80С</w:t>
      </w:r>
    </w:p>
    <w:p w14:paraId="03D6B219" w14:textId="77777777" w:rsidR="0055485C" w:rsidRPr="00636E1C" w:rsidRDefault="0055485C" w:rsidP="0055485C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5E7B0D45" w14:textId="25F45F94" w:rsidR="0055485C" w:rsidRPr="00636E1C" w:rsidRDefault="0055485C" w:rsidP="0055485C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636E1C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4B7C37F" wp14:editId="16A7299E">
            <wp:extent cx="4791710" cy="3305810"/>
            <wp:effectExtent l="0" t="0" r="8890" b="8890"/>
            <wp:docPr id="204853364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93" t="7713" r="17957" b="12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10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90601" w14:textId="77777777" w:rsidR="0055485C" w:rsidRPr="00636E1C" w:rsidRDefault="0055485C" w:rsidP="0055485C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Рис.2 Схема вспомогательных цепей электровоза ВЛ80С</w:t>
      </w:r>
    </w:p>
    <w:p w14:paraId="22282A75" w14:textId="0A97AE2D" w:rsidR="0055485C" w:rsidRPr="00636E1C" w:rsidRDefault="0055485C" w:rsidP="0055485C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636E1C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8D3A3A0" wp14:editId="5C06C3F0">
            <wp:extent cx="4773930" cy="3305810"/>
            <wp:effectExtent l="0" t="0" r="7620" b="8890"/>
            <wp:docPr id="116292730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7" t="6886" r="17836" b="13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19907" w14:textId="77777777" w:rsidR="0055485C" w:rsidRDefault="0055485C" w:rsidP="0055485C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4488892B" w14:textId="77777777" w:rsidR="0055485C" w:rsidRPr="00636E1C" w:rsidRDefault="0055485C" w:rsidP="0055485C">
      <w:pPr>
        <w:widowControl w:val="0"/>
        <w:spacing w:after="0" w:line="36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Рис. 3 Схема цепей управления ТП, ГВ, ФР, МК, МВ, МН электровоза ВЛ80С</w:t>
      </w:r>
    </w:p>
    <w:p w14:paraId="4503188D" w14:textId="7FFB09FD" w:rsidR="0055485C" w:rsidRPr="00636E1C" w:rsidRDefault="0055485C" w:rsidP="0055485C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D1C293" w14:textId="77777777" w:rsidR="0055485C" w:rsidRDefault="0055485C" w:rsidP="0055485C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590F14E2" w14:textId="77777777" w:rsidR="0055485C" w:rsidRDefault="0055485C" w:rsidP="0055485C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688E9473" w14:textId="77777777" w:rsidR="0055485C" w:rsidRPr="00636E1C" w:rsidRDefault="0055485C" w:rsidP="0055485C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40E1E4C8" w14:textId="77777777" w:rsidR="0055485C" w:rsidRPr="00636E1C" w:rsidRDefault="0055485C" w:rsidP="0055485C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Принципиальная электрическая схема электровоза ВЛ-80С показана в нормальном положении всех аппаратов, а именно:</w:t>
      </w:r>
    </w:p>
    <w:p w14:paraId="3512A0CD" w14:textId="77777777" w:rsidR="0055485C" w:rsidRPr="00636E1C" w:rsidRDefault="0055485C" w:rsidP="0055485C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Все кнопочные выключатели находятся в положении «выключено»;</w:t>
      </w:r>
    </w:p>
    <w:p w14:paraId="26AFB1A4" w14:textId="77777777" w:rsidR="0055485C" w:rsidRPr="00636E1C" w:rsidRDefault="0055485C" w:rsidP="0055485C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ЭКГ находится на позиции «0»;</w:t>
      </w:r>
    </w:p>
    <w:p w14:paraId="3D3E99E6" w14:textId="77777777" w:rsidR="0055485C" w:rsidRPr="00636E1C" w:rsidRDefault="0055485C" w:rsidP="0055485C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Отсутствует воздух в магистралях цепей управления;</w:t>
      </w:r>
    </w:p>
    <w:p w14:paraId="25A2E4AC" w14:textId="77777777" w:rsidR="0055485C" w:rsidRPr="00636E1C" w:rsidRDefault="0055485C" w:rsidP="0055485C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Разъединители и переключатели с ручным приводом находятся в нормальном положении;</w:t>
      </w:r>
    </w:p>
    <w:p w14:paraId="752B6556" w14:textId="77777777" w:rsidR="0055485C" w:rsidRPr="00636E1C" w:rsidRDefault="0055485C" w:rsidP="0055485C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Реверсоры находятся в положении «вперед»;</w:t>
      </w:r>
    </w:p>
    <w:p w14:paraId="1CDB7FB1" w14:textId="77777777" w:rsidR="0055485C" w:rsidRPr="00636E1C" w:rsidRDefault="0055485C" w:rsidP="0055485C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Переключатели режимов (ПР) в положении «включено»;</w:t>
      </w:r>
    </w:p>
    <w:p w14:paraId="2BBE6F10" w14:textId="77777777" w:rsidR="0055485C" w:rsidRPr="00636E1C" w:rsidRDefault="0055485C" w:rsidP="0055485C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Блокировочные переключатели (БП), устройства переключения воздуха (УПВ) и тормозные переключатели в положении «тяга»;</w:t>
      </w:r>
    </w:p>
    <w:p w14:paraId="43B77069" w14:textId="77777777" w:rsidR="0055485C" w:rsidRPr="00636E1C" w:rsidRDefault="0055485C" w:rsidP="0055485C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Шины силовых цепей обозначены буквой «В»;</w:t>
      </w:r>
    </w:p>
    <w:p w14:paraId="6F603D70" w14:textId="77777777" w:rsidR="0055485C" w:rsidRPr="00636E1C" w:rsidRDefault="0055485C" w:rsidP="0055485C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Шины вспомогательных цепей  обозначены буквой «С»;</w:t>
      </w:r>
    </w:p>
    <w:p w14:paraId="5A21F4F6" w14:textId="77777777" w:rsidR="0055485C" w:rsidRPr="00636E1C" w:rsidRDefault="0055485C" w:rsidP="0055485C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lastRenderedPageBreak/>
        <w:t xml:space="preserve">Провода цепей управления, которые имеют </w:t>
      </w:r>
      <w:proofErr w:type="spellStart"/>
      <w:r w:rsidRPr="00636E1C">
        <w:rPr>
          <w:rFonts w:ascii="Times New Roman" w:hAnsi="Times New Roman"/>
          <w:sz w:val="28"/>
          <w:szCs w:val="28"/>
        </w:rPr>
        <w:t>межсекционное</w:t>
      </w:r>
      <w:proofErr w:type="spellEnd"/>
      <w:r w:rsidRPr="00636E1C">
        <w:rPr>
          <w:rFonts w:ascii="Times New Roman" w:hAnsi="Times New Roman"/>
          <w:sz w:val="28"/>
          <w:szCs w:val="28"/>
        </w:rPr>
        <w:t xml:space="preserve"> соединение и являются общими для всех секций локомотива, обозначены буквой «Э»;</w:t>
      </w:r>
    </w:p>
    <w:p w14:paraId="63BF6432" w14:textId="77777777" w:rsidR="0055485C" w:rsidRPr="00636E1C" w:rsidRDefault="0055485C" w:rsidP="0055485C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Провода цепей управления, которые соединяют аппараты только внутри одной секции, обозначены буквой «Н»;</w:t>
      </w:r>
    </w:p>
    <w:p w14:paraId="4073C268" w14:textId="77777777" w:rsidR="0055485C" w:rsidRPr="00636E1C" w:rsidRDefault="0055485C" w:rsidP="0055485C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Провода, соединенные с кузовом электровоза обозначены буквой «Ж»;</w:t>
      </w:r>
    </w:p>
    <w:p w14:paraId="33F5ED5E" w14:textId="77777777" w:rsidR="0055485C" w:rsidRPr="00636E1C" w:rsidRDefault="0055485C" w:rsidP="0055485C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Провода цепей автоматики реостатного тормоза обозначены буквой «А».</w:t>
      </w:r>
    </w:p>
    <w:p w14:paraId="7CA003F7" w14:textId="77777777" w:rsidR="0055485C" w:rsidRPr="00636E1C" w:rsidRDefault="0055485C" w:rsidP="0055485C">
      <w:pPr>
        <w:spacing w:after="0" w:line="360" w:lineRule="auto"/>
        <w:ind w:left="851"/>
        <w:jc w:val="both"/>
        <w:rPr>
          <w:rFonts w:ascii="Times New Roman" w:hAnsi="Times New Roman"/>
          <w:i/>
          <w:sz w:val="28"/>
          <w:szCs w:val="28"/>
        </w:rPr>
      </w:pPr>
    </w:p>
    <w:p w14:paraId="21C50C40" w14:textId="77777777" w:rsidR="0055485C" w:rsidRDefault="0055485C" w:rsidP="0055485C">
      <w:pPr>
        <w:spacing w:after="0" w:line="360" w:lineRule="auto"/>
        <w:ind w:right="283"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1F73ADEC" w14:textId="77777777" w:rsidR="0055485C" w:rsidRDefault="0055485C" w:rsidP="0055485C">
      <w:pPr>
        <w:spacing w:after="0" w:line="360" w:lineRule="auto"/>
        <w:ind w:right="283"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33E3F2D4" w14:textId="77777777" w:rsidR="0055485C" w:rsidRDefault="0055485C" w:rsidP="0055485C">
      <w:pPr>
        <w:spacing w:after="0" w:line="360" w:lineRule="auto"/>
        <w:ind w:right="283" w:firstLine="7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Контрольные вопросы:</w:t>
      </w:r>
    </w:p>
    <w:p w14:paraId="4AE77C6B" w14:textId="77777777" w:rsidR="0055485C" w:rsidRDefault="0055485C" w:rsidP="0055485C">
      <w:pPr>
        <w:spacing w:after="0" w:line="360" w:lineRule="auto"/>
        <w:ind w:right="283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каком положении находятся реверсоры на принципиальной электрической схеме.</w:t>
      </w:r>
    </w:p>
    <w:p w14:paraId="2D9CE0B3" w14:textId="77777777" w:rsidR="0055485C" w:rsidRDefault="0055485C" w:rsidP="0055485C">
      <w:pPr>
        <w:spacing w:after="0" w:line="360" w:lineRule="auto"/>
        <w:ind w:right="283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Где проходят провода цепей управления, обозначенные буквой «Э».</w:t>
      </w:r>
    </w:p>
    <w:p w14:paraId="766505F8" w14:textId="77777777" w:rsidR="0055485C" w:rsidRDefault="0055485C" w:rsidP="0055485C">
      <w:pPr>
        <w:spacing w:after="0" w:line="360" w:lineRule="auto"/>
        <w:ind w:right="283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какой позиции находится групповой переключатель ЭКГ-8Ж.</w:t>
      </w:r>
    </w:p>
    <w:p w14:paraId="33FF7F63" w14:textId="77777777" w:rsidR="0055485C" w:rsidRDefault="0055485C" w:rsidP="0055485C">
      <w:pPr>
        <w:spacing w:after="0" w:line="360" w:lineRule="auto"/>
        <w:ind w:right="283"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6BC6D905" w14:textId="77777777" w:rsidR="0055485C" w:rsidRDefault="0055485C" w:rsidP="0055485C">
      <w:pPr>
        <w:spacing w:after="0" w:line="360" w:lineRule="auto"/>
        <w:ind w:right="283"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2555ECA4" w14:textId="77777777" w:rsidR="00D77797" w:rsidRDefault="00D77797"/>
    <w:sectPr w:rsidR="00D77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74E4A"/>
    <w:multiLevelType w:val="hybridMultilevel"/>
    <w:tmpl w:val="53F40DC4"/>
    <w:lvl w:ilvl="0" w:tplc="74B23B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251947"/>
    <w:multiLevelType w:val="hybridMultilevel"/>
    <w:tmpl w:val="CD9ECFC0"/>
    <w:lvl w:ilvl="0" w:tplc="9EEAE37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37368122">
    <w:abstractNumId w:val="0"/>
  </w:num>
  <w:num w:numId="2" w16cid:durableId="901716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8DF"/>
    <w:rsid w:val="000861EB"/>
    <w:rsid w:val="00302C5B"/>
    <w:rsid w:val="0055485C"/>
    <w:rsid w:val="006358DF"/>
    <w:rsid w:val="00D7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16FE"/>
  <w15:chartTrackingRefBased/>
  <w15:docId w15:val="{2C9562F6-2D10-45F6-9F5A-D45E0077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85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7</cp:revision>
  <dcterms:created xsi:type="dcterms:W3CDTF">2024-12-03T13:44:00Z</dcterms:created>
  <dcterms:modified xsi:type="dcterms:W3CDTF">2024-12-03T13:46:00Z</dcterms:modified>
</cp:coreProperties>
</file>