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6DC1A">
      <w:pPr>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My speciality </w:t>
      </w:r>
    </w:p>
    <w:p w14:paraId="43CE632D">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The Operation of Transportation Process</w:t>
      </w:r>
    </w:p>
    <w:p w14:paraId="5C2C7052">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1.Спишите и запомните слова и словосочетания:</w:t>
      </w:r>
    </w:p>
    <w:p w14:paraId="0D447F6D">
      <w:pPr>
        <w:jc w:val="both"/>
        <w:rPr>
          <w:rFonts w:hint="default" w:ascii="Times New Roman" w:hAnsi="Times New Roman" w:cs="Times New Roman"/>
          <w:sz w:val="24"/>
          <w:szCs w:val="24"/>
        </w:rPr>
      </w:pPr>
      <w:r>
        <w:rPr>
          <w:rFonts w:hint="default" w:ascii="Times New Roman" w:hAnsi="Times New Roman" w:cs="Times New Roman"/>
          <w:sz w:val="24"/>
          <w:szCs w:val="24"/>
        </w:rPr>
        <w:t>1) honourable - почетный</w:t>
      </w:r>
    </w:p>
    <w:p w14:paraId="7F21593B">
      <w:pPr>
        <w:jc w:val="both"/>
        <w:rPr>
          <w:rFonts w:hint="default" w:ascii="Times New Roman" w:hAnsi="Times New Roman" w:cs="Times New Roman"/>
          <w:sz w:val="24"/>
          <w:szCs w:val="24"/>
        </w:rPr>
      </w:pPr>
      <w:r>
        <w:rPr>
          <w:rFonts w:hint="default" w:ascii="Times New Roman" w:hAnsi="Times New Roman" w:cs="Times New Roman"/>
          <w:sz w:val="24"/>
          <w:szCs w:val="24"/>
        </w:rPr>
        <w:t>2) to attract - привлекать</w:t>
      </w:r>
    </w:p>
    <w:p w14:paraId="462DE0D0">
      <w:pPr>
        <w:jc w:val="both"/>
        <w:rPr>
          <w:rFonts w:hint="default" w:ascii="Times New Roman" w:hAnsi="Times New Roman" w:cs="Times New Roman"/>
          <w:sz w:val="24"/>
          <w:szCs w:val="24"/>
        </w:rPr>
      </w:pPr>
      <w:r>
        <w:rPr>
          <w:rFonts w:hint="default" w:ascii="Times New Roman" w:hAnsi="Times New Roman" w:cs="Times New Roman"/>
          <w:sz w:val="24"/>
          <w:szCs w:val="24"/>
        </w:rPr>
        <w:t>3) to be intended to – быть предназначенным</w:t>
      </w:r>
    </w:p>
    <w:p w14:paraId="192B528E">
      <w:pPr>
        <w:jc w:val="both"/>
        <w:rPr>
          <w:rFonts w:hint="default" w:ascii="Times New Roman" w:hAnsi="Times New Roman" w:cs="Times New Roman"/>
          <w:sz w:val="24"/>
          <w:szCs w:val="24"/>
        </w:rPr>
      </w:pPr>
      <w:r>
        <w:rPr>
          <w:rFonts w:hint="default" w:ascii="Times New Roman" w:hAnsi="Times New Roman" w:cs="Times New Roman"/>
          <w:sz w:val="24"/>
          <w:szCs w:val="24"/>
        </w:rPr>
        <w:t>4) to be responsible for –быть ответственным за ...</w:t>
      </w:r>
    </w:p>
    <w:p w14:paraId="3C09D1C3">
      <w:pPr>
        <w:jc w:val="both"/>
        <w:rPr>
          <w:rFonts w:hint="default" w:ascii="Times New Roman" w:hAnsi="Times New Roman" w:cs="Times New Roman"/>
          <w:sz w:val="24"/>
          <w:szCs w:val="24"/>
        </w:rPr>
      </w:pPr>
      <w:r>
        <w:rPr>
          <w:rFonts w:hint="default" w:ascii="Times New Roman" w:hAnsi="Times New Roman" w:cs="Times New Roman"/>
          <w:sz w:val="24"/>
          <w:szCs w:val="24"/>
        </w:rPr>
        <w:t>5) to be in charge of – быть ответственным за ...</w:t>
      </w:r>
    </w:p>
    <w:p w14:paraId="68356218">
      <w:pPr>
        <w:jc w:val="both"/>
        <w:rPr>
          <w:rFonts w:hint="default" w:ascii="Times New Roman" w:hAnsi="Times New Roman" w:cs="Times New Roman"/>
          <w:sz w:val="24"/>
          <w:szCs w:val="24"/>
        </w:rPr>
      </w:pPr>
      <w:r>
        <w:rPr>
          <w:rFonts w:hint="default" w:ascii="Times New Roman" w:hAnsi="Times New Roman" w:cs="Times New Roman"/>
          <w:sz w:val="24"/>
          <w:szCs w:val="24"/>
        </w:rPr>
        <w:t>6) timing – установление времени хода</w:t>
      </w:r>
    </w:p>
    <w:p w14:paraId="301206B7">
      <w:pPr>
        <w:jc w:val="both"/>
        <w:rPr>
          <w:rFonts w:hint="default" w:ascii="Times New Roman" w:hAnsi="Times New Roman" w:cs="Times New Roman"/>
          <w:sz w:val="24"/>
          <w:szCs w:val="24"/>
        </w:rPr>
      </w:pPr>
      <w:r>
        <w:rPr>
          <w:rFonts w:hint="default" w:ascii="Times New Roman" w:hAnsi="Times New Roman" w:cs="Times New Roman"/>
          <w:sz w:val="24"/>
          <w:szCs w:val="24"/>
        </w:rPr>
        <w:t>7) dispatching -диспетчеризация, отправление поездов</w:t>
      </w:r>
    </w:p>
    <w:p w14:paraId="5CF43007">
      <w:pPr>
        <w:jc w:val="both"/>
        <w:rPr>
          <w:rFonts w:hint="default" w:ascii="Times New Roman" w:hAnsi="Times New Roman" w:cs="Times New Roman"/>
          <w:sz w:val="24"/>
          <w:szCs w:val="24"/>
        </w:rPr>
      </w:pPr>
      <w:r>
        <w:rPr>
          <w:rFonts w:hint="default" w:ascii="Times New Roman" w:hAnsi="Times New Roman" w:cs="Times New Roman"/>
          <w:sz w:val="24"/>
          <w:szCs w:val="24"/>
        </w:rPr>
        <w:t>8) good judgement – здравый смысл</w:t>
      </w:r>
    </w:p>
    <w:p w14:paraId="5F1E74AD">
      <w:pPr>
        <w:jc w:val="both"/>
        <w:rPr>
          <w:rFonts w:hint="default" w:ascii="Times New Roman" w:hAnsi="Times New Roman" w:cs="Times New Roman"/>
          <w:sz w:val="24"/>
          <w:szCs w:val="24"/>
        </w:rPr>
      </w:pPr>
      <w:r>
        <w:rPr>
          <w:rFonts w:hint="default" w:ascii="Times New Roman" w:hAnsi="Times New Roman" w:cs="Times New Roman"/>
          <w:sz w:val="24"/>
          <w:szCs w:val="24"/>
        </w:rPr>
        <w:t>9) shunting operation facilities – маневровые технические средства</w:t>
      </w:r>
    </w:p>
    <w:p w14:paraId="4D982AF1">
      <w:pPr>
        <w:jc w:val="both"/>
        <w:rPr>
          <w:rFonts w:hint="default" w:ascii="Times New Roman" w:hAnsi="Times New Roman" w:cs="Times New Roman"/>
          <w:sz w:val="24"/>
          <w:szCs w:val="24"/>
        </w:rPr>
      </w:pPr>
      <w:r>
        <w:rPr>
          <w:rFonts w:hint="default" w:ascii="Times New Roman" w:hAnsi="Times New Roman" w:cs="Times New Roman"/>
          <w:sz w:val="24"/>
          <w:szCs w:val="24"/>
        </w:rPr>
        <w:t>10) to be ensured through – быть обеспеченным</w:t>
      </w:r>
    </w:p>
    <w:p w14:paraId="5072420B">
      <w:pPr>
        <w:jc w:val="both"/>
        <w:rPr>
          <w:rFonts w:hint="default" w:ascii="Times New Roman" w:hAnsi="Times New Roman"/>
          <w:b/>
          <w:bCs/>
          <w:sz w:val="24"/>
          <w:szCs w:val="24"/>
        </w:rPr>
      </w:pPr>
      <w:r>
        <w:rPr>
          <w:rFonts w:hint="default" w:ascii="Times New Roman" w:hAnsi="Times New Roman"/>
          <w:b/>
          <w:bCs/>
          <w:sz w:val="24"/>
          <w:szCs w:val="24"/>
        </w:rPr>
        <w:t>2</w:t>
      </w:r>
      <w:r>
        <w:rPr>
          <w:rFonts w:hint="default" w:ascii="Times New Roman" w:hAnsi="Times New Roman"/>
          <w:b/>
          <w:bCs/>
          <w:sz w:val="24"/>
          <w:szCs w:val="24"/>
          <w:lang w:val="en-US"/>
        </w:rPr>
        <w:t>.</w:t>
      </w:r>
      <w:r>
        <w:rPr>
          <w:rFonts w:hint="default" w:ascii="Times New Roman" w:hAnsi="Times New Roman"/>
          <w:b/>
          <w:bCs/>
          <w:sz w:val="24"/>
          <w:szCs w:val="24"/>
        </w:rPr>
        <w:t xml:space="preserve"> Подберите русские эквиваленты к следующим словам и словосочетаниям:</w:t>
      </w:r>
    </w:p>
    <w:p w14:paraId="166C0CE7">
      <w:pPr>
        <w:jc w:val="both"/>
        <w:rPr>
          <w:rFonts w:hint="default" w:ascii="Times New Roman" w:hAnsi="Times New Roman"/>
          <w:sz w:val="24"/>
          <w:szCs w:val="24"/>
        </w:rPr>
      </w:pPr>
      <w:r>
        <w:rPr>
          <w:rFonts w:hint="default" w:ascii="Times New Roman" w:hAnsi="Times New Roman"/>
          <w:sz w:val="24"/>
          <w:szCs w:val="24"/>
        </w:rPr>
        <w:t xml:space="preserve">1) transportation </w:t>
      </w:r>
      <w:r>
        <w:rPr>
          <w:rFonts w:hint="default" w:ascii="Times New Roman" w:hAnsi="Times New Roman"/>
          <w:sz w:val="24"/>
          <w:szCs w:val="24"/>
          <w:lang w:val="en-US"/>
        </w:rPr>
        <w:t xml:space="preserve">                         </w:t>
      </w:r>
      <w:r>
        <w:rPr>
          <w:rFonts w:hint="default" w:ascii="Times New Roman" w:hAnsi="Times New Roman"/>
          <w:sz w:val="24"/>
          <w:szCs w:val="24"/>
        </w:rPr>
        <w:t>1) использование локомотива</w:t>
      </w:r>
    </w:p>
    <w:p w14:paraId="311AB28A">
      <w:pPr>
        <w:jc w:val="both"/>
        <w:rPr>
          <w:rFonts w:hint="default" w:ascii="Times New Roman" w:hAnsi="Times New Roman"/>
          <w:sz w:val="24"/>
          <w:szCs w:val="24"/>
        </w:rPr>
      </w:pPr>
      <w:r>
        <w:rPr>
          <w:rFonts w:hint="default" w:ascii="Times New Roman" w:hAnsi="Times New Roman"/>
          <w:sz w:val="24"/>
          <w:szCs w:val="24"/>
        </w:rPr>
        <w:t>2) problem of safety</w:t>
      </w:r>
      <w:r>
        <w:rPr>
          <w:rFonts w:hint="default" w:ascii="Times New Roman" w:hAnsi="Times New Roman"/>
          <w:sz w:val="24"/>
          <w:szCs w:val="24"/>
          <w:lang w:val="en-US"/>
        </w:rPr>
        <w:t xml:space="preserve">                  </w:t>
      </w:r>
      <w:r>
        <w:rPr>
          <w:rFonts w:hint="default" w:ascii="Times New Roman" w:hAnsi="Times New Roman"/>
          <w:sz w:val="24"/>
          <w:szCs w:val="24"/>
        </w:rPr>
        <w:t xml:space="preserve"> </w:t>
      </w:r>
      <w:r>
        <w:rPr>
          <w:rFonts w:hint="default" w:ascii="Times New Roman" w:hAnsi="Times New Roman"/>
          <w:sz w:val="24"/>
          <w:szCs w:val="24"/>
          <w:lang w:val="en-US"/>
        </w:rPr>
        <w:t xml:space="preserve"> </w:t>
      </w:r>
      <w:r>
        <w:rPr>
          <w:rFonts w:hint="default" w:ascii="Times New Roman" w:hAnsi="Times New Roman"/>
          <w:sz w:val="24"/>
          <w:szCs w:val="24"/>
        </w:rPr>
        <w:t>2) высоко квалифицированные</w:t>
      </w:r>
      <w:r>
        <w:rPr>
          <w:rFonts w:hint="default" w:ascii="Times New Roman" w:hAnsi="Times New Roman"/>
          <w:sz w:val="24"/>
          <w:szCs w:val="24"/>
          <w:lang w:val="en-US"/>
        </w:rPr>
        <w:t xml:space="preserve"> </w:t>
      </w:r>
      <w:r>
        <w:rPr>
          <w:rFonts w:hint="default" w:ascii="Times New Roman" w:hAnsi="Times New Roman"/>
          <w:sz w:val="24"/>
          <w:szCs w:val="24"/>
        </w:rPr>
        <w:t>специалисты</w:t>
      </w:r>
    </w:p>
    <w:p w14:paraId="751EB031">
      <w:pPr>
        <w:jc w:val="both"/>
        <w:rPr>
          <w:rFonts w:hint="default" w:ascii="Times New Roman" w:hAnsi="Times New Roman"/>
          <w:sz w:val="24"/>
          <w:szCs w:val="24"/>
        </w:rPr>
      </w:pPr>
      <w:r>
        <w:rPr>
          <w:rFonts w:hint="default" w:ascii="Times New Roman" w:hAnsi="Times New Roman"/>
          <w:sz w:val="24"/>
          <w:szCs w:val="24"/>
        </w:rPr>
        <w:t xml:space="preserve">3) railway capacity </w:t>
      </w:r>
      <w:r>
        <w:rPr>
          <w:rFonts w:hint="default" w:ascii="Times New Roman" w:hAnsi="Times New Roman"/>
          <w:sz w:val="24"/>
          <w:szCs w:val="24"/>
          <w:lang w:val="en-US"/>
        </w:rPr>
        <w:t xml:space="preserve">                     </w:t>
      </w:r>
      <w:r>
        <w:rPr>
          <w:rFonts w:hint="default" w:ascii="Times New Roman" w:hAnsi="Times New Roman"/>
          <w:sz w:val="24"/>
          <w:szCs w:val="24"/>
        </w:rPr>
        <w:t>3) перевозки</w:t>
      </w:r>
    </w:p>
    <w:p w14:paraId="7B17F5D9">
      <w:pPr>
        <w:jc w:val="both"/>
        <w:rPr>
          <w:rFonts w:hint="default" w:ascii="Times New Roman" w:hAnsi="Times New Roman"/>
          <w:sz w:val="24"/>
          <w:szCs w:val="24"/>
        </w:rPr>
      </w:pPr>
      <w:r>
        <w:rPr>
          <w:rFonts w:hint="default" w:ascii="Times New Roman" w:hAnsi="Times New Roman"/>
          <w:sz w:val="24"/>
          <w:szCs w:val="24"/>
        </w:rPr>
        <w:t>4) highly qualified specialists</w:t>
      </w:r>
      <w:r>
        <w:rPr>
          <w:rFonts w:hint="default" w:ascii="Times New Roman" w:hAnsi="Times New Roman"/>
          <w:sz w:val="24"/>
          <w:szCs w:val="24"/>
          <w:lang w:val="en-US"/>
        </w:rPr>
        <w:t xml:space="preserve">   </w:t>
      </w:r>
      <w:r>
        <w:rPr>
          <w:rFonts w:hint="default" w:ascii="Times New Roman" w:hAnsi="Times New Roman"/>
          <w:sz w:val="24"/>
          <w:szCs w:val="24"/>
        </w:rPr>
        <w:t xml:space="preserve"> </w:t>
      </w:r>
      <w:r>
        <w:rPr>
          <w:rFonts w:hint="default" w:ascii="Times New Roman" w:hAnsi="Times New Roman"/>
          <w:sz w:val="24"/>
          <w:szCs w:val="24"/>
          <w:lang w:val="en-US"/>
        </w:rPr>
        <w:t xml:space="preserve"> </w:t>
      </w:r>
      <w:r>
        <w:rPr>
          <w:rFonts w:hint="default" w:ascii="Times New Roman" w:hAnsi="Times New Roman"/>
          <w:sz w:val="24"/>
          <w:szCs w:val="24"/>
        </w:rPr>
        <w:t>4) маневровый диспетчер</w:t>
      </w:r>
    </w:p>
    <w:p w14:paraId="0F2CA509">
      <w:pPr>
        <w:jc w:val="both"/>
        <w:rPr>
          <w:rFonts w:hint="default" w:ascii="Times New Roman" w:hAnsi="Times New Roman"/>
          <w:sz w:val="24"/>
          <w:szCs w:val="24"/>
        </w:rPr>
      </w:pPr>
      <w:r>
        <w:rPr>
          <w:rFonts w:hint="default" w:ascii="Times New Roman" w:hAnsi="Times New Roman"/>
          <w:sz w:val="24"/>
          <w:szCs w:val="24"/>
        </w:rPr>
        <w:t xml:space="preserve">5) assistant station master </w:t>
      </w:r>
      <w:r>
        <w:rPr>
          <w:rFonts w:hint="default" w:ascii="Times New Roman" w:hAnsi="Times New Roman"/>
          <w:sz w:val="24"/>
          <w:szCs w:val="24"/>
          <w:lang w:val="en-US"/>
        </w:rPr>
        <w:t xml:space="preserve">          </w:t>
      </w:r>
      <w:r>
        <w:rPr>
          <w:rFonts w:hint="default" w:ascii="Times New Roman" w:hAnsi="Times New Roman"/>
          <w:sz w:val="24"/>
          <w:szCs w:val="24"/>
        </w:rPr>
        <w:t>5) проблема безопасности</w:t>
      </w:r>
    </w:p>
    <w:p w14:paraId="39AC0633">
      <w:pPr>
        <w:jc w:val="both"/>
        <w:rPr>
          <w:rFonts w:hint="default" w:ascii="Times New Roman" w:hAnsi="Times New Roman"/>
          <w:sz w:val="24"/>
          <w:szCs w:val="24"/>
        </w:rPr>
      </w:pPr>
      <w:r>
        <w:rPr>
          <w:rFonts w:hint="default" w:ascii="Times New Roman" w:hAnsi="Times New Roman"/>
          <w:sz w:val="24"/>
          <w:szCs w:val="24"/>
        </w:rPr>
        <w:t>6) shunting controller</w:t>
      </w:r>
      <w:r>
        <w:rPr>
          <w:rFonts w:hint="default" w:ascii="Times New Roman" w:hAnsi="Times New Roman"/>
          <w:sz w:val="24"/>
          <w:szCs w:val="24"/>
          <w:lang w:val="en-US"/>
        </w:rPr>
        <w:t xml:space="preserve">               </w:t>
      </w:r>
      <w:r>
        <w:rPr>
          <w:rFonts w:hint="default" w:ascii="Times New Roman" w:hAnsi="Times New Roman"/>
          <w:sz w:val="24"/>
          <w:szCs w:val="24"/>
        </w:rPr>
        <w:t xml:space="preserve"> </w:t>
      </w:r>
      <w:r>
        <w:rPr>
          <w:rFonts w:hint="default" w:ascii="Times New Roman" w:hAnsi="Times New Roman"/>
          <w:sz w:val="24"/>
          <w:szCs w:val="24"/>
          <w:lang w:val="en-US"/>
        </w:rPr>
        <w:t xml:space="preserve"> </w:t>
      </w:r>
      <w:r>
        <w:rPr>
          <w:rFonts w:hint="default" w:ascii="Times New Roman" w:hAnsi="Times New Roman"/>
          <w:sz w:val="24"/>
          <w:szCs w:val="24"/>
        </w:rPr>
        <w:t>6) сеть поездов</w:t>
      </w:r>
    </w:p>
    <w:p w14:paraId="756529E5">
      <w:pPr>
        <w:jc w:val="both"/>
        <w:rPr>
          <w:rFonts w:hint="default" w:ascii="Times New Roman" w:hAnsi="Times New Roman"/>
          <w:sz w:val="24"/>
          <w:szCs w:val="24"/>
        </w:rPr>
      </w:pPr>
      <w:r>
        <w:rPr>
          <w:rFonts w:hint="default" w:ascii="Times New Roman" w:hAnsi="Times New Roman"/>
          <w:sz w:val="24"/>
          <w:szCs w:val="24"/>
        </w:rPr>
        <w:t>7) train controller</w:t>
      </w:r>
      <w:r>
        <w:rPr>
          <w:rFonts w:hint="default" w:ascii="Times New Roman" w:hAnsi="Times New Roman"/>
          <w:sz w:val="24"/>
          <w:szCs w:val="24"/>
          <w:lang w:val="en-US"/>
        </w:rPr>
        <w:t xml:space="preserve">                        </w:t>
      </w:r>
      <w:r>
        <w:rPr>
          <w:rFonts w:hint="default" w:ascii="Times New Roman" w:hAnsi="Times New Roman"/>
          <w:sz w:val="24"/>
          <w:szCs w:val="24"/>
        </w:rPr>
        <w:t>7) принимать решение</w:t>
      </w:r>
    </w:p>
    <w:p w14:paraId="35952C56">
      <w:pPr>
        <w:jc w:val="both"/>
        <w:rPr>
          <w:rFonts w:hint="default" w:ascii="Times New Roman" w:hAnsi="Times New Roman"/>
          <w:sz w:val="24"/>
          <w:szCs w:val="24"/>
        </w:rPr>
      </w:pPr>
      <w:r>
        <w:rPr>
          <w:rFonts w:hint="default" w:ascii="Times New Roman" w:hAnsi="Times New Roman"/>
          <w:sz w:val="24"/>
          <w:szCs w:val="24"/>
        </w:rPr>
        <w:t>8) technical office operator</w:t>
      </w:r>
      <w:r>
        <w:rPr>
          <w:rFonts w:hint="default" w:ascii="Times New Roman" w:hAnsi="Times New Roman"/>
          <w:sz w:val="24"/>
          <w:szCs w:val="24"/>
          <w:lang w:val="en-US"/>
        </w:rPr>
        <w:t xml:space="preserve">      </w:t>
      </w:r>
      <w:r>
        <w:rPr>
          <w:rFonts w:hint="default" w:ascii="Times New Roman" w:hAnsi="Times New Roman"/>
          <w:sz w:val="24"/>
          <w:szCs w:val="24"/>
        </w:rPr>
        <w:t xml:space="preserve"> </w:t>
      </w:r>
      <w:r>
        <w:rPr>
          <w:rFonts w:hint="default" w:ascii="Times New Roman" w:hAnsi="Times New Roman"/>
          <w:sz w:val="24"/>
          <w:szCs w:val="24"/>
          <w:lang w:val="en-US"/>
        </w:rPr>
        <w:t xml:space="preserve">  </w:t>
      </w:r>
      <w:r>
        <w:rPr>
          <w:rFonts w:hint="default" w:ascii="Times New Roman" w:hAnsi="Times New Roman"/>
          <w:sz w:val="24"/>
          <w:szCs w:val="24"/>
        </w:rPr>
        <w:t>8) поездная бригада</w:t>
      </w:r>
    </w:p>
    <w:p w14:paraId="6747B1B7">
      <w:pPr>
        <w:jc w:val="both"/>
        <w:rPr>
          <w:rFonts w:hint="default" w:ascii="Times New Roman" w:hAnsi="Times New Roman"/>
          <w:sz w:val="24"/>
          <w:szCs w:val="24"/>
        </w:rPr>
      </w:pPr>
      <w:r>
        <w:rPr>
          <w:rFonts w:hint="default" w:ascii="Times New Roman" w:hAnsi="Times New Roman"/>
          <w:sz w:val="24"/>
          <w:szCs w:val="24"/>
        </w:rPr>
        <w:t>9) make a decision</w:t>
      </w:r>
      <w:r>
        <w:rPr>
          <w:rFonts w:hint="default" w:ascii="Times New Roman" w:hAnsi="Times New Roman"/>
          <w:sz w:val="24"/>
          <w:szCs w:val="24"/>
          <w:lang w:val="en-US"/>
        </w:rPr>
        <w:t xml:space="preserve">                     </w:t>
      </w:r>
      <w:r>
        <w:rPr>
          <w:rFonts w:hint="default" w:ascii="Times New Roman" w:hAnsi="Times New Roman"/>
          <w:sz w:val="24"/>
          <w:szCs w:val="24"/>
        </w:rPr>
        <w:t xml:space="preserve"> 9) вагонный замедлитель</w:t>
      </w:r>
    </w:p>
    <w:p w14:paraId="0CB2CC1D">
      <w:pPr>
        <w:jc w:val="both"/>
        <w:rPr>
          <w:rFonts w:hint="default" w:ascii="Times New Roman" w:hAnsi="Times New Roman"/>
          <w:sz w:val="24"/>
          <w:szCs w:val="24"/>
        </w:rPr>
      </w:pPr>
      <w:r>
        <w:rPr>
          <w:rFonts w:hint="default" w:ascii="Times New Roman" w:hAnsi="Times New Roman"/>
          <w:sz w:val="24"/>
          <w:szCs w:val="24"/>
        </w:rPr>
        <w:t xml:space="preserve">10) utilization of locomotive </w:t>
      </w:r>
      <w:r>
        <w:rPr>
          <w:rFonts w:hint="default" w:ascii="Times New Roman" w:hAnsi="Times New Roman"/>
          <w:sz w:val="24"/>
          <w:szCs w:val="24"/>
          <w:lang w:val="en-US"/>
        </w:rPr>
        <w:t xml:space="preserve">     </w:t>
      </w:r>
      <w:r>
        <w:rPr>
          <w:rFonts w:hint="default" w:ascii="Times New Roman" w:hAnsi="Times New Roman"/>
          <w:sz w:val="24"/>
          <w:szCs w:val="24"/>
        </w:rPr>
        <w:t>10)</w:t>
      </w:r>
      <w:r>
        <w:rPr>
          <w:rFonts w:hint="default" w:ascii="Times New Roman" w:hAnsi="Times New Roman"/>
          <w:sz w:val="24"/>
          <w:szCs w:val="24"/>
          <w:lang w:val="en-US"/>
        </w:rPr>
        <w:t xml:space="preserve"> </w:t>
      </w:r>
      <w:r>
        <w:rPr>
          <w:rFonts w:hint="default" w:ascii="Times New Roman" w:hAnsi="Times New Roman"/>
          <w:sz w:val="24"/>
          <w:szCs w:val="24"/>
        </w:rPr>
        <w:t>поездной диспетчер</w:t>
      </w:r>
    </w:p>
    <w:p w14:paraId="610101DB">
      <w:pPr>
        <w:jc w:val="both"/>
        <w:rPr>
          <w:rFonts w:hint="default" w:ascii="Times New Roman" w:hAnsi="Times New Roman"/>
          <w:sz w:val="24"/>
          <w:szCs w:val="24"/>
        </w:rPr>
      </w:pPr>
      <w:r>
        <w:rPr>
          <w:rFonts w:hint="default" w:ascii="Times New Roman" w:hAnsi="Times New Roman"/>
          <w:sz w:val="24"/>
          <w:szCs w:val="24"/>
        </w:rPr>
        <w:t>11) train crew</w:t>
      </w:r>
      <w:r>
        <w:rPr>
          <w:rFonts w:hint="default" w:ascii="Times New Roman" w:hAnsi="Times New Roman"/>
          <w:sz w:val="24"/>
          <w:szCs w:val="24"/>
          <w:lang w:val="en-US"/>
        </w:rPr>
        <w:t xml:space="preserve">                             </w:t>
      </w:r>
      <w:r>
        <w:rPr>
          <w:rFonts w:hint="default" w:ascii="Times New Roman" w:hAnsi="Times New Roman"/>
          <w:sz w:val="24"/>
          <w:szCs w:val="24"/>
        </w:rPr>
        <w:t xml:space="preserve"> 11)</w:t>
      </w:r>
      <w:r>
        <w:rPr>
          <w:rFonts w:hint="default" w:ascii="Times New Roman" w:hAnsi="Times New Roman"/>
          <w:sz w:val="24"/>
          <w:szCs w:val="24"/>
          <w:lang w:val="en-US"/>
        </w:rPr>
        <w:t xml:space="preserve"> </w:t>
      </w:r>
      <w:r>
        <w:rPr>
          <w:rFonts w:hint="default" w:ascii="Times New Roman" w:hAnsi="Times New Roman"/>
          <w:sz w:val="24"/>
          <w:szCs w:val="24"/>
        </w:rPr>
        <w:t>дежурный по станции</w:t>
      </w:r>
    </w:p>
    <w:p w14:paraId="2EA980EC">
      <w:pPr>
        <w:jc w:val="both"/>
        <w:rPr>
          <w:rFonts w:hint="default" w:ascii="Times New Roman" w:hAnsi="Times New Roman"/>
          <w:sz w:val="24"/>
          <w:szCs w:val="24"/>
        </w:rPr>
      </w:pPr>
      <w:r>
        <w:rPr>
          <w:rFonts w:hint="default" w:ascii="Times New Roman" w:hAnsi="Times New Roman"/>
          <w:sz w:val="24"/>
          <w:szCs w:val="24"/>
        </w:rPr>
        <w:t xml:space="preserve">12) train network </w:t>
      </w:r>
      <w:r>
        <w:rPr>
          <w:rFonts w:hint="default" w:ascii="Times New Roman" w:hAnsi="Times New Roman"/>
          <w:sz w:val="24"/>
          <w:szCs w:val="24"/>
          <w:lang w:val="en-US"/>
        </w:rPr>
        <w:t xml:space="preserve">                       </w:t>
      </w:r>
      <w:r>
        <w:rPr>
          <w:rFonts w:hint="default" w:ascii="Times New Roman" w:hAnsi="Times New Roman"/>
          <w:sz w:val="24"/>
          <w:szCs w:val="24"/>
        </w:rPr>
        <w:t>12)</w:t>
      </w:r>
      <w:r>
        <w:rPr>
          <w:rFonts w:hint="default" w:ascii="Times New Roman" w:hAnsi="Times New Roman"/>
          <w:sz w:val="24"/>
          <w:szCs w:val="24"/>
          <w:lang w:val="en-US"/>
        </w:rPr>
        <w:t xml:space="preserve"> </w:t>
      </w:r>
      <w:r>
        <w:rPr>
          <w:rFonts w:hint="default" w:ascii="Times New Roman" w:hAnsi="Times New Roman"/>
          <w:sz w:val="24"/>
          <w:szCs w:val="24"/>
        </w:rPr>
        <w:t>оператор технической конторы</w:t>
      </w:r>
    </w:p>
    <w:p w14:paraId="78BAC73D">
      <w:pPr>
        <w:jc w:val="both"/>
        <w:rPr>
          <w:rFonts w:hint="default" w:ascii="Times New Roman" w:hAnsi="Times New Roman"/>
          <w:sz w:val="24"/>
          <w:szCs w:val="24"/>
        </w:rPr>
      </w:pPr>
      <w:r>
        <w:rPr>
          <w:rFonts w:hint="default" w:ascii="Times New Roman" w:hAnsi="Times New Roman"/>
          <w:sz w:val="24"/>
          <w:szCs w:val="24"/>
        </w:rPr>
        <w:t xml:space="preserve">13) car retarder </w:t>
      </w:r>
      <w:r>
        <w:rPr>
          <w:rFonts w:hint="default" w:ascii="Times New Roman" w:hAnsi="Times New Roman"/>
          <w:sz w:val="24"/>
          <w:szCs w:val="24"/>
          <w:lang w:val="en-US"/>
        </w:rPr>
        <w:t xml:space="preserve">                          </w:t>
      </w:r>
      <w:r>
        <w:rPr>
          <w:rFonts w:hint="default" w:ascii="Times New Roman" w:hAnsi="Times New Roman"/>
          <w:sz w:val="24"/>
          <w:szCs w:val="24"/>
        </w:rPr>
        <w:t>13)</w:t>
      </w:r>
      <w:r>
        <w:rPr>
          <w:rFonts w:hint="default" w:ascii="Times New Roman" w:hAnsi="Times New Roman"/>
          <w:sz w:val="24"/>
          <w:szCs w:val="24"/>
          <w:lang w:val="en-US"/>
        </w:rPr>
        <w:t xml:space="preserve"> </w:t>
      </w:r>
      <w:r>
        <w:rPr>
          <w:rFonts w:hint="default" w:ascii="Times New Roman" w:hAnsi="Times New Roman"/>
          <w:sz w:val="24"/>
          <w:szCs w:val="24"/>
        </w:rPr>
        <w:t>пропускная способность ж/д</w:t>
      </w:r>
    </w:p>
    <w:p w14:paraId="2EAC12B6">
      <w:pPr>
        <w:jc w:val="both"/>
        <w:rPr>
          <w:rFonts w:hint="default" w:ascii="Times New Roman" w:hAnsi="Times New Roman"/>
          <w:b/>
          <w:bCs/>
          <w:sz w:val="24"/>
          <w:szCs w:val="24"/>
        </w:rPr>
      </w:pPr>
      <w:r>
        <w:rPr>
          <w:rFonts w:hint="default" w:ascii="Times New Roman" w:hAnsi="Times New Roman"/>
          <w:b/>
          <w:bCs/>
          <w:sz w:val="24"/>
          <w:szCs w:val="24"/>
        </w:rPr>
        <w:t>3</w:t>
      </w:r>
      <w:r>
        <w:rPr>
          <w:rFonts w:hint="default" w:ascii="Times New Roman" w:hAnsi="Times New Roman"/>
          <w:b/>
          <w:bCs/>
          <w:sz w:val="24"/>
          <w:szCs w:val="24"/>
          <w:lang w:val="en-US"/>
        </w:rPr>
        <w:t>.</w:t>
      </w:r>
      <w:r>
        <w:rPr>
          <w:rFonts w:hint="default" w:ascii="Times New Roman" w:hAnsi="Times New Roman"/>
          <w:b/>
          <w:bCs/>
          <w:sz w:val="24"/>
          <w:szCs w:val="24"/>
        </w:rPr>
        <w:t xml:space="preserve"> Прочитайте и переведите текст:</w:t>
      </w:r>
    </w:p>
    <w:p w14:paraId="023328FE">
      <w:pPr>
        <w:jc w:val="center"/>
        <w:rPr>
          <w:rFonts w:hint="default" w:ascii="Times New Roman" w:hAnsi="Times New Roman"/>
          <w:b/>
          <w:bCs/>
          <w:sz w:val="24"/>
          <w:szCs w:val="24"/>
        </w:rPr>
      </w:pPr>
      <w:r>
        <w:rPr>
          <w:rFonts w:hint="default" w:ascii="Times New Roman" w:hAnsi="Times New Roman"/>
          <w:b/>
          <w:bCs/>
          <w:sz w:val="24"/>
          <w:szCs w:val="24"/>
        </w:rPr>
        <w:t>My Future Speciality</w:t>
      </w:r>
    </w:p>
    <w:p w14:paraId="3921C18E">
      <w:pPr>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rPr>
        <w:t>I am a student of the Urals State University of Railway Transport. The profession of a railwayman is very interesting and honourable. It attracts many young</w:t>
      </w:r>
      <w:r>
        <w:rPr>
          <w:rFonts w:hint="default" w:ascii="Times New Roman" w:hAnsi="Times New Roman"/>
          <w:color w:val="auto"/>
          <w:sz w:val="24"/>
          <w:szCs w:val="24"/>
          <w:lang w:val="en-US"/>
        </w:rPr>
        <w:t xml:space="preserve"> </w:t>
      </w:r>
      <w:r>
        <w:rPr>
          <w:rFonts w:hint="default" w:ascii="Times New Roman" w:hAnsi="Times New Roman"/>
          <w:color w:val="auto"/>
          <w:sz w:val="24"/>
          <w:szCs w:val="24"/>
        </w:rPr>
        <w:t>men and women. Our University has 6 faculties and above 7000 students study at</w:t>
      </w:r>
      <w:r>
        <w:rPr>
          <w:rFonts w:hint="default" w:ascii="Times New Roman" w:hAnsi="Times New Roman"/>
          <w:color w:val="auto"/>
          <w:sz w:val="24"/>
          <w:szCs w:val="24"/>
          <w:lang w:val="en-US"/>
        </w:rPr>
        <w:t xml:space="preserve"> </w:t>
      </w:r>
      <w:r>
        <w:rPr>
          <w:rFonts w:hint="default" w:ascii="Times New Roman" w:hAnsi="Times New Roman"/>
          <w:color w:val="auto"/>
          <w:sz w:val="24"/>
          <w:szCs w:val="24"/>
        </w:rPr>
        <w:t>it. I am a second-year student of the Operational faculty. Railway transport has always been the main method of transportation in Russia because of the specific territorial, geographic and climatic conditions of our country. Big volumes of freight</w:t>
      </w:r>
      <w:r>
        <w:rPr>
          <w:rFonts w:hint="default" w:ascii="Times New Roman" w:hAnsi="Times New Roman"/>
          <w:color w:val="auto"/>
          <w:sz w:val="24"/>
          <w:szCs w:val="24"/>
          <w:lang w:val="en-US"/>
        </w:rPr>
        <w:t xml:space="preserve"> and passenger traffic over long distances make high requirements to the development and operation of the transport system. Special emphasis is made on traffic safety.</w:t>
      </w:r>
    </w:p>
    <w:p w14:paraId="55B5E33D">
      <w:pPr>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Мy future speciality is intended to solve these problems: the problem of safety of train movement and the increasing of the railway capacity. The graduates of our faculty can work as assistant station masters, shunting and train controllers, technical office operators, railway administration dispatchers.</w:t>
      </w:r>
    </w:p>
    <w:p w14:paraId="01ACAB7F">
      <w:pPr>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The railway needs highly qualified specialists. In what other profession except pilot must one man or several men hold the safety of hundreds and thousands of people in his hands? It is their daily task to carry great groups of people and valuable freight over the country.</w:t>
      </w:r>
    </w:p>
    <w:p w14:paraId="02BC23B1">
      <w:pPr>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It is a dispatcher who is responsible for train operation. Dispatcher is in charge of dispatching trains. He is also responsible for making a complete record of the movement of trains on his division and for timing of all trains.</w:t>
      </w:r>
    </w:p>
    <w:p w14:paraId="148AEE95">
      <w:pPr>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A dispatcher makes a decision to provide the correct running of the train, the best possible utilization of locomotives and train crews. The hump controller is responsible for shunting operation facilities, for the best possible use of rolling stock, for timely preparation of cars to breaking up, for marshalling trains under the time-table. The train controller directs the train movement. That's why the graduates of the Operational faculty must be educated, they must think quickly and clearly and act with good judgement. An increase in the throughput capacity of our railways is ensured through a large-scale introduction of automatic block signalling and dispatcher interlocking systems.</w:t>
      </w:r>
    </w:p>
    <w:p w14:paraId="7C44900D">
      <w:pPr>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Considerable progress has been achieved in mechanizing and automating the process of train breaking-up at shunting yards. Extensive mechanisation and automation has been introduced at the majority of sorting hump yards, some of which are based on a microprocessor technology and car retarders. Modified car retarders are used on the humps. And students of our faculty will have to design automatic systems, to control the work of automatic dispatching system, to check the complete train network.</w:t>
      </w:r>
    </w:p>
    <w:p w14:paraId="02162ACB">
      <w:pPr>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Our University has many models and visual aids for the students to acquire all necessary knowledge and practical skills.</w:t>
      </w:r>
    </w:p>
    <w:p w14:paraId="250322C2">
      <w:pPr>
        <w:keepNext w:val="0"/>
        <w:keepLines w:val="0"/>
        <w:pageBreakBefore w:val="0"/>
        <w:widowControl/>
        <w:kinsoku/>
        <w:wordWrap/>
        <w:overflowPunct/>
        <w:topLinePunct w:val="0"/>
        <w:autoSpaceDE/>
        <w:autoSpaceDN/>
        <w:bidi w:val="0"/>
        <w:adjustRightInd/>
        <w:snapToGrid/>
        <w:spacing w:line="240" w:lineRule="auto"/>
        <w:ind w:firstLine="482" w:firstLineChars="200"/>
        <w:jc w:val="both"/>
        <w:textAlignment w:val="auto"/>
        <w:rPr>
          <w:rFonts w:hint="default" w:ascii="Times New Roman" w:hAnsi="Times New Roman"/>
          <w:b/>
          <w:bCs/>
          <w:color w:val="auto"/>
          <w:sz w:val="24"/>
          <w:szCs w:val="24"/>
          <w:lang w:val="en-US"/>
        </w:rPr>
      </w:pPr>
      <w:r>
        <w:rPr>
          <w:rFonts w:hint="default" w:ascii="Times New Roman" w:hAnsi="Times New Roman"/>
          <w:b/>
          <w:bCs/>
          <w:color w:val="auto"/>
          <w:sz w:val="24"/>
          <w:szCs w:val="24"/>
          <w:lang w:val="en-US"/>
        </w:rPr>
        <w:t>4. Найдите в тексте следующие выражения:</w:t>
      </w:r>
    </w:p>
    <w:p w14:paraId="5D31F3F0">
      <w:pPr>
        <w:keepNext w:val="0"/>
        <w:keepLines w:val="0"/>
        <w:widowControl/>
        <w:suppressLineNumbers w:val="0"/>
        <w:shd w:val="clear" w:fill="FFFFFF"/>
        <w:ind w:left="0" w:firstLine="0"/>
        <w:jc w:val="both"/>
        <w:rPr>
          <w:rFonts w:hint="default" w:ascii="Times New Roman" w:hAnsi="Times New Roman" w:eastAsia="sans-serif" w:cs="Times New Roman"/>
          <w:i w:val="0"/>
          <w:iCs w:val="0"/>
          <w:caps w:val="0"/>
          <w:color w:val="auto"/>
          <w:spacing w:val="0"/>
          <w:kern w:val="0"/>
          <w:sz w:val="24"/>
          <w:szCs w:val="24"/>
          <w:shd w:val="clear" w:fill="FFFFFF"/>
          <w:lang w:val="en-US" w:eastAsia="zh-CN" w:bidi="ar"/>
        </w:rPr>
      </w:pPr>
      <w:r>
        <w:rPr>
          <w:rFonts w:hint="default" w:ascii="Times New Roman" w:hAnsi="Times New Roman"/>
          <w:color w:val="auto"/>
          <w:sz w:val="24"/>
          <w:szCs w:val="24"/>
          <w:lang w:val="en-US"/>
        </w:rPr>
        <w:t>большой объем грузовых и пассажирских перевозок, предъявлять высокие требования, развитие и функционирование транспортной системы, особое внимание уделяется, выпускники нашего факультета, диспетчер управления дороги, перевозить большие группы людей и ценный груз по всей стране, движение поездов, прибытие и отправление, обеспечить движение, подвижной состав, своевременная подготовка вагонов, расформирование, формирование, расписание, повышение пропускной способности ж/д, широкое внедрение, система автоматической блокировки,</w:t>
      </w:r>
      <w:bookmarkStart w:id="0" w:name="_GoBack"/>
      <w:bookmarkEnd w:id="0"/>
      <w:r>
        <w:rPr>
          <w:rFonts w:hint="default" w:ascii="Times New Roman" w:hAnsi="Times New Roman" w:eastAsia="sans-serif" w:cs="Times New Roman"/>
          <w:i w:val="0"/>
          <w:iCs w:val="0"/>
          <w:caps w:val="0"/>
          <w:color w:val="auto"/>
          <w:spacing w:val="0"/>
          <w:kern w:val="0"/>
          <w:sz w:val="24"/>
          <w:szCs w:val="24"/>
          <w:shd w:val="clear" w:fill="FFFFFF"/>
          <w:lang w:val="en-US" w:eastAsia="zh-CN" w:bidi="ar"/>
        </w:rPr>
        <w:t xml:space="preserve"> сортировочные горки, совершенные вагонные замедлители.</w:t>
      </w:r>
    </w:p>
    <w:p w14:paraId="007376A2">
      <w:pPr>
        <w:keepNext w:val="0"/>
        <w:keepLines w:val="0"/>
        <w:widowControl/>
        <w:suppressLineNumbers w:val="0"/>
        <w:shd w:val="clear" w:fill="FFFFFF"/>
        <w:ind w:left="0" w:firstLine="0"/>
        <w:jc w:val="both"/>
        <w:rPr>
          <w:rFonts w:hint="default" w:ascii="Times New Roman" w:hAnsi="Times New Roman" w:eastAsia="sans-serif"/>
          <w:b/>
          <w:bCs/>
          <w:i w:val="0"/>
          <w:iCs w:val="0"/>
          <w:caps w:val="0"/>
          <w:color w:val="auto"/>
          <w:spacing w:val="0"/>
          <w:kern w:val="0"/>
          <w:sz w:val="24"/>
          <w:szCs w:val="24"/>
          <w:shd w:val="clear" w:fill="FFFFFF"/>
          <w:lang w:val="en-US" w:eastAsia="zh-CN"/>
        </w:rPr>
      </w:pPr>
      <w:r>
        <w:rPr>
          <w:rFonts w:hint="default" w:ascii="Times New Roman" w:hAnsi="Times New Roman" w:eastAsia="sans-serif"/>
          <w:b/>
          <w:bCs/>
          <w:i w:val="0"/>
          <w:iCs w:val="0"/>
          <w:caps w:val="0"/>
          <w:color w:val="auto"/>
          <w:spacing w:val="0"/>
          <w:kern w:val="0"/>
          <w:sz w:val="24"/>
          <w:szCs w:val="24"/>
          <w:shd w:val="clear" w:fill="FFFFFF"/>
          <w:lang w:val="en-US" w:eastAsia="zh-CN"/>
        </w:rPr>
        <w:t>5 Ответьте на вопросы:</w:t>
      </w:r>
    </w:p>
    <w:p w14:paraId="276B4293">
      <w:pPr>
        <w:keepNext w:val="0"/>
        <w:keepLines w:val="0"/>
        <w:widowControl/>
        <w:suppressLineNumbers w:val="0"/>
        <w:shd w:val="clear" w:fill="FFFFFF"/>
        <w:ind w:left="0" w:firstLine="0"/>
        <w:jc w:val="both"/>
        <w:rPr>
          <w:rFonts w:hint="default" w:ascii="Times New Roman" w:hAnsi="Times New Roman" w:eastAsia="sans-serif"/>
          <w:i w:val="0"/>
          <w:iCs w:val="0"/>
          <w:caps w:val="0"/>
          <w:color w:val="auto"/>
          <w:spacing w:val="0"/>
          <w:kern w:val="0"/>
          <w:sz w:val="24"/>
          <w:szCs w:val="24"/>
          <w:shd w:val="clear" w:fill="FFFFFF"/>
          <w:lang w:val="en-US" w:eastAsia="zh-CN"/>
        </w:rPr>
      </w:pPr>
      <w:r>
        <w:rPr>
          <w:rFonts w:hint="default" w:ascii="Times New Roman" w:hAnsi="Times New Roman" w:eastAsia="sans-serif"/>
          <w:i w:val="0"/>
          <w:iCs w:val="0"/>
          <w:caps w:val="0"/>
          <w:color w:val="auto"/>
          <w:spacing w:val="0"/>
          <w:kern w:val="0"/>
          <w:sz w:val="24"/>
          <w:szCs w:val="24"/>
          <w:shd w:val="clear" w:fill="FFFFFF"/>
          <w:lang w:val="en-US" w:eastAsia="zh-CN"/>
        </w:rPr>
        <w:t>1). Why has railway transport always been the main method of transportation in</w:t>
      </w:r>
    </w:p>
    <w:p w14:paraId="071A228F">
      <w:pPr>
        <w:keepNext w:val="0"/>
        <w:keepLines w:val="0"/>
        <w:widowControl/>
        <w:suppressLineNumbers w:val="0"/>
        <w:shd w:val="clear" w:fill="FFFFFF"/>
        <w:ind w:left="0" w:firstLine="0"/>
        <w:jc w:val="both"/>
        <w:rPr>
          <w:rFonts w:hint="default" w:ascii="Times New Roman" w:hAnsi="Times New Roman" w:eastAsia="sans-serif"/>
          <w:i w:val="0"/>
          <w:iCs w:val="0"/>
          <w:caps w:val="0"/>
          <w:color w:val="auto"/>
          <w:spacing w:val="0"/>
          <w:kern w:val="0"/>
          <w:sz w:val="24"/>
          <w:szCs w:val="24"/>
          <w:shd w:val="clear" w:fill="FFFFFF"/>
          <w:lang w:val="en-US" w:eastAsia="zh-CN"/>
        </w:rPr>
      </w:pPr>
      <w:r>
        <w:rPr>
          <w:rFonts w:hint="default" w:ascii="Times New Roman" w:hAnsi="Times New Roman" w:eastAsia="sans-serif"/>
          <w:i w:val="0"/>
          <w:iCs w:val="0"/>
          <w:caps w:val="0"/>
          <w:color w:val="auto"/>
          <w:spacing w:val="0"/>
          <w:kern w:val="0"/>
          <w:sz w:val="24"/>
          <w:szCs w:val="24"/>
          <w:shd w:val="clear" w:fill="FFFFFF"/>
          <w:lang w:val="en-US" w:eastAsia="zh-CN"/>
        </w:rPr>
        <w:t>our country?</w:t>
      </w:r>
    </w:p>
    <w:p w14:paraId="74C75D15">
      <w:pPr>
        <w:keepNext w:val="0"/>
        <w:keepLines w:val="0"/>
        <w:widowControl/>
        <w:suppressLineNumbers w:val="0"/>
        <w:shd w:val="clear" w:fill="FFFFFF"/>
        <w:ind w:left="0" w:firstLine="0"/>
        <w:jc w:val="both"/>
        <w:rPr>
          <w:rFonts w:hint="default" w:ascii="Times New Roman" w:hAnsi="Times New Roman" w:eastAsia="sans-serif"/>
          <w:i w:val="0"/>
          <w:iCs w:val="0"/>
          <w:caps w:val="0"/>
          <w:color w:val="auto"/>
          <w:spacing w:val="0"/>
          <w:kern w:val="0"/>
          <w:sz w:val="24"/>
          <w:szCs w:val="24"/>
          <w:shd w:val="clear" w:fill="FFFFFF"/>
          <w:lang w:val="en-US" w:eastAsia="zh-CN"/>
        </w:rPr>
      </w:pPr>
      <w:r>
        <w:rPr>
          <w:rFonts w:hint="default" w:ascii="Times New Roman" w:hAnsi="Times New Roman" w:eastAsia="sans-serif"/>
          <w:i w:val="0"/>
          <w:iCs w:val="0"/>
          <w:caps w:val="0"/>
          <w:color w:val="auto"/>
          <w:spacing w:val="0"/>
          <w:kern w:val="0"/>
          <w:sz w:val="24"/>
          <w:szCs w:val="24"/>
          <w:shd w:val="clear" w:fill="FFFFFF"/>
          <w:lang w:val="en-US" w:eastAsia="zh-CN"/>
        </w:rPr>
        <w:t>2). What makes high requirements to the development and operation of the</w:t>
      </w:r>
    </w:p>
    <w:p w14:paraId="535AA91C">
      <w:pPr>
        <w:keepNext w:val="0"/>
        <w:keepLines w:val="0"/>
        <w:widowControl/>
        <w:suppressLineNumbers w:val="0"/>
        <w:shd w:val="clear" w:fill="FFFFFF"/>
        <w:ind w:left="0" w:firstLine="0"/>
        <w:jc w:val="both"/>
        <w:rPr>
          <w:rFonts w:hint="default" w:ascii="Times New Roman" w:hAnsi="Times New Roman" w:eastAsia="sans-serif"/>
          <w:i w:val="0"/>
          <w:iCs w:val="0"/>
          <w:caps w:val="0"/>
          <w:color w:val="auto"/>
          <w:spacing w:val="0"/>
          <w:kern w:val="0"/>
          <w:sz w:val="24"/>
          <w:szCs w:val="24"/>
          <w:shd w:val="clear" w:fill="FFFFFF"/>
          <w:lang w:val="en-US" w:eastAsia="zh-CN"/>
        </w:rPr>
      </w:pPr>
      <w:r>
        <w:rPr>
          <w:rFonts w:hint="default" w:ascii="Times New Roman" w:hAnsi="Times New Roman" w:eastAsia="sans-serif"/>
          <w:i w:val="0"/>
          <w:iCs w:val="0"/>
          <w:caps w:val="0"/>
          <w:color w:val="auto"/>
          <w:spacing w:val="0"/>
          <w:kern w:val="0"/>
          <w:sz w:val="24"/>
          <w:szCs w:val="24"/>
          <w:shd w:val="clear" w:fill="FFFFFF"/>
          <w:lang w:val="en-US" w:eastAsia="zh-CN"/>
        </w:rPr>
        <w:t>transport system?</w:t>
      </w:r>
    </w:p>
    <w:p w14:paraId="792D197C">
      <w:pPr>
        <w:keepNext w:val="0"/>
        <w:keepLines w:val="0"/>
        <w:widowControl/>
        <w:suppressLineNumbers w:val="0"/>
        <w:shd w:val="clear" w:fill="FFFFFF"/>
        <w:ind w:left="0" w:firstLine="0"/>
        <w:jc w:val="both"/>
        <w:rPr>
          <w:rFonts w:hint="default" w:ascii="Times New Roman" w:hAnsi="Times New Roman" w:eastAsia="sans-serif"/>
          <w:i w:val="0"/>
          <w:iCs w:val="0"/>
          <w:caps w:val="0"/>
          <w:color w:val="auto"/>
          <w:spacing w:val="0"/>
          <w:kern w:val="0"/>
          <w:sz w:val="24"/>
          <w:szCs w:val="24"/>
          <w:shd w:val="clear" w:fill="FFFFFF"/>
          <w:lang w:val="en-US" w:eastAsia="zh-CN"/>
        </w:rPr>
      </w:pPr>
      <w:r>
        <w:rPr>
          <w:rFonts w:hint="default" w:ascii="Times New Roman" w:hAnsi="Times New Roman" w:eastAsia="sans-serif"/>
          <w:i w:val="0"/>
          <w:iCs w:val="0"/>
          <w:caps w:val="0"/>
          <w:color w:val="auto"/>
          <w:spacing w:val="0"/>
          <w:kern w:val="0"/>
          <w:sz w:val="24"/>
          <w:szCs w:val="24"/>
          <w:shd w:val="clear" w:fill="FFFFFF"/>
          <w:lang w:val="en-US" w:eastAsia="zh-CN"/>
        </w:rPr>
        <w:t>3). What is special emphasis made on?</w:t>
      </w:r>
    </w:p>
    <w:p w14:paraId="1EEBEC77">
      <w:pPr>
        <w:keepNext w:val="0"/>
        <w:keepLines w:val="0"/>
        <w:widowControl/>
        <w:suppressLineNumbers w:val="0"/>
        <w:shd w:val="clear" w:fill="FFFFFF"/>
        <w:ind w:left="0" w:firstLine="0"/>
        <w:jc w:val="both"/>
        <w:rPr>
          <w:rFonts w:hint="default" w:ascii="Times New Roman" w:hAnsi="Times New Roman" w:eastAsia="sans-serif"/>
          <w:i w:val="0"/>
          <w:iCs w:val="0"/>
          <w:caps w:val="0"/>
          <w:color w:val="auto"/>
          <w:spacing w:val="0"/>
          <w:kern w:val="0"/>
          <w:sz w:val="24"/>
          <w:szCs w:val="24"/>
          <w:shd w:val="clear" w:fill="FFFFFF"/>
          <w:lang w:val="en-US" w:eastAsia="zh-CN"/>
        </w:rPr>
      </w:pPr>
      <w:r>
        <w:rPr>
          <w:rFonts w:hint="default" w:ascii="Times New Roman" w:hAnsi="Times New Roman" w:eastAsia="sans-serif"/>
          <w:i w:val="0"/>
          <w:iCs w:val="0"/>
          <w:caps w:val="0"/>
          <w:color w:val="auto"/>
          <w:spacing w:val="0"/>
          <w:kern w:val="0"/>
          <w:sz w:val="24"/>
          <w:szCs w:val="24"/>
          <w:shd w:val="clear" w:fill="FFFFFF"/>
          <w:lang w:val="en-US" w:eastAsia="zh-CN"/>
        </w:rPr>
        <w:t>4). What problems will the graduates of the Operational faculty have to solve?</w:t>
      </w:r>
    </w:p>
    <w:p w14:paraId="1F83352B">
      <w:pPr>
        <w:keepNext w:val="0"/>
        <w:keepLines w:val="0"/>
        <w:widowControl/>
        <w:suppressLineNumbers w:val="0"/>
        <w:shd w:val="clear" w:fill="FFFFFF"/>
        <w:ind w:left="0" w:firstLine="0"/>
        <w:jc w:val="both"/>
        <w:rPr>
          <w:rFonts w:hint="default" w:ascii="Times New Roman" w:hAnsi="Times New Roman" w:eastAsia="sans-serif"/>
          <w:i w:val="0"/>
          <w:iCs w:val="0"/>
          <w:caps w:val="0"/>
          <w:color w:val="auto"/>
          <w:spacing w:val="0"/>
          <w:kern w:val="0"/>
          <w:sz w:val="24"/>
          <w:szCs w:val="24"/>
          <w:shd w:val="clear" w:fill="FFFFFF"/>
          <w:lang w:val="en-US" w:eastAsia="zh-CN"/>
        </w:rPr>
      </w:pPr>
      <w:r>
        <w:rPr>
          <w:rFonts w:hint="default" w:ascii="Times New Roman" w:hAnsi="Times New Roman" w:eastAsia="sans-serif"/>
          <w:i w:val="0"/>
          <w:iCs w:val="0"/>
          <w:caps w:val="0"/>
          <w:color w:val="auto"/>
          <w:spacing w:val="0"/>
          <w:kern w:val="0"/>
          <w:sz w:val="24"/>
          <w:szCs w:val="24"/>
          <w:shd w:val="clear" w:fill="FFFFFF"/>
          <w:lang w:val="en-US" w:eastAsia="zh-CN"/>
        </w:rPr>
        <w:t>5). Where can they work?</w:t>
      </w:r>
    </w:p>
    <w:p w14:paraId="079AE885">
      <w:pPr>
        <w:keepNext w:val="0"/>
        <w:keepLines w:val="0"/>
        <w:widowControl/>
        <w:suppressLineNumbers w:val="0"/>
        <w:shd w:val="clear" w:fill="FFFFFF"/>
        <w:ind w:left="0" w:firstLine="0"/>
        <w:jc w:val="both"/>
        <w:rPr>
          <w:rFonts w:hint="default" w:ascii="Times New Roman" w:hAnsi="Times New Roman" w:eastAsia="sans-serif" w:cs="Times New Roman"/>
          <w:i w:val="0"/>
          <w:iCs w:val="0"/>
          <w:caps w:val="0"/>
          <w:color w:val="auto"/>
          <w:spacing w:val="0"/>
          <w:kern w:val="0"/>
          <w:sz w:val="24"/>
          <w:szCs w:val="24"/>
          <w:shd w:val="clear" w:fill="FFFFFF"/>
          <w:lang w:val="en-US" w:eastAsia="zh-CN" w:bidi="ar"/>
        </w:rPr>
      </w:pPr>
      <w:r>
        <w:rPr>
          <w:rFonts w:hint="default" w:ascii="Times New Roman" w:hAnsi="Times New Roman" w:eastAsia="sans-serif"/>
          <w:i w:val="0"/>
          <w:iCs w:val="0"/>
          <w:caps w:val="0"/>
          <w:color w:val="auto"/>
          <w:spacing w:val="0"/>
          <w:kern w:val="0"/>
          <w:sz w:val="24"/>
          <w:szCs w:val="24"/>
          <w:shd w:val="clear" w:fill="FFFFFF"/>
          <w:lang w:val="en-US" w:eastAsia="zh-CN"/>
        </w:rPr>
        <w:t>6). Why is their profession so interesting and responsible?</w:t>
      </w:r>
    </w:p>
    <w:p w14:paraId="1FC2C106">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b/>
          <w:bCs/>
          <w:color w:val="auto"/>
          <w:sz w:val="24"/>
          <w:szCs w:val="24"/>
          <w:lang w:val="en-US"/>
        </w:rPr>
      </w:pPr>
      <w:r>
        <w:rPr>
          <w:rFonts w:hint="default" w:ascii="Times New Roman" w:hAnsi="Times New Roman"/>
          <w:b/>
          <w:bCs/>
          <w:color w:val="auto"/>
          <w:sz w:val="24"/>
          <w:szCs w:val="24"/>
          <w:lang w:val="en-US"/>
        </w:rPr>
        <w:t xml:space="preserve">10) Укажите do / does / am / are / is. Предложения переведите: </w:t>
      </w:r>
    </w:p>
    <w:p w14:paraId="181C4D43">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Например: ... this depot employs 2,000 people? - Does this depot employs 2,000 </w:t>
      </w:r>
    </w:p>
    <w:p w14:paraId="06DD2EE7">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people? - Это депо насчитывает 2000 человек? </w:t>
      </w:r>
    </w:p>
    <w:p w14:paraId="12FF5CB0">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1. ... railway maintain the road bed? </w:t>
      </w:r>
    </w:p>
    <w:p w14:paraId="380AD6A6">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2. ... Metro the speediest? </w:t>
      </w:r>
    </w:p>
    <w:p w14:paraId="7DED229D">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3. ... drivers have a rest after 3 hours of work? </w:t>
      </w:r>
    </w:p>
    <w:p w14:paraId="51FACCEB">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4. ... movement of freight start at the terminal? </w:t>
      </w:r>
    </w:p>
    <w:p w14:paraId="6727CFC0">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5. ... cars classified depending on destination? </w:t>
      </w:r>
    </w:p>
    <w:p w14:paraId="439400E8">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6. ... the length of rail 39 feet? </w:t>
      </w:r>
    </w:p>
    <w:p w14:paraId="2A632EC3">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7. ... the weight of rail 94 pounds? </w:t>
      </w:r>
    </w:p>
    <w:p w14:paraId="4A344106">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8. ... railways maintain locomotives in good order? </w:t>
      </w:r>
    </w:p>
    <w:p w14:paraId="6B226464">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9. ... maintenance of equipment a serious problem? </w:t>
      </w:r>
    </w:p>
    <w:p w14:paraId="3415842B">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10. ... diesel locomotives serviced at depot?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6D0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15</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2026-04-12T12:20:18Z</dcterms:created>
  <dc:creator>Пользователь</dc:creator>
  <cp:lastModifiedBy>Пользователь</cp:lastModifiedBy>
  <dcterms:modified xsi:type="dcterms:W3CDTF">2026-04-12T12:35:39Z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60BF2B1DEE8B40809A6FE608BF68EFB6_12</vt:lpwstr>
  </property>
</Properties>
</file>