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56" w:rsidRPr="00FA1E4A" w:rsidRDefault="00D04756" w:rsidP="00D04756">
      <w:pPr>
        <w:spacing w:before="150" w:after="15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 xml:space="preserve">Практическая работа </w:t>
      </w:r>
      <w:r w:rsidR="002B60EA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5</w:t>
      </w:r>
    </w:p>
    <w:p w:rsidR="00D04756" w:rsidRPr="00327167" w:rsidRDefault="00D04756" w:rsidP="00AB2574">
      <w:pPr>
        <w:spacing w:before="150" w:after="150" w:line="240" w:lineRule="auto"/>
        <w:ind w:right="-284" w:firstLine="709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</w:pPr>
      <w:r w:rsidRPr="00974C0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292AD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327167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</w:rPr>
        <w:t>Маркировка грузового места с опасным грузом, обладающего несколькими видами опасности</w:t>
      </w:r>
    </w:p>
    <w:p w:rsidR="00D04756" w:rsidRPr="00292AD6" w:rsidRDefault="00D04756" w:rsidP="00AB2574">
      <w:pPr>
        <w:spacing w:before="150" w:after="15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</w:rPr>
      </w:pPr>
      <w:r w:rsidRPr="00292AD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Цель занятия:</w:t>
      </w:r>
      <w:r w:rsidRPr="00292AD6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292AD6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</w:rPr>
        <w:t>освоить маркировку грузового места с опасным грузом, обладающего несколькими видами опасности</w:t>
      </w:r>
    </w:p>
    <w:p w:rsidR="00D04756" w:rsidRPr="00D46185" w:rsidRDefault="00D04756" w:rsidP="00AB2574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:rsidR="00D04756" w:rsidRPr="00327167" w:rsidRDefault="00D04756" w:rsidP="00AB2574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7167">
        <w:rPr>
          <w:rFonts w:ascii="Times New Roman" w:hAnsi="Times New Roman" w:cs="Times New Roman"/>
          <w:bCs/>
          <w:sz w:val="28"/>
          <w:szCs w:val="28"/>
        </w:rPr>
        <w:t>1. Сделать выписку из приложения 2 ППОГ для опасных</w:t>
      </w:r>
      <w:r w:rsidR="00AB2574">
        <w:rPr>
          <w:rFonts w:ascii="Times New Roman" w:hAnsi="Times New Roman" w:cs="Times New Roman"/>
          <w:bCs/>
          <w:sz w:val="28"/>
          <w:szCs w:val="28"/>
        </w:rPr>
        <w:t xml:space="preserve"> грузов №1,2  согласно исходным</w:t>
      </w:r>
      <w:r w:rsidRPr="00327167">
        <w:rPr>
          <w:rFonts w:ascii="Times New Roman" w:hAnsi="Times New Roman" w:cs="Times New Roman"/>
          <w:bCs/>
          <w:sz w:val="28"/>
          <w:szCs w:val="28"/>
        </w:rPr>
        <w:t xml:space="preserve"> данным. </w:t>
      </w:r>
    </w:p>
    <w:p w:rsidR="00D04756" w:rsidRPr="00327167" w:rsidRDefault="00D04756" w:rsidP="00AB2574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7167">
        <w:rPr>
          <w:rFonts w:ascii="Times New Roman" w:hAnsi="Times New Roman" w:cs="Times New Roman"/>
          <w:bCs/>
          <w:sz w:val="28"/>
          <w:szCs w:val="28"/>
        </w:rPr>
        <w:t xml:space="preserve">2. Нанести маркировку </w:t>
      </w:r>
      <w:r w:rsidRPr="00327167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грузового места с опасным грузом, обладающего несколькими видами опасности</w:t>
      </w:r>
      <w:r w:rsidRPr="00327167">
        <w:rPr>
          <w:rFonts w:ascii="Times New Roman" w:hAnsi="Times New Roman" w:cs="Times New Roman"/>
          <w:bCs/>
          <w:sz w:val="28"/>
          <w:szCs w:val="28"/>
        </w:rPr>
        <w:t>.</w:t>
      </w:r>
    </w:p>
    <w:p w:rsidR="00D04756" w:rsidRDefault="00D04756" w:rsidP="00AB2574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36B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04756" w:rsidRPr="00A83E6F" w:rsidRDefault="00D04756" w:rsidP="00AB2574">
      <w:pPr>
        <w:autoSpaceDE w:val="0"/>
        <w:autoSpaceDN w:val="0"/>
        <w:adjustRightInd w:val="0"/>
        <w:spacing w:after="0" w:line="240" w:lineRule="auto"/>
        <w:ind w:right="-284" w:firstLine="709"/>
        <w:rPr>
          <w:rFonts w:ascii="Times New Roman" w:hAnsi="Times New Roman" w:cs="Times New Roman"/>
          <w:bCs/>
          <w:sz w:val="28"/>
          <w:szCs w:val="28"/>
        </w:rPr>
      </w:pPr>
      <w:r w:rsidRPr="00A83E6F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AB2574">
        <w:rPr>
          <w:rFonts w:ascii="Times New Roman" w:hAnsi="Times New Roman" w:cs="Times New Roman"/>
          <w:bCs/>
          <w:sz w:val="28"/>
          <w:szCs w:val="28"/>
        </w:rPr>
        <w:t>1</w:t>
      </w:r>
    </w:p>
    <w:p w:rsidR="00D04756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9747" w:type="dxa"/>
        <w:tblLayout w:type="fixed"/>
        <w:tblLook w:val="04A0"/>
      </w:tblPr>
      <w:tblGrid>
        <w:gridCol w:w="675"/>
        <w:gridCol w:w="2139"/>
        <w:gridCol w:w="1972"/>
        <w:gridCol w:w="709"/>
        <w:gridCol w:w="2126"/>
        <w:gridCol w:w="2126"/>
      </w:tblGrid>
      <w:tr w:rsidR="00D04756" w:rsidTr="00AB2574">
        <w:tc>
          <w:tcPr>
            <w:tcW w:w="675" w:type="dxa"/>
            <w:vAlign w:val="center"/>
          </w:tcPr>
          <w:p w:rsidR="00D04756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D04756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D04756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анта</w:t>
            </w:r>
          </w:p>
        </w:tc>
        <w:tc>
          <w:tcPr>
            <w:tcW w:w="4111" w:type="dxa"/>
            <w:gridSpan w:val="2"/>
            <w:vAlign w:val="center"/>
          </w:tcPr>
          <w:p w:rsidR="00D04756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опасного груза</w:t>
            </w:r>
          </w:p>
        </w:tc>
        <w:tc>
          <w:tcPr>
            <w:tcW w:w="709" w:type="dxa"/>
            <w:vAlign w:val="center"/>
          </w:tcPr>
          <w:p w:rsidR="00D04756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D04756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D04756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анта</w:t>
            </w:r>
          </w:p>
        </w:tc>
        <w:tc>
          <w:tcPr>
            <w:tcW w:w="4252" w:type="dxa"/>
            <w:gridSpan w:val="2"/>
            <w:vAlign w:val="center"/>
          </w:tcPr>
          <w:p w:rsidR="00D04756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опасного груза</w:t>
            </w:r>
          </w:p>
        </w:tc>
      </w:tr>
      <w:tr w:rsidR="00D04756" w:rsidRPr="00327167" w:rsidTr="00AB2574">
        <w:tc>
          <w:tcPr>
            <w:tcW w:w="675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3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Азота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Гемиоксид</w:t>
            </w:r>
            <w:proofErr w:type="spellEnd"/>
          </w:p>
        </w:tc>
        <w:tc>
          <w:tcPr>
            <w:tcW w:w="1972" w:type="dxa"/>
            <w:vAlign w:val="center"/>
          </w:tcPr>
          <w:p w:rsidR="00D04756" w:rsidRPr="007D4CB5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Фосфин</w:t>
            </w:r>
            <w:proofErr w:type="spellEnd"/>
          </w:p>
        </w:tc>
        <w:tc>
          <w:tcPr>
            <w:tcW w:w="70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126" w:type="dxa"/>
            <w:vAlign w:val="center"/>
          </w:tcPr>
          <w:p w:rsidR="00D04756" w:rsidRPr="00327167" w:rsidRDefault="00D04756" w:rsidP="00AB2574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73B4">
              <w:rPr>
                <w:rFonts w:ascii="Times New Roman" w:hAnsi="Times New Roman" w:cs="Times New Roman"/>
                <w:color w:val="000000"/>
              </w:rPr>
              <w:t xml:space="preserve">КАЛИЯ </w:t>
            </w:r>
            <w:proofErr w:type="spellStart"/>
            <w:r w:rsidRPr="00FD73B4">
              <w:rPr>
                <w:rFonts w:ascii="Times New Roman" w:hAnsi="Times New Roman" w:cs="Times New Roman"/>
                <w:color w:val="000000"/>
              </w:rPr>
              <w:t>ГИДРОДИФТОРИД</w:t>
            </w:r>
            <w:proofErr w:type="gramStart"/>
            <w:r w:rsidRPr="00FD73B4">
              <w:rPr>
                <w:rFonts w:ascii="Times New Roman" w:hAnsi="Times New Roman" w:cs="Times New Roman"/>
                <w:color w:val="000000"/>
              </w:rPr>
              <w:t>,т</w:t>
            </w:r>
            <w:proofErr w:type="gramEnd"/>
            <w:r w:rsidRPr="00FD73B4">
              <w:rPr>
                <w:rFonts w:ascii="Times New Roman" w:hAnsi="Times New Roman" w:cs="Times New Roman"/>
                <w:color w:val="000000"/>
              </w:rPr>
              <w:t>вердый</w:t>
            </w:r>
            <w:proofErr w:type="spellEnd"/>
          </w:p>
        </w:tc>
        <w:tc>
          <w:tcPr>
            <w:tcW w:w="2126" w:type="dxa"/>
            <w:vAlign w:val="center"/>
          </w:tcPr>
          <w:p w:rsidR="00D04756" w:rsidRPr="007652F4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4BDB">
              <w:rPr>
                <w:rFonts w:ascii="Times New Roman" w:hAnsi="Times New Roman" w:cs="Times New Roman"/>
                <w:color w:val="000000"/>
              </w:rPr>
              <w:t>Диран-А</w:t>
            </w:r>
            <w:proofErr w:type="spellEnd"/>
          </w:p>
        </w:tc>
      </w:tr>
      <w:tr w:rsidR="00D04756" w:rsidRPr="00327167" w:rsidTr="00AB2574">
        <w:tc>
          <w:tcPr>
            <w:tcW w:w="675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13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Сурьмы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Пентафторид</w:t>
            </w:r>
            <w:proofErr w:type="spellEnd"/>
          </w:p>
        </w:tc>
        <w:tc>
          <w:tcPr>
            <w:tcW w:w="1972" w:type="dxa"/>
            <w:vAlign w:val="center"/>
          </w:tcPr>
          <w:p w:rsidR="00D04756" w:rsidRPr="007652F4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Калия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гидротифторид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твердый</w:t>
            </w:r>
            <w:proofErr w:type="gramEnd"/>
          </w:p>
        </w:tc>
        <w:tc>
          <w:tcPr>
            <w:tcW w:w="70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126" w:type="dxa"/>
            <w:vAlign w:val="center"/>
          </w:tcPr>
          <w:p w:rsidR="00D04756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БАРИЯ ХЛОРАТА</w:t>
            </w:r>
          </w:p>
          <w:p w:rsidR="00D04756" w:rsidRPr="003C4678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РАСТВОР</w:t>
            </w:r>
          </w:p>
        </w:tc>
        <w:tc>
          <w:tcPr>
            <w:tcW w:w="2126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0DA2">
              <w:rPr>
                <w:rFonts w:ascii="Times New Roman" w:hAnsi="Times New Roman" w:cs="Times New Roman"/>
                <w:color w:val="000000"/>
              </w:rPr>
              <w:t>СТРОНЦИЯ ФОСФИД</w:t>
            </w:r>
          </w:p>
        </w:tc>
      </w:tr>
      <w:tr w:rsidR="00D04756" w:rsidRPr="00327167" w:rsidTr="00AB2574">
        <w:tc>
          <w:tcPr>
            <w:tcW w:w="675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139" w:type="dxa"/>
            <w:vAlign w:val="center"/>
          </w:tcPr>
          <w:p w:rsidR="00D04756" w:rsidRPr="007652F4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Изобутиламин</w:t>
            </w:r>
            <w:proofErr w:type="spellEnd"/>
          </w:p>
        </w:tc>
        <w:tc>
          <w:tcPr>
            <w:tcW w:w="1972" w:type="dxa"/>
            <w:vAlign w:val="center"/>
          </w:tcPr>
          <w:p w:rsidR="00D04756" w:rsidRDefault="00D04756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3D322F">
              <w:rPr>
                <w:rFonts w:ascii="Times New Roman" w:hAnsi="Times New Roman" w:cs="Times New Roman"/>
                <w:color w:val="000000"/>
              </w:rPr>
              <w:t>ЦИКЛОБУТИЛ</w:t>
            </w:r>
          </w:p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22F">
              <w:rPr>
                <w:rFonts w:ascii="Times New Roman" w:hAnsi="Times New Roman" w:cs="Times New Roman"/>
                <w:color w:val="000000"/>
              </w:rPr>
              <w:t>ХЛОРФОРМИАТ</w:t>
            </w:r>
          </w:p>
        </w:tc>
        <w:tc>
          <w:tcPr>
            <w:tcW w:w="70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2126" w:type="dxa"/>
            <w:vAlign w:val="center"/>
          </w:tcPr>
          <w:p w:rsidR="00D04756" w:rsidRPr="007652F4" w:rsidRDefault="00D04756" w:rsidP="00AB2574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D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ИЗОПРОПИЛИЗОЦИАНАТ</w:t>
            </w:r>
          </w:p>
        </w:tc>
        <w:tc>
          <w:tcPr>
            <w:tcW w:w="2126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t>ДИБОРАН</w:t>
            </w:r>
          </w:p>
        </w:tc>
      </w:tr>
      <w:tr w:rsidR="00D04756" w:rsidRPr="00327167" w:rsidTr="00AB2574">
        <w:tc>
          <w:tcPr>
            <w:tcW w:w="675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13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22F">
              <w:rPr>
                <w:rFonts w:ascii="Times New Roman" w:hAnsi="Times New Roman" w:cs="Times New Roman"/>
                <w:color w:val="000000"/>
              </w:rPr>
              <w:t>ВАЛЕРИЛХЛОРИД</w:t>
            </w:r>
          </w:p>
        </w:tc>
        <w:tc>
          <w:tcPr>
            <w:tcW w:w="1972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left="-120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ТЕТРАНИТРОМЕТАН</w:t>
            </w:r>
          </w:p>
        </w:tc>
        <w:tc>
          <w:tcPr>
            <w:tcW w:w="70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2126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695B">
              <w:rPr>
                <w:rFonts w:ascii="Times New Roman" w:hAnsi="Times New Roman" w:cs="Times New Roman"/>
                <w:bCs/>
                <w:sz w:val="20"/>
                <w:szCs w:val="20"/>
              </w:rPr>
              <w:t>ЦИАН БРОМИД</w:t>
            </w:r>
          </w:p>
        </w:tc>
        <w:tc>
          <w:tcPr>
            <w:tcW w:w="2126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CB5">
              <w:rPr>
                <w:rFonts w:ascii="Times New Roman" w:hAnsi="Times New Roman" w:cs="Times New Roman"/>
                <w:bCs/>
                <w:sz w:val="20"/>
                <w:szCs w:val="20"/>
              </w:rPr>
              <w:t>ТРИФТОРМЕТАН</w:t>
            </w:r>
          </w:p>
        </w:tc>
      </w:tr>
      <w:tr w:rsidR="00D04756" w:rsidRPr="00327167" w:rsidTr="00AB2574">
        <w:tc>
          <w:tcPr>
            <w:tcW w:w="675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13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22F">
              <w:rPr>
                <w:rFonts w:ascii="Times New Roman" w:hAnsi="Times New Roman" w:cs="Times New Roman"/>
                <w:color w:val="000000"/>
              </w:rPr>
              <w:t>ИЗОБУТИЛАМИН</w:t>
            </w:r>
          </w:p>
        </w:tc>
        <w:tc>
          <w:tcPr>
            <w:tcW w:w="1972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22F">
              <w:rPr>
                <w:rFonts w:ascii="Times New Roman" w:hAnsi="Times New Roman" w:cs="Times New Roman"/>
                <w:color w:val="000000"/>
              </w:rPr>
              <w:t>ДИБОРАН</w:t>
            </w:r>
          </w:p>
        </w:tc>
        <w:tc>
          <w:tcPr>
            <w:tcW w:w="70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2126" w:type="dxa"/>
            <w:vAlign w:val="center"/>
          </w:tcPr>
          <w:p w:rsidR="00D04756" w:rsidRPr="00270D19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DA2">
              <w:rPr>
                <w:rFonts w:ascii="Times New Roman" w:hAnsi="Times New Roman" w:cs="Times New Roman"/>
                <w:color w:val="000000"/>
              </w:rPr>
              <w:t>Меди дихромат</w:t>
            </w:r>
          </w:p>
        </w:tc>
        <w:tc>
          <w:tcPr>
            <w:tcW w:w="2126" w:type="dxa"/>
            <w:vAlign w:val="center"/>
          </w:tcPr>
          <w:p w:rsidR="00D04756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ГАЗ СЖАТЫЙ </w:t>
            </w:r>
          </w:p>
          <w:p w:rsidR="00D04756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ОКИСЛЯЮЩИЙ,</w:t>
            </w:r>
          </w:p>
          <w:p w:rsidR="00D04756" w:rsidRPr="00C7398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Н.У.К</w:t>
            </w:r>
          </w:p>
        </w:tc>
      </w:tr>
      <w:tr w:rsidR="00D04756" w:rsidRPr="00327167" w:rsidTr="00AB2574">
        <w:tc>
          <w:tcPr>
            <w:tcW w:w="675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13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22F">
              <w:rPr>
                <w:rFonts w:ascii="Times New Roman" w:hAnsi="Times New Roman" w:cs="Times New Roman"/>
                <w:color w:val="000000"/>
              </w:rPr>
              <w:t>КАЛИЯ ФОСФИД</w:t>
            </w:r>
          </w:p>
        </w:tc>
        <w:tc>
          <w:tcPr>
            <w:tcW w:w="1972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C33">
              <w:rPr>
                <w:rFonts w:ascii="Times New Roman" w:hAnsi="Times New Roman" w:cs="Times New Roman"/>
                <w:color w:val="000000"/>
              </w:rPr>
              <w:t>ВОДОРОДА БРОМИД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БЕЗВОДНЫЙ</w:t>
            </w:r>
          </w:p>
        </w:tc>
        <w:tc>
          <w:tcPr>
            <w:tcW w:w="70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2126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ВОДОРОД СЖАТЫЙ</w:t>
            </w:r>
          </w:p>
        </w:tc>
        <w:tc>
          <w:tcPr>
            <w:tcW w:w="2126" w:type="dxa"/>
            <w:vAlign w:val="center"/>
          </w:tcPr>
          <w:p w:rsidR="00D04756" w:rsidRPr="003C4678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4678">
              <w:rPr>
                <w:rFonts w:ascii="Times New Roman" w:hAnsi="Times New Roman" w:cs="Times New Roman"/>
                <w:bCs/>
                <w:sz w:val="24"/>
                <w:szCs w:val="24"/>
              </w:rPr>
              <w:t>Бария гидрид</w:t>
            </w:r>
          </w:p>
        </w:tc>
      </w:tr>
      <w:tr w:rsidR="00D04756" w:rsidRPr="00327167" w:rsidTr="00AB2574">
        <w:tc>
          <w:tcPr>
            <w:tcW w:w="675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139" w:type="dxa"/>
            <w:vAlign w:val="center"/>
          </w:tcPr>
          <w:p w:rsidR="00D04756" w:rsidRPr="003B062F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0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АЗОТАГЕМИОКСИД</w:t>
            </w:r>
          </w:p>
        </w:tc>
        <w:tc>
          <w:tcPr>
            <w:tcW w:w="1972" w:type="dxa"/>
            <w:vAlign w:val="center"/>
          </w:tcPr>
          <w:p w:rsidR="00D04756" w:rsidRPr="003B062F" w:rsidRDefault="00D04756" w:rsidP="007110AC">
            <w:pPr>
              <w:autoSpaceDE w:val="0"/>
              <w:autoSpaceDN w:val="0"/>
              <w:adjustRightInd w:val="0"/>
              <w:ind w:left="-120" w:right="-284"/>
              <w:jc w:val="both"/>
              <w:rPr>
                <w:rFonts w:ascii="Times New Roman" w:hAnsi="Times New Roman" w:cs="Times New Roman"/>
                <w:bCs/>
              </w:rPr>
            </w:pPr>
            <w:r w:rsidRPr="003B062F">
              <w:rPr>
                <w:rFonts w:ascii="Times New Roman" w:hAnsi="Times New Roman" w:cs="Times New Roman"/>
                <w:color w:val="000000"/>
              </w:rPr>
              <w:t>ФУРФУРИЛАМИН</w:t>
            </w:r>
          </w:p>
        </w:tc>
        <w:tc>
          <w:tcPr>
            <w:tcW w:w="70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2126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C33">
              <w:rPr>
                <w:rFonts w:ascii="Times New Roman" w:hAnsi="Times New Roman" w:cs="Times New Roman"/>
                <w:color w:val="000000"/>
              </w:rPr>
              <w:t>АНГИДРИД УКСУСНЫЙ</w:t>
            </w:r>
          </w:p>
        </w:tc>
        <w:tc>
          <w:tcPr>
            <w:tcW w:w="2126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D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КАЛИЯ </w:t>
            </w:r>
            <w:r w:rsidRPr="00285C33">
              <w:rPr>
                <w:rFonts w:ascii="Times New Roman" w:hAnsi="Times New Roman" w:cs="Times New Roman"/>
                <w:color w:val="000000"/>
              </w:rPr>
              <w:t>ФОСФИД</w:t>
            </w:r>
          </w:p>
        </w:tc>
      </w:tr>
      <w:tr w:rsidR="00D04756" w:rsidRPr="00327167" w:rsidTr="00AB2574">
        <w:tc>
          <w:tcPr>
            <w:tcW w:w="675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139" w:type="dxa"/>
            <w:vAlign w:val="center"/>
          </w:tcPr>
          <w:p w:rsidR="00D04756" w:rsidRPr="007652F4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Йод</w:t>
            </w:r>
          </w:p>
        </w:tc>
        <w:tc>
          <w:tcPr>
            <w:tcW w:w="1972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Бария гидрид</w:t>
            </w:r>
          </w:p>
        </w:tc>
        <w:tc>
          <w:tcPr>
            <w:tcW w:w="70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2126" w:type="dxa"/>
            <w:vAlign w:val="center"/>
          </w:tcPr>
          <w:p w:rsidR="00D04756" w:rsidRPr="003B062F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0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ГЕКСАФТОРАЦЕТОН</w:t>
            </w:r>
          </w:p>
        </w:tc>
        <w:tc>
          <w:tcPr>
            <w:tcW w:w="2126" w:type="dxa"/>
            <w:vAlign w:val="center"/>
          </w:tcPr>
          <w:p w:rsidR="00D04756" w:rsidRPr="00327167" w:rsidRDefault="00D04756" w:rsidP="00AB2574">
            <w:pPr>
              <w:autoSpaceDE w:val="0"/>
              <w:autoSpaceDN w:val="0"/>
              <w:adjustRightInd w:val="0"/>
              <w:ind w:right="-14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C33">
              <w:rPr>
                <w:rFonts w:ascii="Times New Roman" w:hAnsi="Times New Roman" w:cs="Times New Roman"/>
                <w:color w:val="000000"/>
              </w:rPr>
              <w:t>ИЗОБУТИЛАМИН</w:t>
            </w:r>
          </w:p>
        </w:tc>
      </w:tr>
      <w:tr w:rsidR="00D04756" w:rsidRPr="00327167" w:rsidTr="00AB2574">
        <w:tc>
          <w:tcPr>
            <w:tcW w:w="675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13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03B7">
              <w:rPr>
                <w:rFonts w:ascii="Times New Roman" w:hAnsi="Times New Roman" w:cs="Times New Roman"/>
                <w:color w:val="000000"/>
              </w:rPr>
              <w:t xml:space="preserve">ЖЕЛЕЗА </w:t>
            </w:r>
            <w:r w:rsidRPr="009503B7">
              <w:rPr>
                <w:rFonts w:ascii="Times New Roman" w:hAnsi="Times New Roman" w:cs="Times New Roman"/>
                <w:color w:val="000000"/>
              </w:rPr>
              <w:lastRenderedPageBreak/>
              <w:t>ПЕНТАКАРБОНИЛ</w:t>
            </w:r>
          </w:p>
        </w:tc>
        <w:tc>
          <w:tcPr>
            <w:tcW w:w="1972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52F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ДЕКАБОРАН</w:t>
            </w:r>
          </w:p>
        </w:tc>
        <w:tc>
          <w:tcPr>
            <w:tcW w:w="70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2126" w:type="dxa"/>
            <w:vAlign w:val="center"/>
          </w:tcPr>
          <w:p w:rsidR="00D04756" w:rsidRPr="00327167" w:rsidRDefault="00D04756" w:rsidP="00AB2574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C33">
              <w:rPr>
                <w:rFonts w:ascii="Times New Roman" w:hAnsi="Times New Roman" w:cs="Times New Roman"/>
                <w:color w:val="000000"/>
              </w:rPr>
              <w:t xml:space="preserve">КАЛИЯ ГИДРОДИФТОРИД, </w:t>
            </w:r>
            <w:proofErr w:type="gramStart"/>
            <w:r w:rsidRPr="00285C33">
              <w:rPr>
                <w:rFonts w:ascii="Times New Roman" w:hAnsi="Times New Roman" w:cs="Times New Roman"/>
                <w:color w:val="000000"/>
              </w:rPr>
              <w:lastRenderedPageBreak/>
              <w:t>ТВЁРДЫЙ</w:t>
            </w:r>
            <w:proofErr w:type="gramEnd"/>
          </w:p>
        </w:tc>
        <w:tc>
          <w:tcPr>
            <w:tcW w:w="2126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85C33">
              <w:rPr>
                <w:rFonts w:ascii="Times New Roman" w:hAnsi="Times New Roman" w:cs="Times New Roman"/>
                <w:color w:val="000000"/>
              </w:rPr>
              <w:lastRenderedPageBreak/>
              <w:t>Акванит</w:t>
            </w:r>
            <w:proofErr w:type="spellEnd"/>
          </w:p>
        </w:tc>
      </w:tr>
      <w:tr w:rsidR="00D04756" w:rsidRPr="00327167" w:rsidTr="00AB2574">
        <w:tc>
          <w:tcPr>
            <w:tcW w:w="675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10</w:t>
            </w:r>
          </w:p>
        </w:tc>
        <w:tc>
          <w:tcPr>
            <w:tcW w:w="2139" w:type="dxa"/>
            <w:vAlign w:val="center"/>
          </w:tcPr>
          <w:p w:rsidR="00D04756" w:rsidRPr="003C4678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Бария бромид</w:t>
            </w:r>
          </w:p>
        </w:tc>
        <w:tc>
          <w:tcPr>
            <w:tcW w:w="1972" w:type="dxa"/>
            <w:vAlign w:val="center"/>
          </w:tcPr>
          <w:p w:rsidR="00D04756" w:rsidRPr="007652F4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Калия дихромат</w:t>
            </w:r>
          </w:p>
        </w:tc>
        <w:tc>
          <w:tcPr>
            <w:tcW w:w="70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126" w:type="dxa"/>
            <w:vAlign w:val="center"/>
          </w:tcPr>
          <w:p w:rsidR="00D04756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0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ИЗОПРОПИЛИЗО</w:t>
            </w:r>
          </w:p>
          <w:p w:rsidR="00D04756" w:rsidRPr="003B062F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0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ЦИАНАТ</w:t>
            </w:r>
          </w:p>
        </w:tc>
        <w:tc>
          <w:tcPr>
            <w:tcW w:w="2126" w:type="dxa"/>
            <w:vAlign w:val="center"/>
          </w:tcPr>
          <w:p w:rsidR="00D04756" w:rsidRPr="007D4CB5" w:rsidRDefault="00D04756" w:rsidP="007110AC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Масло </w:t>
            </w:r>
            <w:proofErr w:type="spellStart"/>
            <w:r w:rsidRPr="007D4CB5">
              <w:rPr>
                <w:rFonts w:ascii="Times New Roman" w:hAnsi="Times New Roman" w:cs="Times New Roman"/>
                <w:bCs/>
                <w:sz w:val="24"/>
                <w:szCs w:val="24"/>
              </w:rPr>
              <w:t>креозотное</w:t>
            </w:r>
            <w:proofErr w:type="spellEnd"/>
          </w:p>
        </w:tc>
      </w:tr>
      <w:tr w:rsidR="00D04756" w:rsidRPr="00327167" w:rsidTr="00AB2574">
        <w:tc>
          <w:tcPr>
            <w:tcW w:w="675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13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4678">
              <w:rPr>
                <w:rFonts w:ascii="Times New Roman" w:hAnsi="Times New Roman" w:cs="Times New Roman"/>
                <w:bCs/>
                <w:sz w:val="20"/>
                <w:szCs w:val="20"/>
              </w:rPr>
              <w:t>ГЕКСАФТОРАЦЕТОН</w:t>
            </w:r>
          </w:p>
        </w:tc>
        <w:tc>
          <w:tcPr>
            <w:tcW w:w="1972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АЛЛИЛАМИН</w:t>
            </w:r>
          </w:p>
        </w:tc>
        <w:tc>
          <w:tcPr>
            <w:tcW w:w="70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2126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5C33">
              <w:rPr>
                <w:rFonts w:ascii="Times New Roman" w:hAnsi="Times New Roman" w:cs="Times New Roman"/>
                <w:color w:val="000000"/>
              </w:rPr>
              <w:t>БЕНЗИЛБРОМИД</w:t>
            </w:r>
          </w:p>
        </w:tc>
        <w:tc>
          <w:tcPr>
            <w:tcW w:w="2126" w:type="dxa"/>
            <w:vAlign w:val="center"/>
          </w:tcPr>
          <w:p w:rsidR="00D04756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05E6">
              <w:rPr>
                <w:rFonts w:ascii="Times New Roman" w:hAnsi="Times New Roman" w:cs="Times New Roman"/>
                <w:color w:val="000000"/>
              </w:rPr>
              <w:t>ГЕКСАМЕТИЛЕ</w:t>
            </w:r>
          </w:p>
          <w:p w:rsidR="00D04756" w:rsidRPr="003B062F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05E6">
              <w:rPr>
                <w:rFonts w:ascii="Times New Roman" w:hAnsi="Times New Roman" w:cs="Times New Roman"/>
                <w:color w:val="000000"/>
              </w:rPr>
              <w:t>НИМИН</w:t>
            </w:r>
          </w:p>
        </w:tc>
      </w:tr>
      <w:tr w:rsidR="00D04756" w:rsidRPr="00327167" w:rsidTr="00AB2574">
        <w:tc>
          <w:tcPr>
            <w:tcW w:w="675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139" w:type="dxa"/>
            <w:vAlign w:val="center"/>
          </w:tcPr>
          <w:p w:rsidR="00D04756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03B7">
              <w:rPr>
                <w:rFonts w:ascii="Times New Roman" w:hAnsi="Times New Roman" w:cs="Times New Roman"/>
                <w:color w:val="000000"/>
              </w:rPr>
              <w:t>ИЗОПРОПИЛИЗОЦ</w:t>
            </w:r>
          </w:p>
          <w:p w:rsidR="00D04756" w:rsidRPr="007652F4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3B7">
              <w:rPr>
                <w:rFonts w:ascii="Times New Roman" w:hAnsi="Times New Roman" w:cs="Times New Roman"/>
                <w:color w:val="000000"/>
              </w:rPr>
              <w:t>ИАНАТ</w:t>
            </w:r>
          </w:p>
        </w:tc>
        <w:tc>
          <w:tcPr>
            <w:tcW w:w="1972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Калия фосфид</w:t>
            </w:r>
          </w:p>
        </w:tc>
        <w:tc>
          <w:tcPr>
            <w:tcW w:w="70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center"/>
          </w:tcPr>
          <w:p w:rsidR="00D04756" w:rsidRPr="00543522" w:rsidRDefault="00D04756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5E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ТАЛЛИЯ (I) ХЛОРАТ</w:t>
            </w:r>
          </w:p>
        </w:tc>
        <w:tc>
          <w:tcPr>
            <w:tcW w:w="2126" w:type="dxa"/>
            <w:vAlign w:val="center"/>
          </w:tcPr>
          <w:p w:rsidR="00D04756" w:rsidRDefault="00D04756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D905E6">
              <w:rPr>
                <w:rFonts w:ascii="Times New Roman" w:hAnsi="Times New Roman" w:cs="Times New Roman"/>
                <w:color w:val="000000"/>
              </w:rPr>
              <w:t>СУЛЬФУРИЛХЛО</w:t>
            </w:r>
          </w:p>
          <w:p w:rsidR="00D04756" w:rsidRPr="00543522" w:rsidRDefault="00D04756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5E6">
              <w:rPr>
                <w:rFonts w:ascii="Times New Roman" w:hAnsi="Times New Roman" w:cs="Times New Roman"/>
                <w:color w:val="000000"/>
              </w:rPr>
              <w:t>РИД</w:t>
            </w:r>
          </w:p>
        </w:tc>
      </w:tr>
      <w:tr w:rsidR="00D04756" w:rsidRPr="00327167" w:rsidTr="00AB2574">
        <w:tc>
          <w:tcPr>
            <w:tcW w:w="675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213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0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ФЕНИЛИЗОЦИАНАТ</w:t>
            </w:r>
          </w:p>
        </w:tc>
        <w:tc>
          <w:tcPr>
            <w:tcW w:w="1972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73B4">
              <w:rPr>
                <w:rFonts w:ascii="Times New Roman" w:hAnsi="Times New Roman" w:cs="Times New Roman"/>
                <w:color w:val="000000"/>
              </w:rPr>
              <w:t xml:space="preserve">Масло </w:t>
            </w:r>
            <w:proofErr w:type="spellStart"/>
            <w:r w:rsidRPr="00FD73B4">
              <w:rPr>
                <w:rFonts w:ascii="Times New Roman" w:hAnsi="Times New Roman" w:cs="Times New Roman"/>
                <w:color w:val="000000"/>
              </w:rPr>
              <w:t>креозотное</w:t>
            </w:r>
            <w:proofErr w:type="spellEnd"/>
          </w:p>
        </w:tc>
        <w:tc>
          <w:tcPr>
            <w:tcW w:w="70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center"/>
          </w:tcPr>
          <w:p w:rsidR="00D04756" w:rsidRPr="00543522" w:rsidRDefault="00D04756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905E6">
              <w:rPr>
                <w:rFonts w:ascii="Times New Roman" w:hAnsi="Times New Roman" w:cs="Times New Roman"/>
                <w:color w:val="000000"/>
              </w:rPr>
              <w:t>Синтин</w:t>
            </w:r>
            <w:proofErr w:type="spellEnd"/>
          </w:p>
        </w:tc>
        <w:tc>
          <w:tcPr>
            <w:tcW w:w="2126" w:type="dxa"/>
            <w:vAlign w:val="center"/>
          </w:tcPr>
          <w:p w:rsidR="00D04756" w:rsidRPr="00543522" w:rsidRDefault="00D04756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5E6">
              <w:rPr>
                <w:rFonts w:ascii="Times New Roman" w:hAnsi="Times New Roman" w:cs="Times New Roman"/>
                <w:color w:val="000000"/>
              </w:rPr>
              <w:t>Флюс жидкий БМ-1</w:t>
            </w:r>
          </w:p>
        </w:tc>
      </w:tr>
      <w:tr w:rsidR="00D04756" w:rsidRPr="00327167" w:rsidTr="00AB2574">
        <w:tc>
          <w:tcPr>
            <w:tcW w:w="675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2139" w:type="dxa"/>
            <w:vAlign w:val="center"/>
          </w:tcPr>
          <w:p w:rsidR="00D04756" w:rsidRPr="00FB580E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58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ФЕНИЛМЕРКАПТАН</w:t>
            </w:r>
          </w:p>
        </w:tc>
        <w:tc>
          <w:tcPr>
            <w:tcW w:w="1972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73B4">
              <w:rPr>
                <w:rFonts w:ascii="Times New Roman" w:hAnsi="Times New Roman" w:cs="Times New Roman"/>
                <w:color w:val="000000"/>
              </w:rPr>
              <w:t>Фтион</w:t>
            </w:r>
            <w:proofErr w:type="spellEnd"/>
          </w:p>
        </w:tc>
        <w:tc>
          <w:tcPr>
            <w:tcW w:w="70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2126" w:type="dxa"/>
            <w:vAlign w:val="center"/>
          </w:tcPr>
          <w:p w:rsidR="00D04756" w:rsidRPr="00543522" w:rsidRDefault="00D04756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5E6">
              <w:rPr>
                <w:rFonts w:ascii="Times New Roman" w:hAnsi="Times New Roman" w:cs="Times New Roman"/>
                <w:color w:val="000000"/>
              </w:rPr>
              <w:t>МЕДИ ЭТИЛЕНДИАМИНАРАСТВОР</w:t>
            </w:r>
          </w:p>
        </w:tc>
        <w:tc>
          <w:tcPr>
            <w:tcW w:w="2126" w:type="dxa"/>
            <w:vAlign w:val="center"/>
          </w:tcPr>
          <w:p w:rsidR="00D04756" w:rsidRPr="00543522" w:rsidRDefault="00D04756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5E6">
              <w:rPr>
                <w:rFonts w:ascii="Times New Roman" w:hAnsi="Times New Roman" w:cs="Times New Roman"/>
                <w:color w:val="000000"/>
              </w:rPr>
              <w:t>СТРОНЦИЯ ФОСФИД</w:t>
            </w:r>
          </w:p>
        </w:tc>
      </w:tr>
      <w:tr w:rsidR="00D04756" w:rsidRPr="00327167" w:rsidTr="00AB2574">
        <w:tc>
          <w:tcPr>
            <w:tcW w:w="675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167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139" w:type="dxa"/>
            <w:vAlign w:val="center"/>
          </w:tcPr>
          <w:p w:rsidR="00D04756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D73B4">
              <w:rPr>
                <w:rFonts w:ascii="Times New Roman" w:hAnsi="Times New Roman" w:cs="Times New Roman"/>
                <w:color w:val="000000"/>
              </w:rPr>
              <w:t>ГЕКСАФТОРАЦЕТ</w:t>
            </w:r>
          </w:p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73B4">
              <w:rPr>
                <w:rFonts w:ascii="Times New Roman" w:hAnsi="Times New Roman" w:cs="Times New Roman"/>
                <w:color w:val="000000"/>
              </w:rPr>
              <w:t>ОН</w:t>
            </w:r>
          </w:p>
        </w:tc>
        <w:tc>
          <w:tcPr>
            <w:tcW w:w="1972" w:type="dxa"/>
            <w:vAlign w:val="center"/>
          </w:tcPr>
          <w:p w:rsidR="00D04756" w:rsidRDefault="00D04756" w:rsidP="007110AC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D73B4">
              <w:rPr>
                <w:rFonts w:ascii="Times New Roman" w:hAnsi="Times New Roman" w:cs="Times New Roman"/>
                <w:color w:val="000000"/>
              </w:rPr>
              <w:t>ЦИКЛОГЕПТАТРИ</w:t>
            </w:r>
          </w:p>
          <w:p w:rsidR="00D04756" w:rsidRPr="0073695B" w:rsidRDefault="00D04756" w:rsidP="007110AC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73B4">
              <w:rPr>
                <w:rFonts w:ascii="Times New Roman" w:hAnsi="Times New Roman" w:cs="Times New Roman"/>
                <w:color w:val="000000"/>
              </w:rPr>
              <w:t>ЕН</w:t>
            </w:r>
          </w:p>
        </w:tc>
        <w:tc>
          <w:tcPr>
            <w:tcW w:w="709" w:type="dxa"/>
            <w:vAlign w:val="center"/>
          </w:tcPr>
          <w:p w:rsidR="00D04756" w:rsidRPr="00327167" w:rsidRDefault="00D04756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126" w:type="dxa"/>
            <w:vAlign w:val="center"/>
          </w:tcPr>
          <w:p w:rsidR="00D04756" w:rsidRPr="007548B3" w:rsidRDefault="00D04756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5E6">
              <w:rPr>
                <w:rFonts w:ascii="Times New Roman" w:hAnsi="Times New Roman" w:cs="Times New Roman"/>
                <w:color w:val="000000"/>
              </w:rPr>
              <w:t>АМИЛАМИН</w:t>
            </w:r>
          </w:p>
        </w:tc>
        <w:tc>
          <w:tcPr>
            <w:tcW w:w="2126" w:type="dxa"/>
            <w:vAlign w:val="center"/>
          </w:tcPr>
          <w:p w:rsidR="00D04756" w:rsidRPr="00260CD9" w:rsidRDefault="00D04756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05E6">
              <w:rPr>
                <w:rFonts w:ascii="Times New Roman" w:hAnsi="Times New Roman" w:cs="Times New Roman"/>
                <w:color w:val="000000"/>
              </w:rPr>
              <w:t xml:space="preserve"> БРОМАЦЕТОН</w:t>
            </w:r>
          </w:p>
        </w:tc>
      </w:tr>
    </w:tbl>
    <w:p w:rsidR="00D04756" w:rsidRDefault="00D04756" w:rsidP="00D04756">
      <w:pPr>
        <w:rPr>
          <w:rFonts w:ascii="Times New Roman" w:hAnsi="Times New Roman" w:cs="Times New Roman"/>
          <w:b/>
          <w:sz w:val="28"/>
          <w:szCs w:val="28"/>
        </w:rPr>
      </w:pPr>
    </w:p>
    <w:p w:rsidR="00D04756" w:rsidRPr="00D84ABD" w:rsidRDefault="00D04756" w:rsidP="00D04756">
      <w:pPr>
        <w:rPr>
          <w:rFonts w:ascii="Times New Roman" w:hAnsi="Times New Roman" w:cs="Times New Roman"/>
          <w:b/>
          <w:sz w:val="28"/>
          <w:szCs w:val="28"/>
        </w:rPr>
      </w:pPr>
      <w:r w:rsidRPr="00D84ABD">
        <w:rPr>
          <w:rFonts w:ascii="Times New Roman" w:hAnsi="Times New Roman" w:cs="Times New Roman"/>
          <w:b/>
          <w:sz w:val="28"/>
          <w:szCs w:val="28"/>
        </w:rPr>
        <w:t xml:space="preserve">Выполнение работы </w:t>
      </w:r>
    </w:p>
    <w:p w:rsidR="00D04756" w:rsidRDefault="00D04756" w:rsidP="00D04756">
      <w:pPr>
        <w:ind w:right="-284"/>
        <w:rPr>
          <w:rFonts w:ascii="Times New Roman" w:hAnsi="Times New Roman" w:cs="Times New Roman"/>
          <w:i/>
          <w:sz w:val="28"/>
          <w:szCs w:val="28"/>
        </w:rPr>
      </w:pPr>
      <w:r w:rsidRPr="00D547A0">
        <w:rPr>
          <w:rFonts w:ascii="Times New Roman" w:hAnsi="Times New Roman" w:cs="Times New Roman"/>
          <w:i/>
          <w:sz w:val="28"/>
          <w:szCs w:val="28"/>
        </w:rPr>
        <w:t xml:space="preserve">1В </w:t>
      </w:r>
      <w:proofErr w:type="gramStart"/>
      <w:r w:rsidRPr="00D547A0">
        <w:rPr>
          <w:rFonts w:ascii="Times New Roman" w:hAnsi="Times New Roman" w:cs="Times New Roman"/>
          <w:i/>
          <w:sz w:val="28"/>
          <w:szCs w:val="28"/>
        </w:rPr>
        <w:t>соответствии</w:t>
      </w:r>
      <w:proofErr w:type="gramEnd"/>
      <w:r w:rsidRPr="00D547A0">
        <w:rPr>
          <w:rFonts w:ascii="Times New Roman" w:hAnsi="Times New Roman" w:cs="Times New Roman"/>
          <w:i/>
          <w:sz w:val="28"/>
          <w:szCs w:val="28"/>
        </w:rPr>
        <w:t xml:space="preserve"> с исходными данными выпо</w:t>
      </w:r>
      <w:r w:rsidR="00AB2574">
        <w:rPr>
          <w:rFonts w:ascii="Times New Roman" w:hAnsi="Times New Roman" w:cs="Times New Roman"/>
          <w:i/>
          <w:sz w:val="28"/>
          <w:szCs w:val="28"/>
        </w:rPr>
        <w:t>лнить</w:t>
      </w:r>
      <w:r w:rsidRPr="00D547A0">
        <w:rPr>
          <w:rFonts w:ascii="Times New Roman" w:hAnsi="Times New Roman" w:cs="Times New Roman"/>
          <w:i/>
          <w:sz w:val="28"/>
          <w:szCs w:val="28"/>
        </w:rPr>
        <w:t xml:space="preserve"> выписку из приложения  2 ППОГ для грузов №1 и №2: для  ___ варианта –</w:t>
      </w:r>
      <w:r w:rsidRPr="005F2C89">
        <w:rPr>
          <w:rFonts w:ascii="Times New Roman" w:hAnsi="Times New Roman" w:cs="Times New Roman"/>
          <w:i/>
          <w:sz w:val="28"/>
          <w:szCs w:val="28"/>
        </w:rPr>
        <w:t xml:space="preserve"> ____________________________________________________________________</w:t>
      </w:r>
    </w:p>
    <w:p w:rsidR="00D04756" w:rsidRDefault="00D04756" w:rsidP="00D04756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10632" w:type="dxa"/>
        <w:tblInd w:w="-601" w:type="dxa"/>
        <w:tblLayout w:type="fixed"/>
        <w:tblLook w:val="04A0"/>
      </w:tblPr>
      <w:tblGrid>
        <w:gridCol w:w="803"/>
        <w:gridCol w:w="1096"/>
        <w:gridCol w:w="803"/>
        <w:gridCol w:w="803"/>
        <w:gridCol w:w="1294"/>
        <w:gridCol w:w="1128"/>
        <w:gridCol w:w="1085"/>
        <w:gridCol w:w="927"/>
        <w:gridCol w:w="1134"/>
        <w:gridCol w:w="1559"/>
      </w:tblGrid>
      <w:tr w:rsidR="00AB2574" w:rsidRPr="000943A8" w:rsidTr="00AB2574">
        <w:trPr>
          <w:cantSplit/>
          <w:trHeight w:val="2835"/>
        </w:trPr>
        <w:tc>
          <w:tcPr>
            <w:tcW w:w="803" w:type="dxa"/>
            <w:textDirection w:val="btLr"/>
            <w:vAlign w:val="center"/>
          </w:tcPr>
          <w:p w:rsidR="00D04756" w:rsidRPr="00AB2574" w:rsidRDefault="00D04756" w:rsidP="00AB2574">
            <w:pPr>
              <w:spacing w:after="0"/>
              <w:ind w:left="113" w:right="-2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bCs/>
                <w:sz w:val="28"/>
                <w:szCs w:val="28"/>
              </w:rPr>
              <w:t>№№</w:t>
            </w:r>
            <w:r w:rsidR="00AB2574" w:rsidRPr="00AB25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AB2574" w:rsidRPr="00AB2574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Start"/>
            <w:r w:rsidR="00AB2574" w:rsidRPr="00AB2574">
              <w:rPr>
                <w:rFonts w:ascii="Times New Roman" w:hAnsi="Times New Roman" w:cs="Times New Roman"/>
                <w:bCs/>
                <w:sz w:val="28"/>
                <w:szCs w:val="28"/>
              </w:rPr>
              <w:t>.\</w:t>
            </w:r>
            <w:r w:rsidRPr="00AB257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AB2574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r w:rsidRPr="00AB257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96" w:type="dxa"/>
            <w:textDirection w:val="btLr"/>
            <w:vAlign w:val="center"/>
          </w:tcPr>
          <w:p w:rsidR="00D04756" w:rsidRPr="00AB2574" w:rsidRDefault="00D04756" w:rsidP="00AB2574">
            <w:pPr>
              <w:pStyle w:val="a7"/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756" w:rsidRPr="00AB2574" w:rsidRDefault="00D04756" w:rsidP="00AB2574">
            <w:pPr>
              <w:pStyle w:val="a7"/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Наименование груза</w:t>
            </w:r>
          </w:p>
          <w:p w:rsidR="00D04756" w:rsidRPr="00AB2574" w:rsidRDefault="00D04756" w:rsidP="00AB2574">
            <w:pPr>
              <w:spacing w:after="0"/>
              <w:ind w:left="113" w:right="-2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03" w:type="dxa"/>
            <w:textDirection w:val="btLr"/>
            <w:vAlign w:val="center"/>
          </w:tcPr>
          <w:p w:rsidR="00D04756" w:rsidRPr="00AB2574" w:rsidRDefault="00D04756" w:rsidP="00AB2574">
            <w:pPr>
              <w:spacing w:after="0"/>
              <w:ind w:left="113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№ООН</w:t>
            </w:r>
          </w:p>
        </w:tc>
        <w:tc>
          <w:tcPr>
            <w:tcW w:w="803" w:type="dxa"/>
            <w:textDirection w:val="btLr"/>
            <w:vAlign w:val="center"/>
          </w:tcPr>
          <w:p w:rsidR="00D04756" w:rsidRPr="00AB2574" w:rsidRDefault="00D04756" w:rsidP="00AB2574">
            <w:pPr>
              <w:pStyle w:val="a7"/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№АК</w:t>
            </w:r>
          </w:p>
        </w:tc>
        <w:tc>
          <w:tcPr>
            <w:tcW w:w="1294" w:type="dxa"/>
            <w:textDirection w:val="btLr"/>
            <w:vAlign w:val="center"/>
          </w:tcPr>
          <w:p w:rsidR="00D04756" w:rsidRPr="00AB2574" w:rsidRDefault="00D04756" w:rsidP="00AB2574">
            <w:pPr>
              <w:pStyle w:val="a7"/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Классифи</w:t>
            </w:r>
            <w:r w:rsidR="00AB2574" w:rsidRPr="00AB2574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ционный</w:t>
            </w:r>
            <w:r w:rsidR="00AB2574" w:rsidRPr="00AB2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1128" w:type="dxa"/>
            <w:textDirection w:val="btLr"/>
            <w:vAlign w:val="center"/>
          </w:tcPr>
          <w:p w:rsidR="00D04756" w:rsidRPr="00AB2574" w:rsidRDefault="00D04756" w:rsidP="00AB2574">
            <w:pPr>
              <w:pStyle w:val="a7"/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Классификационный</w:t>
            </w:r>
          </w:p>
          <w:p w:rsidR="00D04756" w:rsidRPr="00AB2574" w:rsidRDefault="00D04756" w:rsidP="00AB2574">
            <w:pPr>
              <w:pStyle w:val="a7"/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085" w:type="dxa"/>
            <w:textDirection w:val="btLr"/>
            <w:vAlign w:val="center"/>
          </w:tcPr>
          <w:p w:rsidR="00D04756" w:rsidRPr="00AB2574" w:rsidRDefault="00D04756" w:rsidP="00AB2574">
            <w:pPr>
              <w:spacing w:after="0"/>
              <w:ind w:left="113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="00AB2574" w:rsidRPr="00AB2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опасности</w:t>
            </w:r>
          </w:p>
        </w:tc>
        <w:tc>
          <w:tcPr>
            <w:tcW w:w="927" w:type="dxa"/>
            <w:textDirection w:val="btLr"/>
            <w:vAlign w:val="center"/>
          </w:tcPr>
          <w:p w:rsidR="00D04756" w:rsidRPr="00AB2574" w:rsidRDefault="00D04756" w:rsidP="00AB2574">
            <w:pPr>
              <w:spacing w:after="0"/>
              <w:ind w:left="113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AB2574" w:rsidRPr="00AB2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B2574" w:rsidRPr="00AB2574">
              <w:rPr>
                <w:rFonts w:ascii="Times New Roman" w:hAnsi="Times New Roman" w:cs="Times New Roman"/>
                <w:sz w:val="28"/>
                <w:szCs w:val="28"/>
              </w:rPr>
              <w:t>аго</w:t>
            </w: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1134" w:type="dxa"/>
            <w:textDirection w:val="btLr"/>
            <w:vAlign w:val="center"/>
          </w:tcPr>
          <w:p w:rsidR="00D04756" w:rsidRPr="00AB2574" w:rsidRDefault="00D04756" w:rsidP="00AB2574">
            <w:pPr>
              <w:pStyle w:val="a7"/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B2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знака</w:t>
            </w:r>
            <w:r w:rsidR="00AB2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опасности</w:t>
            </w:r>
          </w:p>
        </w:tc>
        <w:tc>
          <w:tcPr>
            <w:tcW w:w="1559" w:type="dxa"/>
            <w:textDirection w:val="btLr"/>
            <w:vAlign w:val="center"/>
          </w:tcPr>
          <w:p w:rsidR="00D04756" w:rsidRPr="00AB2574" w:rsidRDefault="00D04756" w:rsidP="00AB2574">
            <w:pPr>
              <w:spacing w:after="0"/>
              <w:ind w:left="113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Штемпели</w:t>
            </w:r>
            <w:r w:rsidR="00AB2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7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перевозочных</w:t>
            </w:r>
            <w:proofErr w:type="gramEnd"/>
          </w:p>
          <w:p w:rsidR="00D04756" w:rsidRPr="00AB2574" w:rsidRDefault="00D04756" w:rsidP="00AB2574">
            <w:pPr>
              <w:pStyle w:val="a7"/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2574">
              <w:rPr>
                <w:rFonts w:ascii="Times New Roman" w:hAnsi="Times New Roman" w:cs="Times New Roman"/>
                <w:sz w:val="28"/>
                <w:szCs w:val="28"/>
              </w:rPr>
              <w:t>документах</w:t>
            </w:r>
            <w:proofErr w:type="gramEnd"/>
          </w:p>
        </w:tc>
      </w:tr>
      <w:tr w:rsidR="00AB2574" w:rsidRPr="000943A8" w:rsidTr="00AB2574">
        <w:trPr>
          <w:trHeight w:val="707"/>
        </w:trPr>
        <w:tc>
          <w:tcPr>
            <w:tcW w:w="803" w:type="dxa"/>
            <w:vAlign w:val="center"/>
          </w:tcPr>
          <w:p w:rsidR="00D04756" w:rsidRPr="000943A8" w:rsidRDefault="00D04756" w:rsidP="00AB2574">
            <w:pPr>
              <w:spacing w:after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D04756" w:rsidRPr="000943A8" w:rsidRDefault="00D04756" w:rsidP="007110AC">
            <w:pPr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2574" w:rsidRPr="000943A8" w:rsidTr="00AB2574">
        <w:trPr>
          <w:trHeight w:val="832"/>
        </w:trPr>
        <w:tc>
          <w:tcPr>
            <w:tcW w:w="803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04756" w:rsidRPr="000943A8" w:rsidRDefault="00D04756" w:rsidP="007110AC">
            <w:pPr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04756" w:rsidRPr="000943A8" w:rsidRDefault="00D04756" w:rsidP="00D04756">
      <w:pPr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04756" w:rsidRPr="00123A45" w:rsidRDefault="00AB2574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="00D04756"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В соответствии с приложением 6 ППОГ, исходными данными и полученными ранее знаниями по междисциплинарному курсу МДК 03.02.«Обеспечение </w:t>
      </w:r>
      <w:r w:rsidR="00D04756" w:rsidRPr="00123A45">
        <w:rPr>
          <w:rFonts w:ascii="Times New Roman" w:hAnsi="Times New Roman" w:cs="Times New Roman"/>
          <w:bCs/>
          <w:i/>
          <w:sz w:val="28"/>
          <w:szCs w:val="28"/>
        </w:rPr>
        <w:lastRenderedPageBreak/>
        <w:t>грузовых перевозок на ж.д</w:t>
      </w:r>
      <w:proofErr w:type="gramStart"/>
      <w:r w:rsidR="00D04756" w:rsidRPr="00123A45">
        <w:rPr>
          <w:rFonts w:ascii="Times New Roman" w:hAnsi="Times New Roman" w:cs="Times New Roman"/>
          <w:bCs/>
          <w:i/>
          <w:sz w:val="28"/>
          <w:szCs w:val="28"/>
        </w:rPr>
        <w:t>.т</w:t>
      </w:r>
      <w:proofErr w:type="gramEnd"/>
      <w:r w:rsidR="00D04756"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» нанести маркировку на </w:t>
      </w:r>
      <w:r w:rsidR="00D04756" w:rsidRPr="00123A4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грузовое  место  с опасным грузом, обладающим  несколькими видами опасности</w:t>
      </w:r>
    </w:p>
    <w:p w:rsidR="00D04756" w:rsidRPr="00123A45" w:rsidRDefault="00AB2574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="00D04756">
        <w:rPr>
          <w:rFonts w:ascii="Times New Roman" w:hAnsi="Times New Roman" w:cs="Times New Roman"/>
          <w:bCs/>
          <w:i/>
          <w:sz w:val="28"/>
          <w:szCs w:val="28"/>
        </w:rPr>
        <w:t>.1</w:t>
      </w:r>
      <w:r w:rsidR="00D04756"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Нанесение маркировки на тару для опасного груза</w:t>
      </w:r>
      <w:r w:rsidR="00D04756" w:rsidRPr="00123A4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, обладающего  несколькими видами опасност</w:t>
      </w:r>
      <w:proofErr w:type="gramStart"/>
      <w:r w:rsidR="00D04756" w:rsidRPr="00123A4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груз №1)</w:t>
      </w:r>
    </w:p>
    <w:p w:rsidR="00D04756" w:rsidRPr="00123A45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__________________________________________________________________</w:t>
      </w: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123A45" w:rsidRDefault="00AB2574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="00D04756">
        <w:rPr>
          <w:rFonts w:ascii="Times New Roman" w:hAnsi="Times New Roman" w:cs="Times New Roman"/>
          <w:bCs/>
          <w:i/>
          <w:sz w:val="28"/>
          <w:szCs w:val="28"/>
        </w:rPr>
        <w:t>.2</w:t>
      </w:r>
      <w:r w:rsidR="00D04756"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Нанесение маркировки на тару для груза</w:t>
      </w:r>
      <w:r w:rsidR="00D04756" w:rsidRPr="00123A45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, обладающего  несколькими видами опасности</w:t>
      </w:r>
      <w:r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(груз №2)</w:t>
      </w:r>
    </w:p>
    <w:p w:rsidR="00D04756" w:rsidRPr="00123A45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23A45">
        <w:rPr>
          <w:rFonts w:ascii="Times New Roman" w:hAnsi="Times New Roman" w:cs="Times New Roman"/>
          <w:bCs/>
          <w:i/>
          <w:sz w:val="28"/>
          <w:szCs w:val="28"/>
        </w:rPr>
        <w:t xml:space="preserve"> __________________________________________________________________</w:t>
      </w: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D04756" w:rsidRPr="00D547A0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D04756" w:rsidRDefault="00AB2574" w:rsidP="00D04756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D04756" w:rsidRPr="00123A45">
        <w:rPr>
          <w:rFonts w:ascii="Times New Roman" w:hAnsi="Times New Roman" w:cs="Times New Roman"/>
          <w:i/>
          <w:sz w:val="28"/>
          <w:szCs w:val="28"/>
        </w:rPr>
        <w:t xml:space="preserve"> Описать общие требования к нанесению знаков опасности на транспортную тару в соответствии с приложением 6 ППОГ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4756">
        <w:rPr>
          <w:rFonts w:ascii="Times New Roman" w:hAnsi="Times New Roman" w:cs="Times New Roman"/>
          <w:i/>
          <w:sz w:val="28"/>
          <w:szCs w:val="28"/>
        </w:rPr>
        <w:t>____________________________________________________</w:t>
      </w:r>
    </w:p>
    <w:p w:rsidR="00D04756" w:rsidRPr="00123A45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756" w:rsidRPr="00123A45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3A45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123A45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</w:t>
      </w:r>
    </w:p>
    <w:p w:rsidR="00D04756" w:rsidRDefault="00D04756" w:rsidP="00D0475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756" w:rsidRPr="00871DFD" w:rsidRDefault="00D04756" w:rsidP="00D04756">
      <w:pPr>
        <w:pStyle w:val="a7"/>
        <w:ind w:left="0"/>
        <w:rPr>
          <w:rFonts w:ascii="Times New Roman" w:hAnsi="Times New Roman" w:cs="Times New Roman"/>
          <w:b/>
          <w:sz w:val="28"/>
          <w:szCs w:val="28"/>
        </w:rPr>
      </w:pPr>
      <w:r w:rsidRPr="00871DFD">
        <w:rPr>
          <w:rFonts w:ascii="Times New Roman" w:hAnsi="Times New Roman" w:cs="Times New Roman"/>
          <w:b/>
          <w:sz w:val="28"/>
          <w:szCs w:val="28"/>
        </w:rPr>
        <w:t xml:space="preserve">Вопросы для контроля знаний </w:t>
      </w:r>
    </w:p>
    <w:p w:rsidR="00D04756" w:rsidRDefault="00D04756" w:rsidP="00D04756">
      <w:pPr>
        <w:spacing w:after="0" w:line="36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A52566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1</w:t>
      </w:r>
      <w:r w:rsidR="00C8124B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.</w:t>
      </w:r>
      <w:r w:rsidR="005813B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Требования к з</w:t>
      </w:r>
      <w:r w:rsidRPr="005C530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нак</w:t>
      </w:r>
      <w:r w:rsidR="005813B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ам</w:t>
      </w:r>
      <w:r w:rsidRPr="005C530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опасности опасных грузов</w:t>
      </w:r>
      <w:r w:rsidRPr="00A52566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</w:t>
      </w:r>
    </w:p>
    <w:p w:rsidR="00D04756" w:rsidRPr="00A52566" w:rsidRDefault="00D04756" w:rsidP="00D04756">
      <w:pPr>
        <w:spacing w:after="0" w:line="240" w:lineRule="auto"/>
        <w:ind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4756" w:rsidRDefault="00D04756" w:rsidP="00D04756">
      <w:pPr>
        <w:pStyle w:val="a7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D04756" w:rsidRDefault="00C8124B" w:rsidP="00D04756">
      <w:pPr>
        <w:pStyle w:val="a7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D04756" w:rsidRPr="00A5256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Как условно делятся знаки опасности </w:t>
      </w:r>
    </w:p>
    <w:p w:rsidR="00D04756" w:rsidRPr="00A52566" w:rsidRDefault="00D04756" w:rsidP="00D04756">
      <w:pPr>
        <w:pStyle w:val="a7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4756" w:rsidRDefault="00D04756" w:rsidP="00D04756">
      <w:pPr>
        <w:pStyle w:val="a7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</w:p>
    <w:p w:rsidR="00D04756" w:rsidRDefault="00D04756" w:rsidP="00D04756">
      <w:pPr>
        <w:pStyle w:val="a7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A52566">
        <w:rPr>
          <w:rFonts w:ascii="Times New Roman" w:hAnsi="Times New Roman" w:cs="Times New Roman"/>
          <w:i/>
          <w:sz w:val="28"/>
          <w:szCs w:val="28"/>
        </w:rPr>
        <w:t xml:space="preserve">3 </w:t>
      </w:r>
      <w:r>
        <w:rPr>
          <w:rFonts w:ascii="Times New Roman" w:hAnsi="Times New Roman" w:cs="Times New Roman"/>
          <w:i/>
          <w:sz w:val="28"/>
          <w:szCs w:val="28"/>
        </w:rPr>
        <w:t>Основн</w:t>
      </w:r>
      <w:r w:rsidR="00C8124B">
        <w:rPr>
          <w:rFonts w:ascii="Times New Roman" w:hAnsi="Times New Roman" w:cs="Times New Roman"/>
          <w:i/>
          <w:sz w:val="28"/>
          <w:szCs w:val="28"/>
        </w:rPr>
        <w:t>ой</w:t>
      </w:r>
      <w:r>
        <w:rPr>
          <w:rFonts w:ascii="Times New Roman" w:hAnsi="Times New Roman" w:cs="Times New Roman"/>
          <w:i/>
          <w:sz w:val="28"/>
          <w:szCs w:val="28"/>
        </w:rPr>
        <w:t xml:space="preserve"> знак о</w:t>
      </w:r>
      <w:r w:rsidR="00C8124B">
        <w:rPr>
          <w:rFonts w:ascii="Times New Roman" w:hAnsi="Times New Roman" w:cs="Times New Roman"/>
          <w:i/>
          <w:sz w:val="28"/>
          <w:szCs w:val="28"/>
        </w:rPr>
        <w:t>пасности-</w:t>
      </w:r>
    </w:p>
    <w:p w:rsidR="00D04756" w:rsidRDefault="00D04756" w:rsidP="00D04756">
      <w:pPr>
        <w:pStyle w:val="a7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4756" w:rsidRDefault="00D04756" w:rsidP="00D04756">
      <w:pPr>
        <w:pStyle w:val="a7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D04756" w:rsidRDefault="00D04756" w:rsidP="00D04756">
      <w:pPr>
        <w:pStyle w:val="a7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  Дополнительн</w:t>
      </w:r>
      <w:r w:rsidR="00C8124B">
        <w:rPr>
          <w:rFonts w:ascii="Times New Roman" w:hAnsi="Times New Roman" w:cs="Times New Roman"/>
          <w:i/>
          <w:sz w:val="28"/>
          <w:szCs w:val="28"/>
        </w:rPr>
        <w:t>ый знак опасности-</w:t>
      </w:r>
    </w:p>
    <w:p w:rsidR="00D04756" w:rsidRPr="005376D8" w:rsidRDefault="00D04756" w:rsidP="00D04756">
      <w:pPr>
        <w:pStyle w:val="a7"/>
        <w:spacing w:after="0" w:line="240" w:lineRule="auto"/>
        <w:ind w:left="0" w:righ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4756" w:rsidRDefault="00D04756" w:rsidP="00D04756">
      <w:pPr>
        <w:pStyle w:val="a7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D04756" w:rsidRDefault="005813B1" w:rsidP="00D04756">
      <w:pPr>
        <w:pStyle w:val="a7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5. На каком знаке опасности (основном, дополнительном) указывается номер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класса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если груз обладает несколькими видами опасности?____________________________________________________________________________________________________________________________________________________________________________________________</w:t>
      </w:r>
    </w:p>
    <w:p w:rsidR="005813B1" w:rsidRDefault="005813B1" w:rsidP="00D04756">
      <w:pPr>
        <w:pStyle w:val="a7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D04756" w:rsidRDefault="005813B1" w:rsidP="00D04756">
      <w:pPr>
        <w:pStyle w:val="a7"/>
        <w:spacing w:after="0" w:line="240" w:lineRule="auto"/>
        <w:ind w:left="0"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6. </w:t>
      </w:r>
      <w:r w:rsidR="00D04756">
        <w:rPr>
          <w:rFonts w:ascii="Times New Roman" w:hAnsi="Times New Roman" w:cs="Times New Roman"/>
          <w:i/>
          <w:sz w:val="28"/>
          <w:szCs w:val="28"/>
        </w:rPr>
        <w:t xml:space="preserve">Расположение </w:t>
      </w:r>
      <w:r w:rsidR="00D04756" w:rsidRPr="00A52566">
        <w:rPr>
          <w:rFonts w:ascii="Times New Roman" w:hAnsi="Times New Roman" w:cs="Times New Roman"/>
          <w:i/>
          <w:sz w:val="28"/>
          <w:szCs w:val="28"/>
        </w:rPr>
        <w:t xml:space="preserve">знаков опасности на </w:t>
      </w:r>
      <w:r w:rsidR="00D04756">
        <w:rPr>
          <w:rFonts w:ascii="Times New Roman" w:hAnsi="Times New Roman" w:cs="Times New Roman"/>
          <w:i/>
          <w:sz w:val="28"/>
          <w:szCs w:val="28"/>
        </w:rPr>
        <w:t xml:space="preserve">вагонах </w:t>
      </w:r>
      <w:r>
        <w:rPr>
          <w:rFonts w:ascii="Times New Roman" w:hAnsi="Times New Roman" w:cs="Times New Roman"/>
          <w:i/>
          <w:sz w:val="28"/>
          <w:szCs w:val="28"/>
        </w:rPr>
        <w:t>(крытых, вагонах-цистернах и контейнерах)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538D" w:rsidRDefault="00D0538D"/>
    <w:sectPr w:rsidR="00D0538D" w:rsidSect="00774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756"/>
    <w:rsid w:val="00272AF2"/>
    <w:rsid w:val="002B60EA"/>
    <w:rsid w:val="00326832"/>
    <w:rsid w:val="005813B1"/>
    <w:rsid w:val="00613A09"/>
    <w:rsid w:val="007536DF"/>
    <w:rsid w:val="00774460"/>
    <w:rsid w:val="00AB2574"/>
    <w:rsid w:val="00C8124B"/>
    <w:rsid w:val="00D04756"/>
    <w:rsid w:val="00D0538D"/>
    <w:rsid w:val="00F22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56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47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7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75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475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475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475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475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475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475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7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47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47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47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47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47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47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47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47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47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D04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475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D047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4756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047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4756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character" w:styleId="a8">
    <w:name w:val="Intense Emphasis"/>
    <w:basedOn w:val="a0"/>
    <w:uiPriority w:val="21"/>
    <w:qFormat/>
    <w:rsid w:val="00D0475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47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0475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475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D04756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F5D54-B468-4946-8A2F-E516BB759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Ротарь</dc:creator>
  <cp:lastModifiedBy>пользователь</cp:lastModifiedBy>
  <cp:revision>2</cp:revision>
  <dcterms:created xsi:type="dcterms:W3CDTF">2026-01-21T04:45:00Z</dcterms:created>
  <dcterms:modified xsi:type="dcterms:W3CDTF">2026-01-21T04:45:00Z</dcterms:modified>
</cp:coreProperties>
</file>