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AF3" w:rsidRPr="00846AF3" w:rsidRDefault="00846AF3" w:rsidP="00846AF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46A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ПРАКТИЧЕСКАЯ РАБОТА №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</w:t>
      </w:r>
    </w:p>
    <w:p w:rsidR="00846AF3" w:rsidRPr="00846AF3" w:rsidRDefault="00846AF3" w:rsidP="00846A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6AF3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«Порядок выключения устройств СЦБ из централизации (зависимости) без сохранения пользования сигналами».</w:t>
      </w:r>
    </w:p>
    <w:p w:rsidR="00846AF3" w:rsidRPr="00846AF3" w:rsidRDefault="00846AF3" w:rsidP="00846AF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46AF3" w:rsidRPr="00846AF3" w:rsidRDefault="00846AF3" w:rsidP="00846AF3">
      <w:pPr>
        <w:widowControl w:val="0"/>
        <w:spacing w:after="240"/>
        <w:ind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6AF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 w:bidi="ru-RU"/>
        </w:rPr>
        <w:t xml:space="preserve">Тема: </w:t>
      </w:r>
      <w:r w:rsidRPr="00846AF3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«Порядок выключения устройств СЦБ из централизации (зависимости) без сохранения пользования сигналами».</w:t>
      </w:r>
    </w:p>
    <w:p w:rsidR="00846AF3" w:rsidRPr="00846AF3" w:rsidRDefault="00846AF3" w:rsidP="00846AF3">
      <w:pPr>
        <w:keepNext/>
        <w:keepLines/>
        <w:widowControl w:val="0"/>
        <w:spacing w:after="0"/>
        <w:ind w:firstLine="142"/>
        <w:rPr>
          <w:rFonts w:ascii="Times New Roman" w:eastAsia="Microsoft Sans Serif" w:hAnsi="Times New Roman" w:cs="Times New Roman"/>
          <w:b/>
          <w:sz w:val="28"/>
          <w:szCs w:val="28"/>
          <w:lang w:eastAsia="ru-RU" w:bidi="ru-RU"/>
        </w:rPr>
      </w:pPr>
      <w:r w:rsidRPr="00846AF3">
        <w:rPr>
          <w:rFonts w:ascii="Times New Roman" w:eastAsia="Microsoft Sans Serif" w:hAnsi="Times New Roman" w:cs="Times New Roman"/>
          <w:b/>
          <w:sz w:val="28"/>
          <w:szCs w:val="28"/>
          <w:u w:val="single"/>
          <w:lang w:eastAsia="ru-RU" w:bidi="ru-RU"/>
        </w:rPr>
        <w:t>Цель занятия:</w:t>
      </w:r>
    </w:p>
    <w:p w:rsidR="00846AF3" w:rsidRPr="00846AF3" w:rsidRDefault="00846AF3" w:rsidP="00846AF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6AF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Закрепить теоретические знания;</w:t>
      </w:r>
    </w:p>
    <w:p w:rsidR="00846AF3" w:rsidRPr="00846AF3" w:rsidRDefault="00846AF3" w:rsidP="00846AF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6AF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Научиться оформлять записи в «Журнале осмотра путей, стрелочных переводов, устройств СЦБ, связи и контактной сети» формы ДУ-46 при выключении устройств СЦБ из централизации (зависимости) без сохранения пользования сигналами;</w:t>
      </w:r>
    </w:p>
    <w:p w:rsidR="00846AF3" w:rsidRPr="00846AF3" w:rsidRDefault="00846AF3" w:rsidP="00846AF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6AF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Обучиться порядку выключения устройств СЦБ из централизации (зависимости) без сохранения пользования сигналами.</w:t>
      </w:r>
    </w:p>
    <w:p w:rsidR="00846AF3" w:rsidRPr="00846AF3" w:rsidRDefault="00846AF3" w:rsidP="00846AF3">
      <w:pPr>
        <w:keepNext/>
        <w:keepLines/>
        <w:widowControl w:val="0"/>
        <w:spacing w:after="0"/>
        <w:ind w:firstLine="142"/>
        <w:rPr>
          <w:rFonts w:ascii="Times New Roman" w:eastAsia="Microsoft Sans Serif" w:hAnsi="Times New Roman" w:cs="Times New Roman"/>
          <w:b/>
          <w:sz w:val="28"/>
          <w:szCs w:val="28"/>
          <w:u w:val="single"/>
          <w:lang w:eastAsia="ru-RU" w:bidi="ru-RU"/>
        </w:rPr>
      </w:pPr>
    </w:p>
    <w:p w:rsidR="00846AF3" w:rsidRPr="00846AF3" w:rsidRDefault="00846AF3" w:rsidP="00846AF3">
      <w:pPr>
        <w:keepNext/>
        <w:keepLines/>
        <w:widowControl w:val="0"/>
        <w:spacing w:after="0"/>
        <w:ind w:firstLine="142"/>
        <w:rPr>
          <w:rFonts w:ascii="Times New Roman" w:eastAsia="Microsoft Sans Serif" w:hAnsi="Times New Roman" w:cs="Times New Roman"/>
          <w:b/>
          <w:sz w:val="28"/>
          <w:szCs w:val="28"/>
          <w:lang w:eastAsia="ru-RU" w:bidi="ru-RU"/>
        </w:rPr>
      </w:pPr>
      <w:r w:rsidRPr="00846AF3">
        <w:rPr>
          <w:rFonts w:ascii="Times New Roman" w:eastAsia="Microsoft Sans Serif" w:hAnsi="Times New Roman" w:cs="Times New Roman"/>
          <w:b/>
          <w:sz w:val="28"/>
          <w:szCs w:val="28"/>
          <w:u w:val="single"/>
          <w:lang w:eastAsia="ru-RU" w:bidi="ru-RU"/>
        </w:rPr>
        <w:t>Задание:</w:t>
      </w:r>
    </w:p>
    <w:p w:rsidR="00846AF3" w:rsidRPr="00846AF3" w:rsidRDefault="00846AF3" w:rsidP="00846AF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6AF3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Оформите запись в журнале осмотра ДУ-46 согласно варианту задания</w:t>
      </w:r>
      <w:r w:rsidRPr="00846AF3">
        <w:rPr>
          <w:rFonts w:ascii="Times New Roman" w:eastAsia="Microsoft Sans Serif" w:hAnsi="Times New Roman" w:cs="Times New Roman"/>
          <w:sz w:val="28"/>
          <w:szCs w:val="28"/>
          <w:lang w:eastAsia="ru-RU" w:bidi="ru-RU"/>
        </w:rPr>
        <w:t>.</w:t>
      </w:r>
    </w:p>
    <w:p w:rsidR="00846AF3" w:rsidRPr="00846AF3" w:rsidRDefault="00846AF3" w:rsidP="00846AF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6AF3">
        <w:rPr>
          <w:rFonts w:ascii="Times New Roman" w:eastAsia="Times New Roman" w:hAnsi="Times New Roman" w:cs="Times New Roman"/>
          <w:sz w:val="28"/>
          <w:szCs w:val="28"/>
          <w:lang w:eastAsia="ru-RU"/>
        </w:rPr>
        <w:t>Дайте описание действий ДСП и ШН, обосновав их требованиями инструкций.</w:t>
      </w:r>
    </w:p>
    <w:p w:rsidR="00846AF3" w:rsidRPr="00846AF3" w:rsidRDefault="00846AF3" w:rsidP="00846AF3">
      <w:pPr>
        <w:keepNext/>
        <w:keepLines/>
        <w:widowControl w:val="0"/>
        <w:spacing w:after="0"/>
        <w:ind w:firstLine="142"/>
        <w:rPr>
          <w:rFonts w:ascii="Times New Roman" w:eastAsia="Microsoft Sans Serif" w:hAnsi="Times New Roman" w:cs="Times New Roman"/>
          <w:b/>
          <w:sz w:val="28"/>
          <w:szCs w:val="28"/>
          <w:lang w:eastAsia="ru-RU" w:bidi="ru-RU"/>
        </w:rPr>
      </w:pPr>
    </w:p>
    <w:p w:rsidR="00846AF3" w:rsidRPr="00846AF3" w:rsidRDefault="00846AF3" w:rsidP="00846AF3">
      <w:pPr>
        <w:keepNext/>
        <w:keepLines/>
        <w:widowControl w:val="0"/>
        <w:spacing w:after="0"/>
        <w:ind w:firstLine="142"/>
        <w:rPr>
          <w:rFonts w:ascii="Times New Roman" w:eastAsia="Microsoft Sans Serif" w:hAnsi="Times New Roman" w:cs="Times New Roman"/>
          <w:b/>
          <w:sz w:val="28"/>
          <w:szCs w:val="28"/>
          <w:lang w:eastAsia="ru-RU" w:bidi="ru-RU"/>
        </w:rPr>
      </w:pPr>
      <w:r w:rsidRPr="00846AF3">
        <w:rPr>
          <w:rFonts w:ascii="Times New Roman" w:eastAsia="Microsoft Sans Serif" w:hAnsi="Times New Roman" w:cs="Times New Roman"/>
          <w:b/>
          <w:sz w:val="28"/>
          <w:szCs w:val="28"/>
          <w:lang w:eastAsia="ru-RU" w:bidi="ru-RU"/>
        </w:rPr>
        <w:t>Список источников:</w:t>
      </w:r>
    </w:p>
    <w:p w:rsidR="00846AF3" w:rsidRPr="00846AF3" w:rsidRDefault="00846AF3" w:rsidP="00846AF3">
      <w:pPr>
        <w:numPr>
          <w:ilvl w:val="3"/>
          <w:numId w:val="2"/>
        </w:numPr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6AF3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Листы из журнала осмотра формы ДУ-46.</w:t>
      </w:r>
    </w:p>
    <w:p w:rsidR="00846AF3" w:rsidRPr="00846AF3" w:rsidRDefault="00846AF3" w:rsidP="00846AF3">
      <w:pPr>
        <w:numPr>
          <w:ilvl w:val="3"/>
          <w:numId w:val="2"/>
        </w:numPr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6A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Инструкция по обеспечению безопасности движения поездов при производстве работ по техническому обслуживанию и ремонту </w:t>
      </w:r>
      <w:r w:rsidRPr="00846A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устройств СЦБ. ЦШ-530-11. Екатеринбург: ИД «Урал Юр </w:t>
      </w:r>
      <w:proofErr w:type="spellStart"/>
      <w:r w:rsidRPr="00846AF3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Издат</w:t>
      </w:r>
      <w:proofErr w:type="spellEnd"/>
      <w:r w:rsidRPr="00846AF3">
        <w:rPr>
          <w:rFonts w:ascii="Times New Roman" w:eastAsia="Times New Roman" w:hAnsi="Times New Roman" w:cs="Times New Roman"/>
          <w:sz w:val="28"/>
          <w:szCs w:val="28"/>
          <w:lang w:eastAsia="ru-RU"/>
        </w:rPr>
        <w:t>». 2014.</w:t>
      </w:r>
      <w:r w:rsidRPr="00846A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846AF3" w:rsidRDefault="00846AF3" w:rsidP="0024719E">
      <w:pPr>
        <w:tabs>
          <w:tab w:val="num" w:pos="3060"/>
        </w:tabs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719E" w:rsidRDefault="0024719E" w:rsidP="0024719E">
      <w:pPr>
        <w:tabs>
          <w:tab w:val="num" w:pos="3060"/>
        </w:tabs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719E" w:rsidRDefault="0024719E" w:rsidP="0024719E">
      <w:pPr>
        <w:tabs>
          <w:tab w:val="num" w:pos="3060"/>
        </w:tabs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719E" w:rsidRDefault="0024719E" w:rsidP="0024719E">
      <w:pPr>
        <w:tabs>
          <w:tab w:val="num" w:pos="3060"/>
        </w:tabs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719E" w:rsidRDefault="0024719E" w:rsidP="0024719E">
      <w:pPr>
        <w:tabs>
          <w:tab w:val="num" w:pos="3060"/>
        </w:tabs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719E" w:rsidRDefault="0024719E" w:rsidP="0024719E">
      <w:pPr>
        <w:tabs>
          <w:tab w:val="num" w:pos="3060"/>
        </w:tabs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719E" w:rsidRDefault="0024719E" w:rsidP="0024719E">
      <w:pPr>
        <w:tabs>
          <w:tab w:val="num" w:pos="3060"/>
        </w:tabs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719E" w:rsidRDefault="0024719E" w:rsidP="0024719E">
      <w:pPr>
        <w:tabs>
          <w:tab w:val="num" w:pos="3060"/>
        </w:tabs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719E" w:rsidRDefault="0024719E" w:rsidP="0024719E">
      <w:pPr>
        <w:tabs>
          <w:tab w:val="num" w:pos="3060"/>
        </w:tabs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719E" w:rsidRDefault="0024719E" w:rsidP="0024719E">
      <w:pPr>
        <w:tabs>
          <w:tab w:val="num" w:pos="3060"/>
        </w:tabs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719E" w:rsidRDefault="0024719E" w:rsidP="0024719E">
      <w:pPr>
        <w:tabs>
          <w:tab w:val="num" w:pos="3060"/>
        </w:tabs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719E" w:rsidRDefault="0024719E" w:rsidP="0024719E">
      <w:pPr>
        <w:tabs>
          <w:tab w:val="num" w:pos="3060"/>
        </w:tabs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719E" w:rsidRDefault="0024719E" w:rsidP="0024719E">
      <w:pPr>
        <w:tabs>
          <w:tab w:val="num" w:pos="3060"/>
        </w:tabs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719E" w:rsidRDefault="0024719E" w:rsidP="0024719E">
      <w:pPr>
        <w:tabs>
          <w:tab w:val="num" w:pos="3060"/>
        </w:tabs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719E" w:rsidRDefault="0024719E" w:rsidP="0024719E">
      <w:pPr>
        <w:tabs>
          <w:tab w:val="num" w:pos="3060"/>
        </w:tabs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719E" w:rsidRDefault="0024719E" w:rsidP="0024719E">
      <w:pPr>
        <w:tabs>
          <w:tab w:val="num" w:pos="3060"/>
        </w:tabs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719E" w:rsidRDefault="0024719E" w:rsidP="0024719E">
      <w:pPr>
        <w:tabs>
          <w:tab w:val="num" w:pos="3060"/>
        </w:tabs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719E" w:rsidRDefault="0024719E" w:rsidP="0024719E">
      <w:pPr>
        <w:tabs>
          <w:tab w:val="num" w:pos="3060"/>
        </w:tabs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719E" w:rsidRDefault="0024719E" w:rsidP="0024719E">
      <w:pPr>
        <w:tabs>
          <w:tab w:val="num" w:pos="3060"/>
        </w:tabs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719E" w:rsidRDefault="0024719E" w:rsidP="0024719E">
      <w:pPr>
        <w:tabs>
          <w:tab w:val="num" w:pos="3060"/>
        </w:tabs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719E" w:rsidRDefault="0024719E" w:rsidP="0024719E">
      <w:pPr>
        <w:tabs>
          <w:tab w:val="num" w:pos="3060"/>
        </w:tabs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719E" w:rsidRDefault="0024719E" w:rsidP="0024719E">
      <w:pPr>
        <w:tabs>
          <w:tab w:val="num" w:pos="3060"/>
        </w:tabs>
        <w:spacing w:after="0" w:line="240" w:lineRule="auto"/>
        <w:ind w:left="99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Часть 1</w:t>
      </w:r>
    </w:p>
    <w:p w:rsidR="0024719E" w:rsidRDefault="0024719E" w:rsidP="0024719E">
      <w:pPr>
        <w:tabs>
          <w:tab w:val="num" w:pos="3060"/>
        </w:tabs>
        <w:spacing w:after="0" w:line="240" w:lineRule="auto"/>
        <w:ind w:left="99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719E" w:rsidRPr="00B24902" w:rsidRDefault="0024719E" w:rsidP="00B24902">
      <w:pPr>
        <w:tabs>
          <w:tab w:val="num" w:pos="3060"/>
        </w:tabs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49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Необходимо законспектировать следующие пункты</w:t>
      </w:r>
      <w:r w:rsidR="00B24902" w:rsidRPr="00B24902">
        <w:rPr>
          <w:rFonts w:ascii="Times New Roman" w:hAnsi="Times New Roman" w:cs="Times New Roman"/>
          <w:sz w:val="28"/>
          <w:szCs w:val="28"/>
          <w:u w:val="single"/>
        </w:rPr>
        <w:t xml:space="preserve"> «И</w:t>
      </w:r>
      <w:r w:rsidR="00B24902" w:rsidRPr="00B24902">
        <w:rPr>
          <w:rFonts w:ascii="Times New Roman" w:hAnsi="Times New Roman" w:cs="Times New Roman"/>
          <w:bCs/>
          <w:sz w:val="28"/>
          <w:szCs w:val="28"/>
          <w:u w:val="single"/>
        </w:rPr>
        <w:t>нструкци</w:t>
      </w:r>
      <w:r w:rsidR="00B24902" w:rsidRPr="00B24902">
        <w:rPr>
          <w:rFonts w:ascii="Times New Roman" w:hAnsi="Times New Roman" w:cs="Times New Roman"/>
          <w:bCs/>
          <w:sz w:val="28"/>
          <w:szCs w:val="28"/>
          <w:u w:val="single"/>
        </w:rPr>
        <w:t>и</w:t>
      </w:r>
      <w:r w:rsidR="00B24902" w:rsidRPr="00B24902">
        <w:rPr>
          <w:rFonts w:ascii="Times New Roman" w:hAnsi="Times New Roman" w:cs="Times New Roman"/>
          <w:bCs/>
          <w:sz w:val="28"/>
          <w:szCs w:val="28"/>
          <w:u w:val="single"/>
        </w:rPr>
        <w:t xml:space="preserve"> по обеспечению безопасности движения поездов при технической эксплуатации устройств и систем СЦБ ЦШ-530-11»</w:t>
      </w:r>
      <w:r w:rsidRPr="00B249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</w:p>
    <w:p w:rsidR="0024719E" w:rsidRDefault="0024719E" w:rsidP="0024719E">
      <w:pPr>
        <w:tabs>
          <w:tab w:val="num" w:pos="3060"/>
        </w:tabs>
        <w:spacing w:after="0" w:line="240" w:lineRule="auto"/>
        <w:ind w:left="993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1.5 </w:t>
      </w:r>
      <w:r w:rsidRPr="0024719E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24719E">
        <w:rPr>
          <w:rFonts w:ascii="Times New Roman" w:hAnsi="Times New Roman" w:cs="Times New Roman"/>
          <w:bCs/>
          <w:sz w:val="28"/>
          <w:szCs w:val="28"/>
        </w:rPr>
        <w:t>Абзац добавлен Распоряжением ОАО «РЖД» от 18.09.2020 № 2019/р</w:t>
      </w:r>
      <w:r>
        <w:rPr>
          <w:rFonts w:ascii="Times New Roman" w:hAnsi="Times New Roman" w:cs="Times New Roman"/>
          <w:bCs/>
          <w:sz w:val="28"/>
          <w:szCs w:val="28"/>
        </w:rPr>
        <w:t>)</w:t>
      </w:r>
    </w:p>
    <w:p w:rsidR="0024719E" w:rsidRDefault="0024719E" w:rsidP="0024719E">
      <w:pPr>
        <w:tabs>
          <w:tab w:val="num" w:pos="3060"/>
        </w:tabs>
        <w:spacing w:after="0" w:line="24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1.6 </w:t>
      </w:r>
      <w:r w:rsidRPr="0024719E">
        <w:rPr>
          <w:rFonts w:ascii="Times New Roman" w:hAnsi="Times New Roman" w:cs="Times New Roman"/>
          <w:sz w:val="28"/>
          <w:szCs w:val="28"/>
        </w:rPr>
        <w:t>(В ред. Распоряжения ОАО «РЖД» от15.12.2015 № 2933р)</w:t>
      </w:r>
    </w:p>
    <w:p w:rsidR="0024719E" w:rsidRDefault="0024719E" w:rsidP="0024719E">
      <w:pPr>
        <w:tabs>
          <w:tab w:val="num" w:pos="3060"/>
        </w:tabs>
        <w:spacing w:after="0" w:line="24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1.7 </w:t>
      </w:r>
      <w:r w:rsidRPr="0024719E">
        <w:rPr>
          <w:rFonts w:ascii="Times New Roman" w:hAnsi="Times New Roman" w:cs="Times New Roman"/>
          <w:sz w:val="28"/>
          <w:szCs w:val="28"/>
        </w:rPr>
        <w:t>(В ред. Распоряжения ОАО «РЖД» от15.12.2015 № 2933р)</w:t>
      </w:r>
    </w:p>
    <w:p w:rsidR="0024719E" w:rsidRDefault="0024719E" w:rsidP="0024719E">
      <w:pPr>
        <w:tabs>
          <w:tab w:val="num" w:pos="3060"/>
        </w:tabs>
        <w:spacing w:after="0" w:line="240" w:lineRule="auto"/>
        <w:ind w:left="993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24719E">
        <w:rPr>
          <w:rFonts w:ascii="Times New Roman" w:hAnsi="Times New Roman" w:cs="Times New Roman"/>
          <w:sz w:val="28"/>
          <w:szCs w:val="28"/>
        </w:rPr>
        <w:t xml:space="preserve">9 </w:t>
      </w:r>
      <w:r w:rsidRPr="0024719E">
        <w:rPr>
          <w:rFonts w:ascii="Times New Roman" w:hAnsi="Times New Roman" w:cs="Times New Roman"/>
          <w:bCs/>
          <w:sz w:val="28"/>
          <w:szCs w:val="28"/>
        </w:rPr>
        <w:t>(В ред. Распоряжения ОАО «РЖД» от 18.09.2020 № 2019/р)</w:t>
      </w:r>
    </w:p>
    <w:p w:rsidR="0024719E" w:rsidRDefault="0024719E" w:rsidP="0024719E">
      <w:pPr>
        <w:tabs>
          <w:tab w:val="num" w:pos="3060"/>
        </w:tabs>
        <w:spacing w:after="0" w:line="240" w:lineRule="auto"/>
        <w:ind w:left="993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</w:t>
      </w:r>
      <w:r w:rsidR="00B24902">
        <w:rPr>
          <w:rFonts w:ascii="Times New Roman" w:hAnsi="Times New Roman" w:cs="Times New Roman"/>
          <w:bCs/>
          <w:sz w:val="28"/>
          <w:szCs w:val="28"/>
        </w:rPr>
        <w:t xml:space="preserve">.10 </w:t>
      </w:r>
      <w:r w:rsidR="00B24902" w:rsidRPr="00B24902">
        <w:rPr>
          <w:rFonts w:ascii="Times New Roman" w:hAnsi="Times New Roman" w:cs="Times New Roman"/>
          <w:bCs/>
          <w:sz w:val="28"/>
          <w:szCs w:val="28"/>
        </w:rPr>
        <w:t>(В ред. Распоряжения ОАО «РЖД» от 18.09.2020 № 2019/р)</w:t>
      </w:r>
    </w:p>
    <w:p w:rsidR="00B24902" w:rsidRPr="0024719E" w:rsidRDefault="00B24902" w:rsidP="0024719E">
      <w:pPr>
        <w:tabs>
          <w:tab w:val="num" w:pos="3060"/>
        </w:tabs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1.12 </w:t>
      </w:r>
      <w:r w:rsidRPr="00B24902">
        <w:rPr>
          <w:bCs/>
          <w:sz w:val="28"/>
          <w:szCs w:val="28"/>
        </w:rPr>
        <w:t>(В ред. Распоряжения ОАО «РЖД» от 18.09.2020 № 2019/р)</w:t>
      </w:r>
    </w:p>
    <w:p w:rsidR="0024719E" w:rsidRPr="00846AF3" w:rsidRDefault="00B24902" w:rsidP="0024719E">
      <w:pPr>
        <w:tabs>
          <w:tab w:val="num" w:pos="3060"/>
        </w:tabs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1.13</w:t>
      </w:r>
    </w:p>
    <w:p w:rsidR="0024719E" w:rsidRDefault="0024719E" w:rsidP="0024719E">
      <w:pPr>
        <w:pStyle w:val="Default"/>
        <w:jc w:val="both"/>
        <w:rPr>
          <w:sz w:val="28"/>
          <w:szCs w:val="28"/>
        </w:rPr>
      </w:pPr>
      <w:r>
        <w:t xml:space="preserve"> </w:t>
      </w:r>
      <w:r>
        <w:tab/>
      </w:r>
      <w:r w:rsidRPr="0024719E">
        <w:rPr>
          <w:b/>
          <w:bCs/>
          <w:sz w:val="28"/>
          <w:szCs w:val="28"/>
        </w:rPr>
        <w:t>Инструкция</w:t>
      </w:r>
      <w:r w:rsidRPr="0024719E">
        <w:rPr>
          <w:b/>
          <w:bCs/>
          <w:sz w:val="28"/>
          <w:szCs w:val="28"/>
        </w:rPr>
        <w:t xml:space="preserve"> по обеспечению безопасности движения поездов при технической эксплуатации устройств и систем СЦБ</w:t>
      </w:r>
      <w:r w:rsidRPr="0024719E">
        <w:rPr>
          <w:b/>
          <w:bCs/>
          <w:sz w:val="28"/>
          <w:szCs w:val="28"/>
        </w:rPr>
        <w:t xml:space="preserve"> </w:t>
      </w:r>
      <w:r w:rsidRPr="0024719E">
        <w:rPr>
          <w:b/>
          <w:bCs/>
          <w:sz w:val="28"/>
          <w:szCs w:val="28"/>
        </w:rPr>
        <w:t>ЦШ-530-11</w:t>
      </w:r>
      <w:r w:rsidRPr="0024719E">
        <w:t xml:space="preserve"> </w:t>
      </w:r>
      <w:r w:rsidRPr="0024719E">
        <w:rPr>
          <w:color w:val="auto"/>
          <w:sz w:val="28"/>
          <w:szCs w:val="28"/>
        </w:rPr>
        <w:t xml:space="preserve"> </w:t>
      </w:r>
      <w:r w:rsidRPr="0024719E">
        <w:rPr>
          <w:sz w:val="28"/>
          <w:szCs w:val="28"/>
        </w:rPr>
        <w:t>устанавливает порядок производства работ, обеспечивающий безопасность движения поездов при технической эксплуатации устройств и систем сигнализации, централизации и блокировки (СЦБ) железнодорожной автоматики и телемеханики открытого акционерного общества «Российские железные дороги»</w:t>
      </w:r>
    </w:p>
    <w:p w:rsidR="00B24902" w:rsidRPr="0024719E" w:rsidRDefault="00B24902" w:rsidP="0024719E">
      <w:pPr>
        <w:pStyle w:val="Default"/>
        <w:jc w:val="both"/>
        <w:rPr>
          <w:b/>
          <w:bCs/>
          <w:sz w:val="28"/>
          <w:szCs w:val="28"/>
        </w:rPr>
      </w:pPr>
    </w:p>
    <w:p w:rsidR="00B24902" w:rsidRDefault="00B24902" w:rsidP="00B249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bC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bCs/>
          <w:sz w:val="28"/>
          <w:szCs w:val="28"/>
        </w:rPr>
        <w:t>________________________________________________________________________</w:t>
      </w:r>
      <w:r>
        <w:rPr>
          <w:rFonts w:ascii="Times New Roman" w:hAnsi="Times New Roman" w:cs="Times New Roman"/>
          <w:b/>
          <w:bC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bCs/>
          <w:sz w:val="28"/>
          <w:szCs w:val="28"/>
        </w:rPr>
        <w:t>______________________________________________________________</w:t>
      </w:r>
      <w:r>
        <w:rPr>
          <w:rFonts w:ascii="Times New Roman" w:hAnsi="Times New Roman" w:cs="Times New Roman"/>
          <w:b/>
          <w:bC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bCs/>
          <w:sz w:val="28"/>
          <w:szCs w:val="28"/>
        </w:rPr>
        <w:t>____________________________________________________________</w:t>
      </w:r>
      <w:r>
        <w:rPr>
          <w:rFonts w:ascii="Times New Roman" w:hAnsi="Times New Roman" w:cs="Times New Roman"/>
          <w:b/>
          <w:bC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bCs/>
          <w:sz w:val="28"/>
          <w:szCs w:val="28"/>
        </w:rPr>
        <w:t>_______________________________________________________________________</w:t>
      </w:r>
    </w:p>
    <w:p w:rsidR="00B24902" w:rsidRDefault="00B24902" w:rsidP="00B249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4719E" w:rsidRDefault="00B24902" w:rsidP="00B249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Выучить!!!!</w:t>
      </w:r>
    </w:p>
    <w:p w:rsidR="00B24902" w:rsidRPr="00B24902" w:rsidRDefault="00B24902" w:rsidP="00B24902">
      <w:pPr>
        <w:pStyle w:val="Default"/>
        <w:ind w:firstLine="709"/>
        <w:jc w:val="both"/>
        <w:rPr>
          <w:sz w:val="28"/>
          <w:szCs w:val="28"/>
        </w:rPr>
      </w:pPr>
      <w:r w:rsidRPr="00B24902">
        <w:rPr>
          <w:sz w:val="28"/>
          <w:szCs w:val="28"/>
        </w:rPr>
        <w:t xml:space="preserve">Перед выключением стрелка должна закрепляться и запираться в следующем порядке: </w:t>
      </w:r>
    </w:p>
    <w:p w:rsidR="00B24902" w:rsidRPr="00B24902" w:rsidRDefault="00B24902" w:rsidP="00B24902">
      <w:pPr>
        <w:pStyle w:val="Default"/>
        <w:ind w:firstLine="709"/>
        <w:jc w:val="both"/>
        <w:rPr>
          <w:sz w:val="28"/>
          <w:szCs w:val="28"/>
        </w:rPr>
      </w:pPr>
      <w:r w:rsidRPr="00B24902">
        <w:rPr>
          <w:sz w:val="28"/>
          <w:szCs w:val="28"/>
        </w:rPr>
        <w:t xml:space="preserve">с сохранением пользования сигналами (без разъединения остряков) - на типовую скобу, закладку и навесной замок; </w:t>
      </w:r>
    </w:p>
    <w:p w:rsidR="00B24902" w:rsidRPr="00B24902" w:rsidRDefault="00B24902" w:rsidP="00B24902">
      <w:pPr>
        <w:pStyle w:val="Default"/>
        <w:ind w:firstLine="709"/>
        <w:jc w:val="both"/>
        <w:rPr>
          <w:sz w:val="28"/>
          <w:szCs w:val="28"/>
        </w:rPr>
      </w:pPr>
      <w:r w:rsidRPr="00B24902">
        <w:rPr>
          <w:sz w:val="28"/>
          <w:szCs w:val="28"/>
        </w:rPr>
        <w:t xml:space="preserve">без сохранения пользования сигналами, если остряки отсоединяются от электропривода, ручного переводного механизма - на типовую скобу, закладку и навесной замок; </w:t>
      </w:r>
    </w:p>
    <w:p w:rsidR="00B24902" w:rsidRDefault="00B24902" w:rsidP="00B2490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24902">
        <w:rPr>
          <w:rFonts w:ascii="Times New Roman" w:hAnsi="Times New Roman" w:cs="Times New Roman"/>
          <w:sz w:val="28"/>
          <w:szCs w:val="28"/>
        </w:rPr>
        <w:t>без сохранения пользования сигналами, если остряки не отсоединяются от электропривода, ручного переводного механизма - на закладку и навесной замок.</w:t>
      </w:r>
    </w:p>
    <w:p w:rsidR="0024719E" w:rsidRDefault="0024719E" w:rsidP="0024719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4719E" w:rsidRDefault="00AD56E0" w:rsidP="00AD56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Часть 2</w:t>
      </w:r>
    </w:p>
    <w:p w:rsidR="00AD56E0" w:rsidRPr="00AD56E0" w:rsidRDefault="00AD56E0" w:rsidP="00AD56E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Заполнить журнал ДУ-46 в соответствии со своим вариантом.</w:t>
      </w:r>
    </w:p>
    <w:p w:rsidR="0024719E" w:rsidRDefault="0024719E" w:rsidP="0024719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4719E" w:rsidRDefault="0024719E" w:rsidP="0024719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4719E" w:rsidRDefault="0024719E" w:rsidP="0024719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4719E" w:rsidRDefault="0024719E" w:rsidP="0024719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4719E" w:rsidRDefault="0024719E" w:rsidP="0024719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4719E" w:rsidRDefault="0024719E" w:rsidP="0024719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4719E" w:rsidRDefault="0024719E" w:rsidP="0024719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4719E" w:rsidRDefault="0024719E" w:rsidP="0024719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4719E" w:rsidRDefault="0024719E" w:rsidP="0024719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4719E" w:rsidRDefault="0024719E" w:rsidP="0024719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4719E" w:rsidRDefault="0024719E" w:rsidP="0024719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4719E" w:rsidRDefault="0024719E" w:rsidP="0024719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4719E" w:rsidRDefault="0024719E" w:rsidP="0024719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4719E" w:rsidRDefault="0024719E" w:rsidP="0024719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4719E" w:rsidRDefault="0024719E" w:rsidP="0024719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4719E" w:rsidRDefault="0024719E" w:rsidP="0024719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4719E" w:rsidRDefault="0024719E" w:rsidP="0024719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4719E" w:rsidRDefault="0024719E" w:rsidP="0024719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4719E" w:rsidRDefault="0024719E" w:rsidP="0024719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4719E" w:rsidRDefault="0024719E" w:rsidP="0024719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4719E" w:rsidRDefault="0024719E" w:rsidP="0024719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4719E" w:rsidRDefault="0024719E" w:rsidP="0024719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4719E" w:rsidRDefault="0024719E" w:rsidP="0024719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4719E" w:rsidRDefault="0024719E" w:rsidP="0024719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4719E" w:rsidRDefault="0024719E" w:rsidP="0024719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4719E" w:rsidRDefault="0024719E" w:rsidP="0024719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4719E" w:rsidRDefault="0024719E" w:rsidP="0024719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4719E" w:rsidRPr="00846AF3" w:rsidRDefault="0024719E" w:rsidP="0024719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ectPr w:rsidR="0024719E" w:rsidRPr="00846AF3">
          <w:pgSz w:w="11906" w:h="16838"/>
          <w:pgMar w:top="709" w:right="566" w:bottom="426" w:left="851" w:header="708" w:footer="708" w:gutter="0"/>
          <w:cols w:space="720"/>
        </w:sectPr>
      </w:pPr>
    </w:p>
    <w:tbl>
      <w:tblPr>
        <w:tblpPr w:leftFromText="180" w:rightFromText="180" w:horzAnchor="margin" w:tblpY="385"/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2"/>
        <w:gridCol w:w="632"/>
        <w:gridCol w:w="4916"/>
        <w:gridCol w:w="612"/>
        <w:gridCol w:w="567"/>
        <w:gridCol w:w="709"/>
        <w:gridCol w:w="567"/>
        <w:gridCol w:w="567"/>
        <w:gridCol w:w="709"/>
        <w:gridCol w:w="567"/>
        <w:gridCol w:w="708"/>
        <w:gridCol w:w="4678"/>
      </w:tblGrid>
      <w:tr w:rsidR="00846AF3" w:rsidRPr="00846AF3" w:rsidTr="00846AF3">
        <w:trPr>
          <w:trHeight w:val="843"/>
        </w:trPr>
        <w:tc>
          <w:tcPr>
            <w:tcW w:w="63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46AF3" w:rsidRPr="00846AF3" w:rsidRDefault="00846AF3" w:rsidP="00846AF3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846AF3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lastRenderedPageBreak/>
              <w:t>Месяц и число</w:t>
            </w:r>
          </w:p>
        </w:tc>
        <w:tc>
          <w:tcPr>
            <w:tcW w:w="6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46AF3" w:rsidRPr="00846AF3" w:rsidRDefault="00846AF3" w:rsidP="00846AF3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846AF3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Часы и минуты</w:t>
            </w:r>
          </w:p>
        </w:tc>
        <w:tc>
          <w:tcPr>
            <w:tcW w:w="4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846AF3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Изложение результата осмотра и </w:t>
            </w:r>
          </w:p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846AF3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испытаний, а также обнаруженных </w:t>
            </w:r>
          </w:p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846AF3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неисправностей и повреждений</w:t>
            </w:r>
          </w:p>
        </w:tc>
        <w:tc>
          <w:tcPr>
            <w:tcW w:w="18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846AF3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Когда извещен соответствующий работник дистанции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846AF3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Когда соответствующий работник данной дистанции прибыл для устранения неисправностей и повреждений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846AF3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Когда обнаруженные неисправности и повреждения устранены, расписка об их устранении</w:t>
            </w:r>
          </w:p>
        </w:tc>
      </w:tr>
      <w:tr w:rsidR="00846AF3" w:rsidRPr="00846AF3" w:rsidTr="00846AF3">
        <w:trPr>
          <w:cantSplit/>
          <w:trHeight w:val="2116"/>
        </w:trPr>
        <w:tc>
          <w:tcPr>
            <w:tcW w:w="63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AF3" w:rsidRPr="00846AF3" w:rsidRDefault="00846AF3" w:rsidP="00846AF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AF3" w:rsidRPr="00846AF3" w:rsidRDefault="00846AF3" w:rsidP="00846AF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AF3" w:rsidRPr="00846AF3" w:rsidRDefault="00846AF3" w:rsidP="00846AF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46AF3" w:rsidRPr="00846AF3" w:rsidRDefault="00846AF3" w:rsidP="00846AF3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46AF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Месяц и число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46AF3" w:rsidRPr="00846AF3" w:rsidRDefault="00846AF3" w:rsidP="00846AF3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46AF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Часы и минуты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46AF3" w:rsidRPr="00846AF3" w:rsidRDefault="00846AF3" w:rsidP="00846AF3">
            <w:pPr>
              <w:spacing w:after="0" w:line="240" w:lineRule="auto"/>
              <w:ind w:left="34" w:right="-183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846AF3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Способ извещения   (телеграмма, по  телефону</w:t>
            </w:r>
            <w:proofErr w:type="gramEnd"/>
          </w:p>
          <w:p w:rsidR="00846AF3" w:rsidRPr="00846AF3" w:rsidRDefault="00846AF3" w:rsidP="00846AF3">
            <w:pPr>
              <w:spacing w:after="0" w:line="240" w:lineRule="auto"/>
              <w:ind w:left="34" w:right="-183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846AF3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или запиской)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46AF3" w:rsidRPr="00846AF3" w:rsidRDefault="00846AF3" w:rsidP="00846AF3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46AF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Месяц и число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46AF3" w:rsidRPr="00846AF3" w:rsidRDefault="00846AF3" w:rsidP="00846AF3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46AF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Часы и минуты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46AF3" w:rsidRPr="00846AF3" w:rsidRDefault="00846AF3" w:rsidP="00846AF3">
            <w:pPr>
              <w:spacing w:after="0" w:line="240" w:lineRule="auto"/>
              <w:ind w:left="-76" w:right="-153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846AF3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Расписка </w:t>
            </w:r>
            <w:proofErr w:type="gramStart"/>
            <w:r w:rsidRPr="00846AF3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прибывшего</w:t>
            </w:r>
            <w:proofErr w:type="gramEnd"/>
            <w:r w:rsidRPr="00846AF3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:rsidR="00846AF3" w:rsidRPr="00846AF3" w:rsidRDefault="00846AF3" w:rsidP="00846AF3">
            <w:pPr>
              <w:spacing w:after="0" w:line="240" w:lineRule="auto"/>
              <w:ind w:left="-76" w:right="-153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846AF3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работника дистанции  в прочтении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46AF3" w:rsidRPr="00846AF3" w:rsidRDefault="00846AF3" w:rsidP="00846AF3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46AF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Месяц и число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46AF3" w:rsidRPr="00846AF3" w:rsidRDefault="00846AF3" w:rsidP="00846AF3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46AF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Часы и минуты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46AF3" w:rsidRPr="00846AF3" w:rsidRDefault="00846AF3" w:rsidP="00846AF3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46AF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Описание причин повреждения или неисправности и изложение принятых мер. Подписи работников, производивших исправление и отметка дежурного по станции об исправлении записанного повреждения</w:t>
            </w:r>
          </w:p>
        </w:tc>
      </w:tr>
      <w:tr w:rsidR="00846AF3" w:rsidRPr="00846AF3" w:rsidTr="00846AF3">
        <w:trPr>
          <w:trHeight w:val="348"/>
        </w:trPr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46AF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46AF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46AF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46AF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46AF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46AF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46AF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46AF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46AF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46AF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46AF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46AF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12</w:t>
            </w:r>
          </w:p>
        </w:tc>
      </w:tr>
      <w:tr w:rsidR="00846AF3" w:rsidRPr="00846AF3" w:rsidTr="00846AF3">
        <w:trPr>
          <w:trHeight w:val="234"/>
        </w:trPr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46AF3" w:rsidRPr="00846AF3" w:rsidTr="00846AF3">
        <w:trPr>
          <w:trHeight w:val="234"/>
        </w:trPr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46AF3" w:rsidRPr="00846AF3" w:rsidTr="00846AF3">
        <w:trPr>
          <w:trHeight w:val="234"/>
        </w:trPr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46AF3" w:rsidRPr="00846AF3" w:rsidTr="00846AF3">
        <w:trPr>
          <w:trHeight w:val="234"/>
        </w:trPr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46AF3" w:rsidRPr="00846AF3" w:rsidTr="00846AF3">
        <w:trPr>
          <w:trHeight w:val="234"/>
        </w:trPr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46AF3" w:rsidRPr="00846AF3" w:rsidTr="00846AF3">
        <w:trPr>
          <w:trHeight w:val="234"/>
        </w:trPr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46AF3" w:rsidRPr="00846AF3" w:rsidTr="00846AF3">
        <w:trPr>
          <w:trHeight w:val="234"/>
        </w:trPr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46AF3" w:rsidRPr="00846AF3" w:rsidTr="00846AF3">
        <w:trPr>
          <w:trHeight w:val="234"/>
        </w:trPr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46AF3" w:rsidRPr="00846AF3" w:rsidTr="00846AF3">
        <w:trPr>
          <w:trHeight w:val="234"/>
        </w:trPr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46AF3" w:rsidRPr="00846AF3" w:rsidTr="00846AF3">
        <w:trPr>
          <w:trHeight w:val="234"/>
        </w:trPr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46AF3" w:rsidRPr="00846AF3" w:rsidTr="00846AF3">
        <w:trPr>
          <w:trHeight w:val="234"/>
        </w:trPr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46AF3" w:rsidRPr="00846AF3" w:rsidTr="00846AF3">
        <w:trPr>
          <w:trHeight w:val="234"/>
        </w:trPr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46AF3" w:rsidRPr="00846AF3" w:rsidTr="00846AF3">
        <w:trPr>
          <w:trHeight w:val="234"/>
        </w:trPr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46AF3" w:rsidRPr="00846AF3" w:rsidTr="00846AF3">
        <w:trPr>
          <w:trHeight w:val="234"/>
        </w:trPr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46AF3" w:rsidRPr="00846AF3" w:rsidTr="00846AF3">
        <w:trPr>
          <w:trHeight w:val="234"/>
        </w:trPr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46AF3" w:rsidRPr="00846AF3" w:rsidTr="00846AF3">
        <w:trPr>
          <w:trHeight w:val="234"/>
        </w:trPr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46AF3" w:rsidRPr="00846AF3" w:rsidTr="00846AF3">
        <w:trPr>
          <w:trHeight w:val="234"/>
        </w:trPr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46AF3" w:rsidRPr="00846AF3" w:rsidTr="00846AF3">
        <w:trPr>
          <w:trHeight w:val="234"/>
        </w:trPr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46AF3" w:rsidRPr="00846AF3" w:rsidTr="00846AF3">
        <w:trPr>
          <w:trHeight w:val="234"/>
        </w:trPr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46AF3" w:rsidRPr="00846AF3" w:rsidRDefault="00846AF3" w:rsidP="00846AF3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46AF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Приложение 1 Лист журнала осмотра ф</w:t>
      </w:r>
      <w:proofErr w:type="gramStart"/>
      <w:r w:rsidRPr="00846AF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.Д</w:t>
      </w:r>
      <w:proofErr w:type="gramEnd"/>
      <w:r w:rsidRPr="00846AF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У-46</w:t>
      </w:r>
    </w:p>
    <w:p w:rsidR="00846AF3" w:rsidRPr="00846AF3" w:rsidRDefault="00846AF3" w:rsidP="00846A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46A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</w:r>
      <w:r w:rsidRPr="00846A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Вариант - ____</w:t>
      </w:r>
    </w:p>
    <w:tbl>
      <w:tblPr>
        <w:tblW w:w="0" w:type="auto"/>
        <w:tblInd w:w="-34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2"/>
        <w:gridCol w:w="632"/>
        <w:gridCol w:w="4916"/>
        <w:gridCol w:w="612"/>
        <w:gridCol w:w="567"/>
        <w:gridCol w:w="709"/>
        <w:gridCol w:w="567"/>
        <w:gridCol w:w="567"/>
        <w:gridCol w:w="709"/>
        <w:gridCol w:w="567"/>
        <w:gridCol w:w="708"/>
        <w:gridCol w:w="4678"/>
      </w:tblGrid>
      <w:tr w:rsidR="00846AF3" w:rsidRPr="00846AF3" w:rsidTr="00846AF3">
        <w:trPr>
          <w:trHeight w:val="843"/>
        </w:trPr>
        <w:tc>
          <w:tcPr>
            <w:tcW w:w="63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46AF3" w:rsidRPr="00846AF3" w:rsidRDefault="00846AF3" w:rsidP="00846AF3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846AF3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Месяц и число</w:t>
            </w:r>
          </w:p>
        </w:tc>
        <w:tc>
          <w:tcPr>
            <w:tcW w:w="6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46AF3" w:rsidRPr="00846AF3" w:rsidRDefault="00846AF3" w:rsidP="00846AF3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846AF3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Часы и минуты</w:t>
            </w:r>
          </w:p>
        </w:tc>
        <w:tc>
          <w:tcPr>
            <w:tcW w:w="4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846AF3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Изложение результата осмотра и </w:t>
            </w:r>
          </w:p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846AF3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испытаний, а также обнаруженных </w:t>
            </w:r>
          </w:p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846AF3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неисправностей и повреждений</w:t>
            </w:r>
          </w:p>
        </w:tc>
        <w:tc>
          <w:tcPr>
            <w:tcW w:w="18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846AF3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Когда извещен соответствующий работник дистанции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846AF3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Когда соответствующий работник данной дистанции прибыл для устранения неисправностей и повреждений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846AF3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Когда обнаруженные неисправности и повреждения устранены, расписка об их устранении</w:t>
            </w:r>
          </w:p>
        </w:tc>
      </w:tr>
      <w:tr w:rsidR="00846AF3" w:rsidRPr="00846AF3" w:rsidTr="00846AF3">
        <w:trPr>
          <w:cantSplit/>
          <w:trHeight w:val="2116"/>
        </w:trPr>
        <w:tc>
          <w:tcPr>
            <w:tcW w:w="63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AF3" w:rsidRPr="00846AF3" w:rsidRDefault="00846AF3" w:rsidP="00846AF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AF3" w:rsidRPr="00846AF3" w:rsidRDefault="00846AF3" w:rsidP="00846AF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AF3" w:rsidRPr="00846AF3" w:rsidRDefault="00846AF3" w:rsidP="00846AF3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46AF3" w:rsidRPr="00846AF3" w:rsidRDefault="00846AF3" w:rsidP="00846AF3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46AF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Месяц и число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46AF3" w:rsidRPr="00846AF3" w:rsidRDefault="00846AF3" w:rsidP="00846AF3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46AF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Часы и минуты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46AF3" w:rsidRPr="00846AF3" w:rsidRDefault="00846AF3" w:rsidP="00846AF3">
            <w:pPr>
              <w:spacing w:after="0" w:line="240" w:lineRule="auto"/>
              <w:ind w:left="34" w:right="-183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846AF3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Способ извещения   (телеграмма, по  телефону</w:t>
            </w:r>
            <w:proofErr w:type="gramEnd"/>
          </w:p>
          <w:p w:rsidR="00846AF3" w:rsidRPr="00846AF3" w:rsidRDefault="00846AF3" w:rsidP="00846AF3">
            <w:pPr>
              <w:spacing w:after="0" w:line="240" w:lineRule="auto"/>
              <w:ind w:left="34" w:right="-183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846AF3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или запиской)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46AF3" w:rsidRPr="00846AF3" w:rsidRDefault="00846AF3" w:rsidP="00846AF3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46AF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Месяц и число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46AF3" w:rsidRPr="00846AF3" w:rsidRDefault="00846AF3" w:rsidP="00846AF3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46AF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Часы и минуты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46AF3" w:rsidRPr="00846AF3" w:rsidRDefault="00846AF3" w:rsidP="00846AF3">
            <w:pPr>
              <w:spacing w:after="0" w:line="240" w:lineRule="auto"/>
              <w:ind w:left="-76" w:right="-153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846AF3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Расписка </w:t>
            </w:r>
            <w:proofErr w:type="gramStart"/>
            <w:r w:rsidRPr="00846AF3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прибывшего</w:t>
            </w:r>
            <w:proofErr w:type="gramEnd"/>
            <w:r w:rsidRPr="00846AF3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:rsidR="00846AF3" w:rsidRPr="00846AF3" w:rsidRDefault="00846AF3" w:rsidP="00846AF3">
            <w:pPr>
              <w:spacing w:after="0" w:line="240" w:lineRule="auto"/>
              <w:ind w:left="-76" w:right="-153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846AF3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работника дистанции  в прочтении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46AF3" w:rsidRPr="00846AF3" w:rsidRDefault="00846AF3" w:rsidP="00846AF3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46AF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Месяц и число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46AF3" w:rsidRPr="00846AF3" w:rsidRDefault="00846AF3" w:rsidP="00846AF3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46AF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Часы и минуты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46AF3" w:rsidRPr="00846AF3" w:rsidRDefault="00846AF3" w:rsidP="00846AF3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46AF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Описание причин повреждения или неисправности и изложение принятых мер. Подписи работников, производивших исправление и отметка дежурного по станции об исправлении записанного повреждения</w:t>
            </w:r>
          </w:p>
        </w:tc>
      </w:tr>
      <w:tr w:rsidR="00846AF3" w:rsidRPr="00846AF3" w:rsidTr="00846AF3">
        <w:trPr>
          <w:trHeight w:val="348"/>
        </w:trPr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46AF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46AF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46AF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46AF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46AF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46AF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46AF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46AF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46AF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46AF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46AF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846AF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12</w:t>
            </w:r>
          </w:p>
        </w:tc>
      </w:tr>
      <w:tr w:rsidR="00846AF3" w:rsidRPr="00846AF3" w:rsidTr="00846AF3">
        <w:trPr>
          <w:trHeight w:val="234"/>
        </w:trPr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46AF3" w:rsidRPr="00846AF3" w:rsidTr="00846AF3">
        <w:trPr>
          <w:trHeight w:val="234"/>
        </w:trPr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46AF3" w:rsidRPr="00846AF3" w:rsidTr="00846AF3">
        <w:trPr>
          <w:trHeight w:val="234"/>
        </w:trPr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46AF3" w:rsidRPr="00846AF3" w:rsidTr="00846AF3">
        <w:trPr>
          <w:trHeight w:val="234"/>
        </w:trPr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46AF3" w:rsidRPr="00846AF3" w:rsidTr="00846AF3">
        <w:trPr>
          <w:trHeight w:val="234"/>
        </w:trPr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46AF3" w:rsidRPr="00846AF3" w:rsidTr="00846AF3">
        <w:trPr>
          <w:trHeight w:val="234"/>
        </w:trPr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46AF3" w:rsidRPr="00846AF3" w:rsidTr="00846AF3">
        <w:trPr>
          <w:trHeight w:val="234"/>
        </w:trPr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46AF3" w:rsidRPr="00846AF3" w:rsidTr="00846AF3">
        <w:trPr>
          <w:trHeight w:val="234"/>
        </w:trPr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46AF3" w:rsidRPr="00846AF3" w:rsidTr="00846AF3">
        <w:trPr>
          <w:trHeight w:val="234"/>
        </w:trPr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46AF3" w:rsidRPr="00846AF3" w:rsidTr="00846AF3">
        <w:trPr>
          <w:trHeight w:val="234"/>
        </w:trPr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46AF3" w:rsidRPr="00846AF3" w:rsidTr="00846AF3">
        <w:trPr>
          <w:trHeight w:val="234"/>
        </w:trPr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46AF3" w:rsidRPr="00846AF3" w:rsidTr="00846AF3">
        <w:trPr>
          <w:trHeight w:val="234"/>
        </w:trPr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46AF3" w:rsidRPr="00846AF3" w:rsidTr="00846AF3">
        <w:trPr>
          <w:trHeight w:val="234"/>
        </w:trPr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46AF3" w:rsidRPr="00846AF3" w:rsidTr="00846AF3">
        <w:trPr>
          <w:trHeight w:val="234"/>
        </w:trPr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46AF3" w:rsidRPr="00846AF3" w:rsidTr="00846AF3">
        <w:trPr>
          <w:trHeight w:val="234"/>
        </w:trPr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46AF3" w:rsidRPr="00846AF3" w:rsidTr="00846AF3">
        <w:trPr>
          <w:trHeight w:val="234"/>
        </w:trPr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46AF3" w:rsidRPr="00846AF3" w:rsidTr="00846AF3">
        <w:trPr>
          <w:trHeight w:val="234"/>
        </w:trPr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46AF3" w:rsidRPr="00846AF3" w:rsidTr="00846AF3">
        <w:trPr>
          <w:trHeight w:val="234"/>
        </w:trPr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46AF3" w:rsidRPr="00846AF3" w:rsidTr="00846AF3">
        <w:trPr>
          <w:trHeight w:val="234"/>
        </w:trPr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46AF3" w:rsidRPr="00846AF3" w:rsidRDefault="00846AF3" w:rsidP="00846A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46AF3" w:rsidRPr="00846AF3" w:rsidRDefault="00846AF3" w:rsidP="00846AF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ectPr w:rsidR="00846AF3" w:rsidRPr="00846AF3">
          <w:pgSz w:w="16838" w:h="11906" w:orient="landscape"/>
          <w:pgMar w:top="567" w:right="425" w:bottom="851" w:left="709" w:header="709" w:footer="709" w:gutter="0"/>
          <w:cols w:space="720"/>
        </w:sectPr>
      </w:pPr>
    </w:p>
    <w:p w:rsidR="00846AF3" w:rsidRPr="00846AF3" w:rsidRDefault="00846AF3" w:rsidP="00846A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846AF3" w:rsidRDefault="00846AF3" w:rsidP="00AD56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846AF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Вывод: </w:t>
      </w:r>
    </w:p>
    <w:p w:rsidR="00AD56E0" w:rsidRPr="00846AF3" w:rsidRDefault="00AD56E0" w:rsidP="00AD56E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Start w:id="0" w:name="_GoBack"/>
      <w:bookmarkEnd w:id="0"/>
    </w:p>
    <w:p w:rsidR="00846AF3" w:rsidRPr="00846AF3" w:rsidRDefault="00846AF3" w:rsidP="00846A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4"/>
          <w:szCs w:val="4"/>
          <w:lang w:eastAsia="ru-RU"/>
        </w:rPr>
      </w:pPr>
    </w:p>
    <w:p w:rsidR="00846AF3" w:rsidRPr="00846AF3" w:rsidRDefault="00846AF3" w:rsidP="00846A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6A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Выполнил (а): </w:t>
      </w:r>
      <w:r w:rsidRPr="00846AF3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 (ка) гр. _____  ___________________ _______  _________</w:t>
      </w:r>
    </w:p>
    <w:p w:rsidR="003E60C6" w:rsidRDefault="00846AF3" w:rsidP="00846AF3">
      <w:r w:rsidRPr="00846AF3">
        <w:rPr>
          <w:rFonts w:ascii="Times New Roman" w:eastAsia="Times New Roman" w:hAnsi="Times New Roman" w:cs="Times New Roman"/>
          <w:sz w:val="12"/>
          <w:szCs w:val="12"/>
          <w:lang w:eastAsia="ru-RU"/>
        </w:rPr>
        <w:t xml:space="preserve">                                                                                                                                     (группа)                                            (ФИО)                                                    (подпись)                            (дата)</w:t>
      </w:r>
    </w:p>
    <w:sectPr w:rsidR="003E60C6" w:rsidSect="00BF0648">
      <w:pgSz w:w="11906" w:h="16838"/>
      <w:pgMar w:top="1440" w:right="1797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DE4FB9"/>
    <w:multiLevelType w:val="hybridMultilevel"/>
    <w:tmpl w:val="47AAD1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8305A2"/>
    <w:multiLevelType w:val="hybridMultilevel"/>
    <w:tmpl w:val="A68AAFF6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AF3"/>
    <w:rsid w:val="0024719E"/>
    <w:rsid w:val="003E60C6"/>
    <w:rsid w:val="00846AF3"/>
    <w:rsid w:val="00AD56E0"/>
    <w:rsid w:val="00B24902"/>
    <w:rsid w:val="00BF0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4719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4719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952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2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7</Pages>
  <Words>1666</Words>
  <Characters>9497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2023-05-12T09:29:00Z</dcterms:created>
  <dcterms:modified xsi:type="dcterms:W3CDTF">2023-05-13T09:01:00Z</dcterms:modified>
</cp:coreProperties>
</file>