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548E8" w14:textId="40A6579F" w:rsidR="00BC3DA1" w:rsidRPr="00BC3DA1" w:rsidRDefault="00FE144A" w:rsidP="00BC3DA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" w:eastAsia="Calibri" w:hAnsi="TimesNewRoman" w:cs="TimesNewRoman"/>
          <w:b/>
          <w:bCs/>
          <w:i/>
          <w:iCs/>
          <w:sz w:val="28"/>
          <w:szCs w:val="28"/>
        </w:rPr>
      </w:pPr>
      <w:r>
        <w:rPr>
          <w:rFonts w:ascii="TimesNewRoman" w:eastAsia="Calibri" w:hAnsi="TimesNewRoman" w:cs="TimesNewRoman"/>
          <w:b/>
          <w:bCs/>
          <w:i/>
          <w:iCs/>
          <w:sz w:val="28"/>
          <w:szCs w:val="28"/>
        </w:rPr>
        <w:t>Задача</w:t>
      </w:r>
    </w:p>
    <w:p w14:paraId="3E6DF4AC" w14:textId="77777777" w:rsidR="00BC3DA1" w:rsidRDefault="00BC3DA1" w:rsidP="00BC3DA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" w:eastAsia="Calibri" w:hAnsi="TimesNewRoman" w:cs="TimesNewRoman"/>
          <w:sz w:val="28"/>
          <w:szCs w:val="28"/>
        </w:rPr>
      </w:pPr>
    </w:p>
    <w:p w14:paraId="686D9474" w14:textId="77777777" w:rsidR="00BC3DA1" w:rsidRDefault="00BC3DA1" w:rsidP="00BC3D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EF1100" w14:textId="77777777" w:rsidR="00A56BD6" w:rsidRDefault="00BC3DA1" w:rsidP="00BC3D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C3D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Рассчитать время</w:t>
      </w:r>
      <w:r w:rsidR="00A56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067AD59C" w14:textId="0A0A29AA" w:rsidR="00A56BD6" w:rsidRDefault="00BC3DA1" w:rsidP="00A56BD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Hlk55846120"/>
      <w:r w:rsidRPr="00A56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перестановку сформированного состава из сортировочного парка в </w:t>
      </w:r>
      <w:proofErr w:type="spellStart"/>
      <w:proofErr w:type="gramStart"/>
      <w:r w:rsidRPr="00A56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приемо</w:t>
      </w:r>
      <w:proofErr w:type="spellEnd"/>
      <w:r w:rsidR="005D7F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Pr="00A56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отправочный</w:t>
      </w:r>
      <w:proofErr w:type="gramEnd"/>
      <w:r w:rsidRPr="00A56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парк</w:t>
      </w:r>
      <w:r w:rsidR="00A56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14:paraId="41D770D8" w14:textId="1C151725" w:rsidR="00BC3DA1" w:rsidRPr="00A56BD6" w:rsidRDefault="005D7F10" w:rsidP="00A56BD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на </w:t>
      </w:r>
      <w:r w:rsidR="00BC3DA1" w:rsidRPr="00A56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возвращение маневрового локомотива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из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-отправочного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парка</w:t>
      </w:r>
      <w:r w:rsidR="00BC3DA1" w:rsidRPr="00A56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сортировочный парк</w:t>
      </w:r>
      <w:r w:rsidR="00BC3DA1" w:rsidRPr="00A56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bookmarkEnd w:id="0"/>
    <w:p w14:paraId="0110DF65" w14:textId="77777777" w:rsidR="00BC3DA1" w:rsidRPr="00BC3DA1" w:rsidRDefault="00BC3DA1" w:rsidP="00BC3DA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56DFC2" w14:textId="30158376" w:rsidR="00BC3DA1" w:rsidRPr="00BC3DA1" w:rsidRDefault="00620F86" w:rsidP="00BC3DA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object w:dxaOrig="1440" w:dyaOrig="1440" w14:anchorId="33813B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3.4pt;width:243.95pt;height:118.2pt;z-index:251659264;mso-position-horizontal:left">
            <v:imagedata r:id="rId5" o:title=""/>
            <w10:wrap type="square" side="right"/>
          </v:shape>
          <o:OLEObject Type="Embed" ProgID="Visio.Drawing.11" ShapeID="_x0000_s1026" DrawAspect="Content" ObjectID="_1676961828" r:id="rId6"/>
        </w:object>
      </w:r>
      <w:r w:rsidR="00BC3DA1" w:rsidRPr="00BC3D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Исходные данные</w:t>
      </w:r>
      <w:r w:rsidR="00BC3DA1" w:rsidRPr="00BC3D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2D30CEA" w14:textId="44DD6598" w:rsidR="00BC3DA1" w:rsidRPr="00BC3DA1" w:rsidRDefault="00BC3DA1" w:rsidP="00BC3DA1">
      <w:pPr>
        <w:spacing w:after="0" w:line="24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t xml:space="preserve">      </w:t>
      </w:r>
      <w:r w:rsidRPr="00BC3DA1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180" w:dyaOrig="360" w14:anchorId="7FD356B6">
          <v:shape id="_x0000_i1036" type="#_x0000_t75" style="width:58.5pt;height:18pt" o:ole="">
            <v:imagedata r:id="rId7" o:title=""/>
          </v:shape>
          <o:OLEObject Type="Embed" ProgID="Equation.3" ShapeID="_x0000_i1036" DrawAspect="Content" ObjectID="_1676961809" r:id="rId8"/>
        </w:object>
      </w:r>
    </w:p>
    <w:p w14:paraId="35A3408E" w14:textId="21461B62" w:rsidR="00BC3DA1" w:rsidRPr="00BC3DA1" w:rsidRDefault="00BC3DA1" w:rsidP="00BC3DA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DA1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060" w:dyaOrig="360" w14:anchorId="69B28870">
          <v:shape id="_x0000_i1037" type="#_x0000_t75" style="width:53.25pt;height:18pt" o:ole="">
            <v:imagedata r:id="rId9" o:title=""/>
          </v:shape>
          <o:OLEObject Type="Embed" ProgID="Equation.3" ShapeID="_x0000_i1037" DrawAspect="Content" ObjectID="_1676961810" r:id="rId10"/>
        </w:object>
      </w:r>
    </w:p>
    <w:p w14:paraId="6821A36F" w14:textId="77777777" w:rsidR="00BC3DA1" w:rsidRPr="00BC3DA1" w:rsidRDefault="00BC3DA1" w:rsidP="00BC3D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DA1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300" w:dyaOrig="360" w14:anchorId="23037AFD">
          <v:shape id="_x0000_i1038" type="#_x0000_t75" style="width:64.5pt;height:18pt" o:ole="">
            <v:imagedata r:id="rId11" o:title=""/>
          </v:shape>
          <o:OLEObject Type="Embed" ProgID="Equation.3" ShapeID="_x0000_i1038" DrawAspect="Content" ObjectID="_1676961811" r:id="rId12"/>
        </w:object>
      </w:r>
    </w:p>
    <w:p w14:paraId="53A0922E" w14:textId="092ABC82" w:rsidR="00BC3DA1" w:rsidRDefault="00BC3DA1" w:rsidP="00BC3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DA1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t xml:space="preserve">При маневрах требуется    </w:t>
      </w:r>
      <w:r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t xml:space="preserve"> </w:t>
      </w:r>
      <w:r w:rsidRPr="00BC3DA1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t>включение автотормозов</w:t>
      </w:r>
    </w:p>
    <w:p w14:paraId="478E875D" w14:textId="77777777" w:rsidR="00BC3DA1" w:rsidRPr="00BC3DA1" w:rsidRDefault="00BC3DA1" w:rsidP="00BC3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BEACFB" w14:textId="1211AFBA" w:rsidR="00BC3DA1" w:rsidRPr="00BC3DA1" w:rsidRDefault="00BC3DA1" w:rsidP="00BC3DA1">
      <w:pPr>
        <w:ind w:right="-426"/>
        <w:rPr>
          <w:rFonts w:ascii="Times New Roman" w:hAnsi="Times New Roman" w:cs="Times New Roman"/>
          <w:sz w:val="24"/>
          <w:szCs w:val="24"/>
        </w:rPr>
      </w:pPr>
      <w:proofErr w:type="gramStart"/>
      <w:r w:rsidRPr="00BC3DA1">
        <w:rPr>
          <w:rFonts w:ascii="Times New Roman" w:hAnsi="Times New Roman" w:cs="Times New Roman"/>
          <w:i/>
          <w:iCs/>
          <w:sz w:val="24"/>
          <w:szCs w:val="24"/>
        </w:rPr>
        <w:t>Примечание:</w:t>
      </w:r>
      <w:r w:rsidRPr="00BC3DA1">
        <w:rPr>
          <w:rFonts w:ascii="Times New Roman" w:hAnsi="Times New Roman" w:cs="Times New Roman"/>
          <w:sz w:val="24"/>
          <w:szCs w:val="24"/>
        </w:rPr>
        <w:t xml:space="preserve">  </w:t>
      </w:r>
      <w:r w:rsidRPr="00BC3DA1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proofErr w:type="gramEnd"/>
      <w:r w:rsidRPr="00BC3DA1">
        <w:rPr>
          <w:rFonts w:ascii="Times New Roman" w:hAnsi="Times New Roman" w:cs="Times New Roman"/>
          <w:sz w:val="24"/>
          <w:szCs w:val="24"/>
        </w:rPr>
        <w:t xml:space="preserve"> </w:t>
      </w:r>
      <w:r w:rsidRPr="00BC3DA1">
        <w:rPr>
          <w:rFonts w:ascii="Times New Roman" w:hAnsi="Times New Roman" w:cs="Times New Roman"/>
          <w:sz w:val="24"/>
          <w:szCs w:val="24"/>
          <w:vertAlign w:val="subscript"/>
        </w:rPr>
        <w:t xml:space="preserve">л </w:t>
      </w:r>
      <w:r w:rsidRPr="00BC3DA1">
        <w:rPr>
          <w:rFonts w:ascii="Times New Roman" w:hAnsi="Times New Roman" w:cs="Times New Roman"/>
          <w:sz w:val="24"/>
          <w:szCs w:val="24"/>
        </w:rPr>
        <w:t>– длина вагона, м</w:t>
      </w:r>
    </w:p>
    <w:p w14:paraId="0EFBC9DE" w14:textId="77777777" w:rsidR="00BC3DA1" w:rsidRPr="00BC3DA1" w:rsidRDefault="00BC3DA1" w:rsidP="00BC3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BF3D5" w14:textId="77777777" w:rsidR="00BC3DA1" w:rsidRPr="00BC3DA1" w:rsidRDefault="00BC3DA1" w:rsidP="00BC3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D7469" w14:textId="600D6865" w:rsidR="00BC3DA1" w:rsidRPr="005D7F10" w:rsidRDefault="00A56BD6" w:rsidP="00A56B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7F10">
        <w:rPr>
          <w:rFonts w:ascii="Times New Roman" w:eastAsia="Calibri" w:hAnsi="Times New Roman" w:cs="Times New Roman"/>
          <w:b/>
          <w:bCs/>
          <w:sz w:val="28"/>
          <w:szCs w:val="28"/>
        </w:rPr>
        <w:t>Решение:</w:t>
      </w:r>
    </w:p>
    <w:p w14:paraId="7D6AD815" w14:textId="77777777" w:rsidR="00A56BD6" w:rsidRDefault="00A56BD6" w:rsidP="00A56B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333F1B0" w14:textId="215F1BCF" w:rsidR="00A56BD6" w:rsidRPr="00BC3DA1" w:rsidRDefault="00474A34" w:rsidP="00A56B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F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Первое</w:t>
      </w:r>
      <w:r w:rsidR="00A56BD6" w:rsidRPr="005D7F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действие:</w:t>
      </w:r>
      <w:r w:rsidR="00A56BD6">
        <w:rPr>
          <w:rFonts w:ascii="Times New Roman" w:eastAsia="Calibri" w:hAnsi="Times New Roman" w:cs="Times New Roman"/>
          <w:sz w:val="28"/>
          <w:szCs w:val="28"/>
        </w:rPr>
        <w:t xml:space="preserve"> определяем время </w:t>
      </w:r>
      <w:r w:rsidR="00A56BD6" w:rsidRPr="00A5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перестановку сформированного состава из </w:t>
      </w:r>
      <w:r w:rsidR="00A56BD6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="00A56BD6" w:rsidRPr="00A5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5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необходимо определить время рейса, состоящего из 2-х </w:t>
      </w:r>
      <w:r w:rsidR="005D7F10" w:rsidRPr="005D7F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рабочих</w:t>
      </w:r>
      <w:r w:rsidR="005D7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полурейсов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57FD31A" w14:textId="13AC0C46" w:rsidR="00670781" w:rsidRPr="00FE144A" w:rsidRDefault="00474A34" w:rsidP="00FE144A">
      <w:pPr>
        <w:jc w:val="center"/>
      </w:pPr>
      <w:r w:rsidRPr="00BC3DA1">
        <w:rPr>
          <w:rFonts w:ascii="Times New Roman" w:eastAsia="Calibri" w:hAnsi="Times New Roman" w:cs="Times New Roman"/>
          <w:position w:val="-16"/>
          <w:sz w:val="28"/>
          <w:szCs w:val="28"/>
        </w:rPr>
        <w:t xml:space="preserve">     </w:t>
      </w:r>
      <w:r w:rsidR="00620F86" w:rsidRPr="00BC3DA1">
        <w:rPr>
          <w:rFonts w:ascii="Times New Roman" w:eastAsia="Calibri" w:hAnsi="Times New Roman" w:cs="Times New Roman"/>
          <w:position w:val="-16"/>
          <w:sz w:val="28"/>
          <w:szCs w:val="28"/>
        </w:rPr>
        <w:object w:dxaOrig="2680" w:dyaOrig="420" w14:anchorId="56ADA51D">
          <v:shape id="_x0000_i1147" type="#_x0000_t75" style="width:134.25pt;height:21pt" o:ole="">
            <v:imagedata r:id="rId13" o:title=""/>
          </v:shape>
          <o:OLEObject Type="Embed" ProgID="Equation.3" ShapeID="_x0000_i1147" DrawAspect="Content" ObjectID="_1676961812" r:id="rId14"/>
        </w:object>
      </w:r>
      <w:r w:rsidRPr="00BC3DA1">
        <w:rPr>
          <w:rFonts w:ascii="Times New Roman" w:eastAsia="Calibri" w:hAnsi="Times New Roman" w:cs="Times New Roman"/>
          <w:position w:val="-16"/>
          <w:sz w:val="28"/>
          <w:szCs w:val="28"/>
        </w:rPr>
        <w:t xml:space="preserve">     </w:t>
      </w:r>
    </w:p>
    <w:p w14:paraId="650C60FD" w14:textId="604391FA" w:rsidR="00670781" w:rsidRPr="00670781" w:rsidRDefault="00670781" w:rsidP="00474A34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" w:name="_Hlk55842910"/>
      <w:r>
        <w:rPr>
          <w:rFonts w:ascii="Times New Roman" w:eastAsia="Calibri" w:hAnsi="Times New Roman" w:cs="Times New Roman"/>
          <w:sz w:val="28"/>
          <w:szCs w:val="28"/>
        </w:rPr>
        <w:t xml:space="preserve">Время на 1-ый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полурейс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определяем по формуле</w:t>
      </w:r>
    </w:p>
    <w:p w14:paraId="5A3A135B" w14:textId="2966BA78" w:rsidR="00670781" w:rsidRDefault="00670781" w:rsidP="00474A34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C3DA1">
        <w:rPr>
          <w:rFonts w:ascii="Times New Roman" w:eastAsia="Calibri" w:hAnsi="Times New Roman" w:cs="Times New Roman"/>
          <w:position w:val="-14"/>
          <w:sz w:val="28"/>
          <w:szCs w:val="28"/>
          <w:lang w:val="en-US"/>
        </w:rPr>
        <w:object w:dxaOrig="1600" w:dyaOrig="380" w14:anchorId="0242F0C7">
          <v:shape id="_x0000_i1040" type="#_x0000_t75" style="width:80.25pt;height:18.75pt" o:ole="">
            <v:imagedata r:id="rId15" o:title=""/>
          </v:shape>
          <o:OLEObject Type="Embed" ProgID="Equation.3" ShapeID="_x0000_i1040" DrawAspect="Content" ObjectID="_1676961813" r:id="rId16"/>
        </w:object>
      </w:r>
    </w:p>
    <w:p w14:paraId="7945AD0E" w14:textId="4FD284B6" w:rsidR="00BC3DA1" w:rsidRPr="00670781" w:rsidRDefault="00474A34" w:rsidP="00474A34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1-ый </w:t>
      </w:r>
      <w:proofErr w:type="spellStart"/>
      <w:r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полурейс</w:t>
      </w:r>
      <w:proofErr w:type="spellEnd"/>
      <w:r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движение маневрового состава из СП на вытяжной путь</w:t>
      </w:r>
      <w:r w:rsid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изображен на рисунке</w:t>
      </w:r>
    </w:p>
    <w:bookmarkEnd w:id="1"/>
    <w:p w14:paraId="5DE69086" w14:textId="71434F00" w:rsidR="00474A34" w:rsidRDefault="00474A34" w:rsidP="00474A34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3AA989" w14:textId="7118697B" w:rsidR="00474A34" w:rsidRDefault="00620F86" w:rsidP="00474A34">
      <w:pPr>
        <w:pStyle w:val="a3"/>
        <w:jc w:val="center"/>
      </w:pPr>
      <w:r>
        <w:rPr>
          <w:noProof/>
        </w:rPr>
        <w:object w:dxaOrig="1440" w:dyaOrig="1440" w14:anchorId="33813B79">
          <v:shape id="_x0000_s1027" type="#_x0000_t75" style="position:absolute;left:0;text-align:left;margin-left:.75pt;margin-top:.45pt;width:460.65pt;height:165.45pt;z-index:251660288">
            <v:imagedata r:id="rId17" o:title=""/>
            <w10:wrap type="square" side="right"/>
          </v:shape>
          <o:OLEObject Type="Embed" ProgID="Visio.Drawing.11" ShapeID="_x0000_s1027" DrawAspect="Content" ObjectID="_1676961829" r:id="rId18"/>
        </w:object>
      </w:r>
    </w:p>
    <w:p w14:paraId="50938007" w14:textId="45A37F8F" w:rsidR="00670781" w:rsidRPr="00670781" w:rsidRDefault="00670781" w:rsidP="00670781"/>
    <w:p w14:paraId="2C6163D2" w14:textId="2F3F4515" w:rsidR="00670781" w:rsidRPr="00670781" w:rsidRDefault="00670781" w:rsidP="00670781"/>
    <w:p w14:paraId="294A0FA5" w14:textId="1946FEB1" w:rsidR="00670781" w:rsidRPr="00670781" w:rsidRDefault="00670781" w:rsidP="00670781"/>
    <w:p w14:paraId="53A5864B" w14:textId="101DDBB7" w:rsidR="00670781" w:rsidRPr="00670781" w:rsidRDefault="00670781" w:rsidP="00670781"/>
    <w:p w14:paraId="6482C79B" w14:textId="08307422" w:rsidR="00670781" w:rsidRPr="00670781" w:rsidRDefault="00670781" w:rsidP="00670781"/>
    <w:p w14:paraId="45E3E244" w14:textId="526C2118" w:rsidR="00670781" w:rsidRPr="00670781" w:rsidRDefault="00670781" w:rsidP="00670781"/>
    <w:p w14:paraId="193E801F" w14:textId="0DC5D60B" w:rsidR="00670781" w:rsidRPr="00670781" w:rsidRDefault="00670781" w:rsidP="00670781"/>
    <w:p w14:paraId="0B0FA0ED" w14:textId="0C8BF7BF" w:rsidR="00670781" w:rsidRDefault="00670781" w:rsidP="006707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полурейс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(коэффициенты </w:t>
      </w:r>
      <w:r w:rsidRPr="00670781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670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0781">
        <w:rPr>
          <w:rFonts w:ascii="Times New Roman" w:hAnsi="Times New Roman" w:cs="Times New Roman"/>
          <w:sz w:val="28"/>
          <w:szCs w:val="28"/>
        </w:rPr>
        <w:t xml:space="preserve"> </w:t>
      </w:r>
      <w:r w:rsidRPr="00670781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67078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зависит от его </w:t>
      </w:r>
      <w:r w:rsidRPr="00670781">
        <w:rPr>
          <w:rFonts w:ascii="Times New Roman" w:hAnsi="Times New Roman" w:cs="Times New Roman"/>
          <w:sz w:val="28"/>
          <w:szCs w:val="28"/>
          <w:u w:val="single"/>
        </w:rPr>
        <w:t>длины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3569D811" w14:textId="4E4AFCFA" w:rsidR="00670781" w:rsidRDefault="00670781" w:rsidP="00670781">
      <w:pPr>
        <w:jc w:val="both"/>
        <w:rPr>
          <w:rFonts w:ascii="Times New Roman" w:hAnsi="Times New Roman" w:cs="Times New Roman"/>
          <w:sz w:val="28"/>
          <w:szCs w:val="28"/>
        </w:rPr>
      </w:pPr>
      <w:r w:rsidRPr="00670781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r>
        <w:rPr>
          <w:rFonts w:ascii="Times New Roman" w:hAnsi="Times New Roman" w:cs="Times New Roman"/>
          <w:sz w:val="28"/>
          <w:szCs w:val="28"/>
        </w:rPr>
        <w:t>расчете</w:t>
      </w:r>
      <w:r w:rsidRPr="00670781">
        <w:rPr>
          <w:rFonts w:ascii="Times New Roman" w:hAnsi="Times New Roman" w:cs="Times New Roman"/>
          <w:sz w:val="28"/>
          <w:szCs w:val="28"/>
        </w:rPr>
        <w:t xml:space="preserve"> </w:t>
      </w:r>
      <w:r w:rsidRPr="00670781">
        <w:rPr>
          <w:rFonts w:ascii="Times New Roman" w:hAnsi="Times New Roman" w:cs="Times New Roman"/>
          <w:sz w:val="28"/>
          <w:szCs w:val="28"/>
          <w:u w:val="single"/>
        </w:rPr>
        <w:t>длины</w:t>
      </w:r>
      <w:r w:rsidRPr="00670781">
        <w:rPr>
          <w:rFonts w:ascii="Times New Roman" w:hAnsi="Times New Roman" w:cs="Times New Roman"/>
          <w:sz w:val="28"/>
          <w:szCs w:val="28"/>
        </w:rPr>
        <w:t xml:space="preserve"> рабочего (с вагонами) </w:t>
      </w:r>
      <w:proofErr w:type="spellStart"/>
      <w:r w:rsidRPr="00670781">
        <w:rPr>
          <w:rFonts w:ascii="Times New Roman" w:hAnsi="Times New Roman" w:cs="Times New Roman"/>
          <w:sz w:val="28"/>
          <w:szCs w:val="28"/>
        </w:rPr>
        <w:t>полурейса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определяем расстояние, которое прошел последний вагон маневрового состава. </w:t>
      </w:r>
    </w:p>
    <w:p w14:paraId="2DD7E607" w14:textId="2E1B4443" w:rsidR="00670781" w:rsidRDefault="00670781" w:rsidP="006707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Длина 1-го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полурейса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указана на рисунке зелеными стрелками.</w:t>
      </w:r>
    </w:p>
    <w:p w14:paraId="694EE3E4" w14:textId="199FBF1A" w:rsidR="00670781" w:rsidRPr="00BC3DA1" w:rsidRDefault="00FE144A" w:rsidP="0067078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3DA1">
        <w:rPr>
          <w:rFonts w:ascii="Times New Roman" w:eastAsia="Calibri" w:hAnsi="Times New Roman" w:cs="Times New Roman"/>
          <w:position w:val="-14"/>
          <w:sz w:val="28"/>
          <w:szCs w:val="28"/>
          <w:lang w:val="en-US"/>
        </w:rPr>
        <w:object w:dxaOrig="680" w:dyaOrig="380" w14:anchorId="6B424B47">
          <v:shape id="_x0000_i1076" type="#_x0000_t75" style="width:33.75pt;height:18.75pt" o:ole="">
            <v:imagedata r:id="rId19" o:title=""/>
          </v:shape>
          <o:OLEObject Type="Embed" ProgID="Equation.3" ShapeID="_x0000_i1076" DrawAspect="Content" ObjectID="_1676961814" r:id="rId20"/>
        </w:object>
      </w:r>
    </w:p>
    <w:p w14:paraId="3CD23B2E" w14:textId="77777777" w:rsidR="00981C5F" w:rsidRDefault="00670781" w:rsidP="0067078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коэффициентов </w:t>
      </w:r>
      <w:bookmarkStart w:id="2" w:name="_Hlk55844046"/>
      <w:r w:rsidRPr="00670781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670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0781">
        <w:rPr>
          <w:rFonts w:ascii="Times New Roman" w:hAnsi="Times New Roman" w:cs="Times New Roman"/>
          <w:sz w:val="28"/>
          <w:szCs w:val="28"/>
        </w:rPr>
        <w:t xml:space="preserve"> </w:t>
      </w:r>
      <w:r w:rsidRPr="00670781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67078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End w:id="2"/>
      <w:r w:rsidRPr="00670781">
        <w:rPr>
          <w:rFonts w:ascii="Times New Roman" w:hAnsi="Times New Roman" w:cs="Times New Roman"/>
          <w:sz w:val="28"/>
          <w:szCs w:val="28"/>
        </w:rPr>
        <w:t xml:space="preserve">пользуемся </w:t>
      </w:r>
      <w:r w:rsidRPr="00670781">
        <w:rPr>
          <w:rFonts w:ascii="Times New Roman" w:hAnsi="Times New Roman" w:cs="Times New Roman"/>
          <w:i/>
          <w:iCs/>
          <w:sz w:val="28"/>
          <w:szCs w:val="28"/>
        </w:rPr>
        <w:t>таблицей А</w:t>
      </w:r>
      <w:r w:rsidR="00981C5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1361C14F" w14:textId="779BCE5E" w:rsidR="00981C5F" w:rsidRDefault="00981C5F" w:rsidP="00FE144A">
      <w:pPr>
        <w:jc w:val="both"/>
        <w:rPr>
          <w:rFonts w:ascii="Times New Roman" w:hAnsi="Times New Roman" w:cs="Times New Roman"/>
          <w:sz w:val="28"/>
          <w:szCs w:val="28"/>
        </w:rPr>
      </w:pPr>
      <w:r w:rsidRPr="00981C5F">
        <w:rPr>
          <w:rFonts w:ascii="Times New Roman" w:hAnsi="Times New Roman" w:cs="Times New Roman"/>
          <w:sz w:val="28"/>
          <w:szCs w:val="28"/>
        </w:rPr>
        <w:t xml:space="preserve">В первых двух столбиках выбираем пределы, в которых находится длина </w:t>
      </w:r>
      <w:proofErr w:type="spellStart"/>
      <w:r w:rsidRPr="00981C5F">
        <w:rPr>
          <w:rFonts w:ascii="Times New Roman" w:hAnsi="Times New Roman" w:cs="Times New Roman"/>
          <w:sz w:val="28"/>
          <w:szCs w:val="28"/>
        </w:rPr>
        <w:t>полурейса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определяем коэффициенты. </w:t>
      </w:r>
    </w:p>
    <w:p w14:paraId="18AE0108" w14:textId="43572E37" w:rsidR="000B1789" w:rsidRPr="00981C5F" w:rsidRDefault="000B1789" w:rsidP="00981C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Подставляем полученные значения в формулу и определяем время 1-го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полурейса</w:t>
      </w:r>
      <w:proofErr w:type="spellEnd"/>
    </w:p>
    <w:p w14:paraId="61B7E81F" w14:textId="51E4E0FE" w:rsidR="00AA5612" w:rsidRDefault="00FE144A" w:rsidP="00FE144A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C3DA1">
        <w:rPr>
          <w:rFonts w:ascii="Times New Roman" w:eastAsia="Calibri" w:hAnsi="Times New Roman" w:cs="Times New Roman"/>
          <w:position w:val="-14"/>
          <w:sz w:val="28"/>
          <w:szCs w:val="28"/>
          <w:lang w:val="en-US"/>
        </w:rPr>
        <w:object w:dxaOrig="680" w:dyaOrig="380" w14:anchorId="33354508">
          <v:shape id="_x0000_i1079" type="#_x0000_t75" style="width:33.75pt;height:18.75pt" o:ole="">
            <v:imagedata r:id="rId21" o:title=""/>
          </v:shape>
          <o:OLEObject Type="Embed" ProgID="Equation.3" ShapeID="_x0000_i1079" DrawAspect="Content" ObjectID="_1676961815" r:id="rId22"/>
        </w:object>
      </w:r>
    </w:p>
    <w:p w14:paraId="2A47A7C9" w14:textId="5F693B6A" w:rsidR="00AA5612" w:rsidRPr="00670781" w:rsidRDefault="00AA5612" w:rsidP="00AA5612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Время на 2-</w:t>
      </w:r>
      <w:r w:rsidR="005D7F10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полурейс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определяем по формуле</w:t>
      </w:r>
    </w:p>
    <w:p w14:paraId="19FC86B7" w14:textId="2270D862" w:rsidR="00AA5612" w:rsidRDefault="006D11ED" w:rsidP="00AA5612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C3DA1">
        <w:rPr>
          <w:rFonts w:ascii="Times New Roman" w:eastAsia="Calibri" w:hAnsi="Times New Roman" w:cs="Times New Roman"/>
          <w:position w:val="-14"/>
          <w:sz w:val="28"/>
          <w:szCs w:val="28"/>
          <w:lang w:val="en-US"/>
        </w:rPr>
        <w:object w:dxaOrig="1620" w:dyaOrig="380" w14:anchorId="4A27712A">
          <v:shape id="_x0000_i1044" type="#_x0000_t75" style="width:81pt;height:18.75pt" o:ole="">
            <v:imagedata r:id="rId23" o:title=""/>
          </v:shape>
          <o:OLEObject Type="Embed" ProgID="Equation.3" ShapeID="_x0000_i1044" DrawAspect="Content" ObjectID="_1676961816" r:id="rId24"/>
        </w:object>
      </w:r>
    </w:p>
    <w:p w14:paraId="07C8D2E8" w14:textId="683FCCC8" w:rsidR="00AA5612" w:rsidRPr="00670781" w:rsidRDefault="00AA5612" w:rsidP="00AA5612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й </w:t>
      </w:r>
      <w:proofErr w:type="spellStart"/>
      <w:r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полурейс</w:t>
      </w:r>
      <w:proofErr w:type="spellEnd"/>
      <w:r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движение маневрового состава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r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вытяжн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ого</w:t>
      </w:r>
      <w:r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пут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в ПОП изображен на рисунке</w:t>
      </w:r>
    </w:p>
    <w:p w14:paraId="3E4FB924" w14:textId="77777777" w:rsidR="00AA5612" w:rsidRDefault="00AA5612" w:rsidP="00AA5612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E7006" w14:textId="77777777" w:rsidR="00AA5612" w:rsidRDefault="00620F86" w:rsidP="00AA5612">
      <w:pPr>
        <w:pStyle w:val="a3"/>
        <w:jc w:val="center"/>
      </w:pPr>
      <w:r>
        <w:rPr>
          <w:noProof/>
        </w:rPr>
        <w:object w:dxaOrig="1440" w:dyaOrig="1440" w14:anchorId="6C5669D8">
          <v:shape id="_x0000_s1028" type="#_x0000_t75" style="position:absolute;left:0;text-align:left;margin-left:.75pt;margin-top:.45pt;width:460.65pt;height:165.45pt;z-index:251662336">
            <v:imagedata r:id="rId25" o:title=""/>
            <w10:wrap type="square" side="right"/>
          </v:shape>
          <o:OLEObject Type="Embed" ProgID="Visio.Drawing.11" ShapeID="_x0000_s1028" DrawAspect="Content" ObjectID="_1676961830" r:id="rId26"/>
        </w:object>
      </w:r>
    </w:p>
    <w:p w14:paraId="749C56C4" w14:textId="77777777" w:rsidR="00AA5612" w:rsidRPr="00670781" w:rsidRDefault="00AA5612" w:rsidP="00AA5612"/>
    <w:p w14:paraId="2CB98D13" w14:textId="77777777" w:rsidR="00AA5612" w:rsidRPr="00670781" w:rsidRDefault="00AA5612" w:rsidP="00AA5612"/>
    <w:p w14:paraId="6565CCB8" w14:textId="77777777" w:rsidR="00AA5612" w:rsidRPr="00670781" w:rsidRDefault="00AA5612" w:rsidP="00AA5612"/>
    <w:p w14:paraId="0D6B9F3D" w14:textId="77777777" w:rsidR="00AA5612" w:rsidRPr="00670781" w:rsidRDefault="00AA5612" w:rsidP="00AA5612"/>
    <w:p w14:paraId="74C8AC51" w14:textId="77777777" w:rsidR="00AA5612" w:rsidRPr="00670781" w:rsidRDefault="00AA5612" w:rsidP="00AA5612"/>
    <w:p w14:paraId="5187925D" w14:textId="77777777" w:rsidR="00AA5612" w:rsidRPr="00670781" w:rsidRDefault="00AA5612" w:rsidP="00AA5612"/>
    <w:p w14:paraId="5906EC33" w14:textId="77777777" w:rsidR="00AA5612" w:rsidRPr="00670781" w:rsidRDefault="00AA5612" w:rsidP="00AA5612"/>
    <w:p w14:paraId="0F4B2050" w14:textId="7579896C" w:rsidR="00AA5612" w:rsidRDefault="00AA5612" w:rsidP="00AA56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Длина 2-го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полурейса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указана на рисунке зеленой стрелкой.</w:t>
      </w:r>
    </w:p>
    <w:p w14:paraId="50234539" w14:textId="3A1D9051" w:rsidR="00AA5612" w:rsidRPr="00BC3DA1" w:rsidRDefault="00FE144A" w:rsidP="00AA56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3DA1">
        <w:rPr>
          <w:rFonts w:ascii="Times New Roman" w:eastAsia="Calibri" w:hAnsi="Times New Roman" w:cs="Times New Roman"/>
          <w:position w:val="-14"/>
          <w:sz w:val="28"/>
          <w:szCs w:val="28"/>
          <w:lang w:val="en-US"/>
        </w:rPr>
        <w:object w:dxaOrig="700" w:dyaOrig="380" w14:anchorId="662D2F19">
          <v:shape id="_x0000_i1084" type="#_x0000_t75" style="width:35.25pt;height:18.75pt" o:ole="">
            <v:imagedata r:id="rId27" o:title=""/>
          </v:shape>
          <o:OLEObject Type="Embed" ProgID="Equation.3" ShapeID="_x0000_i1084" DrawAspect="Content" ObjectID="_1676961817" r:id="rId28"/>
        </w:object>
      </w:r>
    </w:p>
    <w:p w14:paraId="74238354" w14:textId="77777777" w:rsidR="00AA5612" w:rsidRDefault="00AA5612" w:rsidP="00AA561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коэффициентов </w:t>
      </w:r>
      <w:r w:rsidRPr="00670781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670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0781">
        <w:rPr>
          <w:rFonts w:ascii="Times New Roman" w:hAnsi="Times New Roman" w:cs="Times New Roman"/>
          <w:sz w:val="28"/>
          <w:szCs w:val="28"/>
        </w:rPr>
        <w:t xml:space="preserve"> </w:t>
      </w:r>
      <w:r w:rsidRPr="00670781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67078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70781">
        <w:rPr>
          <w:rFonts w:ascii="Times New Roman" w:hAnsi="Times New Roman" w:cs="Times New Roman"/>
          <w:sz w:val="28"/>
          <w:szCs w:val="28"/>
        </w:rPr>
        <w:t xml:space="preserve">пользуемся </w:t>
      </w:r>
      <w:r w:rsidRPr="00670781">
        <w:rPr>
          <w:rFonts w:ascii="Times New Roman" w:hAnsi="Times New Roman" w:cs="Times New Roman"/>
          <w:i/>
          <w:iCs/>
          <w:sz w:val="28"/>
          <w:szCs w:val="28"/>
        </w:rPr>
        <w:t>таблицей 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65844FD3" w14:textId="637DD427" w:rsidR="00AA5612" w:rsidRDefault="00AA5612" w:rsidP="00AA5612">
      <w:pPr>
        <w:jc w:val="both"/>
        <w:rPr>
          <w:rFonts w:ascii="Times New Roman" w:hAnsi="Times New Roman" w:cs="Times New Roman"/>
          <w:sz w:val="28"/>
          <w:szCs w:val="28"/>
        </w:rPr>
      </w:pPr>
      <w:r w:rsidRPr="00981C5F">
        <w:rPr>
          <w:rFonts w:ascii="Times New Roman" w:hAnsi="Times New Roman" w:cs="Times New Roman"/>
          <w:sz w:val="28"/>
          <w:szCs w:val="28"/>
        </w:rPr>
        <w:t xml:space="preserve">В первых двух столбиках выбираем пределы, в которых находится длина </w:t>
      </w:r>
      <w:proofErr w:type="spellStart"/>
      <w:r w:rsidRPr="00981C5F">
        <w:rPr>
          <w:rFonts w:ascii="Times New Roman" w:hAnsi="Times New Roman" w:cs="Times New Roman"/>
          <w:sz w:val="28"/>
          <w:szCs w:val="28"/>
        </w:rPr>
        <w:t>полурейса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определяем коэффициенты. </w:t>
      </w:r>
    </w:p>
    <w:p w14:paraId="28133F3F" w14:textId="77777777" w:rsidR="00AA5612" w:rsidRPr="00981C5F" w:rsidRDefault="00AA5612" w:rsidP="00AA56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Подставляем полученные значения в формулу и определяем время 1-го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полурейса</w:t>
      </w:r>
      <w:proofErr w:type="spellEnd"/>
    </w:p>
    <w:p w14:paraId="056E2B42" w14:textId="1133E2AF" w:rsidR="00AA5612" w:rsidRPr="00670781" w:rsidRDefault="00FE144A" w:rsidP="00AA5612">
      <w:pPr>
        <w:jc w:val="center"/>
        <w:rPr>
          <w:rFonts w:ascii="Times New Roman" w:hAnsi="Times New Roman" w:cs="Times New Roman"/>
          <w:sz w:val="28"/>
          <w:szCs w:val="28"/>
        </w:rPr>
      </w:pPr>
      <w:r w:rsidRPr="00BC3DA1">
        <w:rPr>
          <w:rFonts w:ascii="Times New Roman" w:eastAsia="Calibri" w:hAnsi="Times New Roman" w:cs="Times New Roman"/>
          <w:position w:val="-14"/>
          <w:sz w:val="28"/>
          <w:szCs w:val="28"/>
          <w:lang w:val="en-US"/>
        </w:rPr>
        <w:object w:dxaOrig="720" w:dyaOrig="380" w14:anchorId="6E74BFED">
          <v:shape id="_x0000_i1090" type="#_x0000_t75" style="width:36pt;height:18.75pt" o:ole="">
            <v:imagedata r:id="rId29" o:title=""/>
          </v:shape>
          <o:OLEObject Type="Embed" ProgID="Equation.3" ShapeID="_x0000_i1090" DrawAspect="Content" ObjectID="_1676961818" r:id="rId30"/>
        </w:object>
      </w:r>
    </w:p>
    <w:p w14:paraId="51623822" w14:textId="59F77072" w:rsidR="005D7F10" w:rsidRDefault="005D7F10" w:rsidP="005D7F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Рассчитав время на 1 и 2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полурейсы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определяем время </w:t>
      </w:r>
      <w:r w:rsidRPr="00A5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перестановку сформированного состава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Pr="00A5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ПОП. </w:t>
      </w:r>
    </w:p>
    <w:p w14:paraId="04A1B00A" w14:textId="77777777" w:rsidR="005D7F10" w:rsidRPr="00BC3DA1" w:rsidRDefault="005D7F10" w:rsidP="005D7F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104FE3" w14:textId="42D17DD0" w:rsidR="005D7F10" w:rsidRDefault="005D7F10" w:rsidP="005D7F10">
      <w:pPr>
        <w:jc w:val="center"/>
      </w:pPr>
      <w:r w:rsidRPr="00BC3DA1">
        <w:rPr>
          <w:rFonts w:ascii="Times New Roman" w:eastAsia="Calibri" w:hAnsi="Times New Roman" w:cs="Times New Roman"/>
          <w:position w:val="-16"/>
          <w:sz w:val="28"/>
          <w:szCs w:val="28"/>
        </w:rPr>
        <w:t xml:space="preserve">  </w:t>
      </w:r>
      <w:r w:rsidR="00FE144A" w:rsidRPr="00FE144A">
        <w:rPr>
          <w:rFonts w:ascii="Times New Roman" w:eastAsia="Calibri" w:hAnsi="Times New Roman" w:cs="Times New Roman"/>
          <w:position w:val="-14"/>
          <w:sz w:val="28"/>
          <w:szCs w:val="28"/>
        </w:rPr>
        <w:object w:dxaOrig="1060" w:dyaOrig="400" w14:anchorId="6BBD80E8">
          <v:shape id="_x0000_i1118" type="#_x0000_t75" style="width:53.25pt;height:20.25pt" o:ole="">
            <v:imagedata r:id="rId31" o:title=""/>
          </v:shape>
          <o:OLEObject Type="Embed" ProgID="Equation.3" ShapeID="_x0000_i1118" DrawAspect="Content" ObjectID="_1676961819" r:id="rId32"/>
        </w:object>
      </w:r>
      <w:r w:rsidRPr="00BC3DA1">
        <w:rPr>
          <w:rFonts w:ascii="Times New Roman" w:eastAsia="Calibri" w:hAnsi="Times New Roman" w:cs="Times New Roman"/>
          <w:position w:val="-16"/>
          <w:sz w:val="28"/>
          <w:szCs w:val="28"/>
        </w:rPr>
        <w:t xml:space="preserve">        </w:t>
      </w:r>
    </w:p>
    <w:p w14:paraId="662BE042" w14:textId="214C1EC8" w:rsidR="005D7F10" w:rsidRPr="00BC3DA1" w:rsidRDefault="005D7F10" w:rsidP="005D7F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lastRenderedPageBreak/>
        <w:t>Второе</w:t>
      </w:r>
      <w:r w:rsidRPr="005D7F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действие: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возвращение маневрового локомотива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A5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 в СП. Для этого необходимо определить время рейса, состоящего из 2-х </w:t>
      </w:r>
      <w:r w:rsidRPr="005D7F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холостых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полурейсов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6D1A959" w14:textId="42DA2AE0" w:rsidR="005D7F10" w:rsidRPr="005D7F10" w:rsidRDefault="00FE144A" w:rsidP="005D7F10">
      <w:pPr>
        <w:jc w:val="center"/>
      </w:pPr>
      <w:r w:rsidRPr="00BC3DA1">
        <w:rPr>
          <w:rFonts w:ascii="Times New Roman" w:eastAsia="Calibri" w:hAnsi="Times New Roman" w:cs="Times New Roman"/>
          <w:position w:val="-16"/>
          <w:sz w:val="28"/>
          <w:szCs w:val="28"/>
        </w:rPr>
        <w:object w:dxaOrig="2680" w:dyaOrig="420" w14:anchorId="635A7115">
          <v:shape id="_x0000_i1123" type="#_x0000_t75" style="width:134.25pt;height:21pt" o:ole="">
            <v:imagedata r:id="rId33" o:title=""/>
          </v:shape>
          <o:OLEObject Type="Embed" ProgID="Equation.3" ShapeID="_x0000_i1123" DrawAspect="Content" ObjectID="_1676961820" r:id="rId34"/>
        </w:object>
      </w:r>
      <w:r w:rsidR="005D7F10" w:rsidRPr="00BC3DA1">
        <w:rPr>
          <w:rFonts w:ascii="Times New Roman" w:eastAsia="Calibri" w:hAnsi="Times New Roman" w:cs="Times New Roman"/>
          <w:position w:val="-16"/>
          <w:sz w:val="28"/>
          <w:szCs w:val="28"/>
        </w:rPr>
        <w:t xml:space="preserve">          </w:t>
      </w:r>
    </w:p>
    <w:p w14:paraId="145AAA87" w14:textId="77777777" w:rsidR="005D7F10" w:rsidRPr="00670781" w:rsidRDefault="005D7F10" w:rsidP="005D7F10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Время на 1-ый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полурейс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определяем по формуле</w:t>
      </w:r>
    </w:p>
    <w:p w14:paraId="333C4718" w14:textId="02DB5B9A" w:rsidR="005D7F10" w:rsidRPr="00FE144A" w:rsidRDefault="005D7F10" w:rsidP="00FE144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C3DA1">
        <w:rPr>
          <w:rFonts w:ascii="Times New Roman" w:eastAsia="Calibri" w:hAnsi="Times New Roman" w:cs="Times New Roman"/>
          <w:position w:val="-14"/>
          <w:sz w:val="28"/>
          <w:szCs w:val="28"/>
          <w:lang w:val="en-US"/>
        </w:rPr>
        <w:object w:dxaOrig="880" w:dyaOrig="400" w14:anchorId="118CEB4F">
          <v:shape id="_x0000_i1050" type="#_x0000_t75" style="width:44.25pt;height:20.25pt" o:ole="">
            <v:imagedata r:id="rId35" o:title=""/>
          </v:shape>
          <o:OLEObject Type="Embed" ProgID="Equation.3" ShapeID="_x0000_i1050" DrawAspect="Content" ObjectID="_1676961821" r:id="rId36"/>
        </w:object>
      </w:r>
    </w:p>
    <w:p w14:paraId="1D4D0B43" w14:textId="2EA962B3" w:rsidR="005D7F10" w:rsidRPr="00670781" w:rsidRDefault="00620F86" w:rsidP="005D7F1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object w:dxaOrig="1440" w:dyaOrig="1440" w14:anchorId="6C5669D8">
          <v:shape id="_x0000_s1032" type="#_x0000_t75" style="position:absolute;left:0;text-align:left;margin-left:12.75pt;margin-top:11.4pt;width:460.65pt;height:165.45pt;z-index:251663360">
            <v:imagedata r:id="rId37" o:title=""/>
            <w10:wrap type="square" side="right"/>
          </v:shape>
          <o:OLEObject Type="Embed" ProgID="Visio.Drawing.11" ShapeID="_x0000_s1032" DrawAspect="Content" ObjectID="_1676961831" r:id="rId38"/>
        </w:object>
      </w:r>
      <w:r w:rsidR="005D7F10"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1-ый </w:t>
      </w:r>
      <w:proofErr w:type="spellStart"/>
      <w:r w:rsidR="005D7F10"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полурейс</w:t>
      </w:r>
      <w:proofErr w:type="spellEnd"/>
      <w:r w:rsidR="005D7F10"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движение маневрового </w:t>
      </w:r>
      <w:r w:rsidR="005D7F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локомотива</w:t>
      </w:r>
      <w:r w:rsidR="005D7F10"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из</w:t>
      </w:r>
      <w:r w:rsidR="005D7F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ПОП</w:t>
      </w:r>
      <w:r w:rsidR="005D7F10"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вытяжной путь</w:t>
      </w:r>
      <w:r w:rsidR="005D7F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изображен на рисунке</w:t>
      </w:r>
    </w:p>
    <w:p w14:paraId="22ABE160" w14:textId="77777777" w:rsidR="006D11ED" w:rsidRDefault="006D11ED" w:rsidP="006D1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Длина 1-го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полурейса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указана на рисунке зелеными стрелками.</w:t>
      </w:r>
    </w:p>
    <w:p w14:paraId="36F1E017" w14:textId="7467B6A9" w:rsidR="006D11ED" w:rsidRPr="00BC3DA1" w:rsidRDefault="00FE144A" w:rsidP="006D11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3DA1">
        <w:rPr>
          <w:rFonts w:ascii="Times New Roman" w:eastAsia="Calibri" w:hAnsi="Times New Roman" w:cs="Times New Roman"/>
          <w:position w:val="-14"/>
          <w:sz w:val="28"/>
          <w:szCs w:val="28"/>
          <w:lang w:val="en-US"/>
        </w:rPr>
        <w:object w:dxaOrig="680" w:dyaOrig="380" w14:anchorId="17F49B22">
          <v:shape id="_x0000_i1126" type="#_x0000_t75" style="width:33.75pt;height:18.75pt" o:ole="">
            <v:imagedata r:id="rId39" o:title=""/>
          </v:shape>
          <o:OLEObject Type="Embed" ProgID="Equation.3" ShapeID="_x0000_i1126" DrawAspect="Content" ObjectID="_1676961822" r:id="rId40"/>
        </w:object>
      </w:r>
    </w:p>
    <w:p w14:paraId="0BE4FD0B" w14:textId="77777777" w:rsidR="006D11ED" w:rsidRPr="00981C5F" w:rsidRDefault="006D11ED" w:rsidP="006D1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Подставляем полученные значения в формулу и определяем время 1-го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полурейса</w:t>
      </w:r>
      <w:proofErr w:type="spellEnd"/>
    </w:p>
    <w:p w14:paraId="17E512E0" w14:textId="08558537" w:rsidR="006D11ED" w:rsidRPr="00FE144A" w:rsidRDefault="00FE144A" w:rsidP="00FE144A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3DA1">
        <w:rPr>
          <w:rFonts w:ascii="Times New Roman" w:eastAsia="Calibri" w:hAnsi="Times New Roman" w:cs="Times New Roman"/>
          <w:position w:val="-14"/>
          <w:sz w:val="28"/>
          <w:szCs w:val="28"/>
          <w:lang w:val="en-US"/>
        </w:rPr>
        <w:object w:dxaOrig="680" w:dyaOrig="400" w14:anchorId="6C7A5C5B">
          <v:shape id="_x0000_i1129" type="#_x0000_t75" style="width:33.75pt;height:20.25pt" o:ole="">
            <v:imagedata r:id="rId41" o:title=""/>
          </v:shape>
          <o:OLEObject Type="Embed" ProgID="Equation.3" ShapeID="_x0000_i1129" DrawAspect="Content" ObjectID="_1676961823" r:id="rId42"/>
        </w:object>
      </w:r>
    </w:p>
    <w:p w14:paraId="284D71F7" w14:textId="77777777" w:rsidR="006D11ED" w:rsidRDefault="006D11ED" w:rsidP="006D11ED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70A219" w14:textId="4A11CF60" w:rsidR="006D11ED" w:rsidRPr="00670781" w:rsidRDefault="006D11ED" w:rsidP="006D11ED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Время на 2-ой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полурейс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определяем по формуле</w:t>
      </w:r>
    </w:p>
    <w:p w14:paraId="2807601E" w14:textId="446D8FBB" w:rsidR="006D11ED" w:rsidRDefault="006D11ED" w:rsidP="006D11ED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11ED">
        <w:rPr>
          <w:rFonts w:ascii="Times New Roman" w:eastAsia="Calibri" w:hAnsi="Times New Roman" w:cs="Times New Roman"/>
          <w:position w:val="-14"/>
          <w:sz w:val="28"/>
          <w:szCs w:val="28"/>
          <w:lang w:val="en-US"/>
        </w:rPr>
        <w:object w:dxaOrig="900" w:dyaOrig="400" w14:anchorId="1BFF82A4">
          <v:shape id="_x0000_i1054" type="#_x0000_t75" style="width:45pt;height:20.25pt" o:ole="">
            <v:imagedata r:id="rId43" o:title=""/>
          </v:shape>
          <o:OLEObject Type="Embed" ProgID="Equation.3" ShapeID="_x0000_i1054" DrawAspect="Content" ObjectID="_1676961824" r:id="rId44"/>
        </w:object>
      </w:r>
    </w:p>
    <w:p w14:paraId="3DFF19DE" w14:textId="77777777" w:rsidR="006D11ED" w:rsidRDefault="006D11ED" w:rsidP="006D11ED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E90319C" w14:textId="10EFA04C" w:rsidR="006D11ED" w:rsidRPr="00670781" w:rsidRDefault="00620F86" w:rsidP="006D11ED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object w:dxaOrig="1440" w:dyaOrig="1440" w14:anchorId="1865FF4A">
          <v:shape id="_x0000_s1033" type="#_x0000_t75" style="position:absolute;left:0;text-align:left;margin-left:12.75pt;margin-top:11.4pt;width:460.65pt;height:165.45pt;z-index:251665408">
            <v:imagedata r:id="rId45" o:title=""/>
            <w10:wrap type="square" side="right"/>
          </v:shape>
          <o:OLEObject Type="Embed" ProgID="Visio.Drawing.11" ShapeID="_x0000_s1033" DrawAspect="Content" ObjectID="_1676961832" r:id="rId46"/>
        </w:object>
      </w:r>
      <w:r w:rsidR="006D11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6D11ED"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6D11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="006D11ED"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й </w:t>
      </w:r>
      <w:proofErr w:type="spellStart"/>
      <w:r w:rsidR="006D11ED"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полурейс</w:t>
      </w:r>
      <w:proofErr w:type="spellEnd"/>
      <w:r w:rsidR="006D11ED"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движение маневрового </w:t>
      </w:r>
      <w:r w:rsidR="006D11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локомотива</w:t>
      </w:r>
      <w:r w:rsidR="006D11ED"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D11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r w:rsidR="006D11ED"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вытяжно</w:t>
      </w:r>
      <w:r w:rsidR="006D11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</w:t>
      </w:r>
      <w:r w:rsidR="006D11ED" w:rsidRPr="006707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пут</w:t>
      </w:r>
      <w:r w:rsidR="006D11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в СП изображен на рисунке</w:t>
      </w:r>
    </w:p>
    <w:p w14:paraId="7CCC3750" w14:textId="7A676124" w:rsidR="006D11ED" w:rsidRDefault="006D11ED" w:rsidP="006D1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Длина 2-го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полурейса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указана на рисунке зеленой стрелкой.</w:t>
      </w:r>
    </w:p>
    <w:p w14:paraId="4172EBD4" w14:textId="095711B2" w:rsidR="006D11ED" w:rsidRPr="00BC3DA1" w:rsidRDefault="00620F86" w:rsidP="006D11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3DA1">
        <w:rPr>
          <w:rFonts w:ascii="Times New Roman" w:eastAsia="Calibri" w:hAnsi="Times New Roman" w:cs="Times New Roman"/>
          <w:position w:val="-14"/>
          <w:sz w:val="28"/>
          <w:szCs w:val="28"/>
          <w:lang w:val="en-US"/>
        </w:rPr>
        <w:object w:dxaOrig="700" w:dyaOrig="380" w14:anchorId="34438F5E">
          <v:shape id="_x0000_i1142" type="#_x0000_t75" style="width:35.25pt;height:18.75pt" o:ole="">
            <v:imagedata r:id="rId47" o:title=""/>
          </v:shape>
          <o:OLEObject Type="Embed" ProgID="Equation.3" ShapeID="_x0000_i1142" DrawAspect="Content" ObjectID="_1676961825" r:id="rId48"/>
        </w:object>
      </w:r>
    </w:p>
    <w:p w14:paraId="26659EAA" w14:textId="77777777" w:rsidR="006D11ED" w:rsidRPr="00981C5F" w:rsidRDefault="006D11ED" w:rsidP="006D1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Подставляем полученные значения в формулу и определяем время 1-го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полурейса</w:t>
      </w:r>
      <w:proofErr w:type="spellEnd"/>
    </w:p>
    <w:p w14:paraId="238499E7" w14:textId="244F166F" w:rsidR="006D11ED" w:rsidRDefault="00620F86" w:rsidP="006D11ED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C3DA1">
        <w:rPr>
          <w:rFonts w:ascii="Times New Roman" w:eastAsia="Calibri" w:hAnsi="Times New Roman" w:cs="Times New Roman"/>
          <w:position w:val="-14"/>
          <w:sz w:val="28"/>
          <w:szCs w:val="28"/>
          <w:lang w:val="en-US"/>
        </w:rPr>
        <w:object w:dxaOrig="720" w:dyaOrig="380" w14:anchorId="1EDFCF0F">
          <v:shape id="_x0000_i1143" type="#_x0000_t75" style="width:36pt;height:18.75pt" o:ole="">
            <v:imagedata r:id="rId49" o:title=""/>
          </v:shape>
          <o:OLEObject Type="Embed" ProgID="Equation.3" ShapeID="_x0000_i1143" DrawAspect="Content" ObjectID="_1676961826" r:id="rId50"/>
        </w:object>
      </w:r>
    </w:p>
    <w:p w14:paraId="1585A940" w14:textId="360FFA82" w:rsidR="00E37C93" w:rsidRDefault="00E37C93" w:rsidP="00E37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Рассчитав время на 1 и 2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полурейсы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определяем время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возвращение маневрового локомотива из ПОП в СП. </w:t>
      </w:r>
    </w:p>
    <w:p w14:paraId="43BABFB0" w14:textId="77777777" w:rsidR="00E37C93" w:rsidRPr="00BC3DA1" w:rsidRDefault="00E37C93" w:rsidP="00E37C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5888B1" w14:textId="13E29344" w:rsidR="00E37C93" w:rsidRDefault="00E37C93" w:rsidP="00E37C93">
      <w:pPr>
        <w:jc w:val="center"/>
      </w:pPr>
      <w:r w:rsidRPr="00BC3DA1">
        <w:rPr>
          <w:rFonts w:ascii="Times New Roman" w:eastAsia="Calibri" w:hAnsi="Times New Roman" w:cs="Times New Roman"/>
          <w:position w:val="-16"/>
          <w:sz w:val="28"/>
          <w:szCs w:val="28"/>
        </w:rPr>
        <w:t xml:space="preserve"> </w:t>
      </w:r>
      <w:r w:rsidR="00620F86" w:rsidRPr="00FE144A">
        <w:rPr>
          <w:rFonts w:ascii="Times New Roman" w:eastAsia="Calibri" w:hAnsi="Times New Roman" w:cs="Times New Roman"/>
          <w:position w:val="-12"/>
          <w:sz w:val="28"/>
          <w:szCs w:val="28"/>
        </w:rPr>
        <w:object w:dxaOrig="1060" w:dyaOrig="380" w14:anchorId="5FEAD510">
          <v:shape id="_x0000_i1144" type="#_x0000_t75" style="width:53.25pt;height:19.5pt" o:ole="">
            <v:imagedata r:id="rId51" o:title=""/>
          </v:shape>
          <o:OLEObject Type="Embed" ProgID="Equation.3" ShapeID="_x0000_i1144" DrawAspect="Content" ObjectID="_1676961827" r:id="rId52"/>
        </w:object>
      </w:r>
      <w:r w:rsidRPr="00BC3DA1">
        <w:rPr>
          <w:rFonts w:ascii="Times New Roman" w:eastAsia="Calibri" w:hAnsi="Times New Roman" w:cs="Times New Roman"/>
          <w:position w:val="-16"/>
          <w:sz w:val="28"/>
          <w:szCs w:val="28"/>
        </w:rPr>
        <w:t xml:space="preserve">         </w:t>
      </w:r>
    </w:p>
    <w:p w14:paraId="00BAECDC" w14:textId="2FABC272" w:rsidR="00E37C93" w:rsidRPr="00E37C93" w:rsidRDefault="00E37C93" w:rsidP="006D11ED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37C93">
        <w:rPr>
          <w:rFonts w:ascii="Times New Roman" w:eastAsia="Calibri" w:hAnsi="Times New Roman" w:cs="Times New Roman"/>
          <w:b/>
          <w:bCs/>
          <w:sz w:val="28"/>
          <w:szCs w:val="28"/>
        </w:rPr>
        <w:t>Ответ:</w:t>
      </w:r>
    </w:p>
    <w:p w14:paraId="50C39E79" w14:textId="135A8A62" w:rsidR="00E37C93" w:rsidRPr="00E37C93" w:rsidRDefault="00E37C93" w:rsidP="00E37C9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7C93">
        <w:rPr>
          <w:rFonts w:ascii="Times New Roman" w:eastAsia="Calibri" w:hAnsi="Times New Roman" w:cs="Times New Roman"/>
          <w:sz w:val="28"/>
          <w:szCs w:val="28"/>
        </w:rPr>
        <w:t>1.</w:t>
      </w:r>
      <w:r w:rsidRPr="00E37C93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Время</w:t>
      </w:r>
      <w:r w:rsidRPr="00E37C93">
        <w:rPr>
          <w:rFonts w:ascii="Times New Roman" w:eastAsia="Calibri" w:hAnsi="Times New Roman" w:cs="Times New Roman"/>
          <w:sz w:val="28"/>
          <w:szCs w:val="28"/>
        </w:rPr>
        <w:t xml:space="preserve"> на перестановку сформированного состава из сортировочного парка в </w:t>
      </w:r>
      <w:proofErr w:type="spellStart"/>
      <w:proofErr w:type="gramStart"/>
      <w:r w:rsidRPr="00E37C93">
        <w:rPr>
          <w:rFonts w:ascii="Times New Roman" w:eastAsia="Calibri" w:hAnsi="Times New Roman" w:cs="Times New Roman"/>
          <w:sz w:val="28"/>
          <w:szCs w:val="28"/>
        </w:rPr>
        <w:t>приемо</w:t>
      </w:r>
      <w:proofErr w:type="spellEnd"/>
      <w:r w:rsidRPr="00E37C93">
        <w:rPr>
          <w:rFonts w:ascii="Times New Roman" w:eastAsia="Calibri" w:hAnsi="Times New Roman" w:cs="Times New Roman"/>
          <w:sz w:val="28"/>
          <w:szCs w:val="28"/>
        </w:rPr>
        <w:t>-отправочный</w:t>
      </w:r>
      <w:proofErr w:type="gramEnd"/>
      <w:r w:rsidRPr="00E37C93">
        <w:rPr>
          <w:rFonts w:ascii="Times New Roman" w:eastAsia="Calibri" w:hAnsi="Times New Roman" w:cs="Times New Roman"/>
          <w:sz w:val="28"/>
          <w:szCs w:val="28"/>
        </w:rPr>
        <w:t xml:space="preserve"> парк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составляет </w:t>
      </w:r>
      <w:r w:rsidR="00FE144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 </w:t>
      </w:r>
      <w:r w:rsidRPr="00E37C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мин;</w:t>
      </w:r>
    </w:p>
    <w:p w14:paraId="104229C6" w14:textId="6592FA3E" w:rsidR="005D7F10" w:rsidRPr="00E37C93" w:rsidRDefault="00E37C93" w:rsidP="00E37C9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7C93">
        <w:rPr>
          <w:rFonts w:ascii="Times New Roman" w:eastAsia="Calibri" w:hAnsi="Times New Roman" w:cs="Times New Roman"/>
          <w:sz w:val="28"/>
          <w:szCs w:val="28"/>
        </w:rPr>
        <w:t>2.</w:t>
      </w:r>
      <w:r w:rsidRPr="00E37C93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Время </w:t>
      </w:r>
      <w:r w:rsidRPr="00E37C93">
        <w:rPr>
          <w:rFonts w:ascii="Times New Roman" w:eastAsia="Calibri" w:hAnsi="Times New Roman" w:cs="Times New Roman"/>
          <w:sz w:val="28"/>
          <w:szCs w:val="28"/>
        </w:rPr>
        <w:t xml:space="preserve">на возвращение маневрового локомотива из </w:t>
      </w:r>
      <w:proofErr w:type="spellStart"/>
      <w:proofErr w:type="gramStart"/>
      <w:r w:rsidRPr="00E37C93">
        <w:rPr>
          <w:rFonts w:ascii="Times New Roman" w:eastAsia="Calibri" w:hAnsi="Times New Roman" w:cs="Times New Roman"/>
          <w:sz w:val="28"/>
          <w:szCs w:val="28"/>
        </w:rPr>
        <w:t>приемо</w:t>
      </w:r>
      <w:proofErr w:type="spellEnd"/>
      <w:r w:rsidRPr="00E37C93">
        <w:rPr>
          <w:rFonts w:ascii="Times New Roman" w:eastAsia="Calibri" w:hAnsi="Times New Roman" w:cs="Times New Roman"/>
          <w:sz w:val="28"/>
          <w:szCs w:val="28"/>
        </w:rPr>
        <w:t>-отправочного</w:t>
      </w:r>
      <w:proofErr w:type="gramEnd"/>
      <w:r w:rsidRPr="00E37C93">
        <w:rPr>
          <w:rFonts w:ascii="Times New Roman" w:eastAsia="Calibri" w:hAnsi="Times New Roman" w:cs="Times New Roman"/>
          <w:sz w:val="28"/>
          <w:szCs w:val="28"/>
        </w:rPr>
        <w:t xml:space="preserve"> парка в сортировочный парк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составляет </w:t>
      </w:r>
      <w:r w:rsidR="00FE144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  </w:t>
      </w:r>
      <w:r w:rsidRPr="00E37C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мин.</w:t>
      </w:r>
    </w:p>
    <w:sectPr w:rsidR="005D7F10" w:rsidRPr="00E37C93" w:rsidSect="00474A3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2053EE"/>
    <w:multiLevelType w:val="hybridMultilevel"/>
    <w:tmpl w:val="A52E4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D08D2"/>
    <w:multiLevelType w:val="hybridMultilevel"/>
    <w:tmpl w:val="6B1A3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6"/>
    <w:rsid w:val="000B1789"/>
    <w:rsid w:val="0020571B"/>
    <w:rsid w:val="00474A34"/>
    <w:rsid w:val="005D7F10"/>
    <w:rsid w:val="00620F86"/>
    <w:rsid w:val="00670781"/>
    <w:rsid w:val="006D11ED"/>
    <w:rsid w:val="00981C5F"/>
    <w:rsid w:val="009928EB"/>
    <w:rsid w:val="00A56BD6"/>
    <w:rsid w:val="00AA5612"/>
    <w:rsid w:val="00BC3DA1"/>
    <w:rsid w:val="00E37C93"/>
    <w:rsid w:val="00E75636"/>
    <w:rsid w:val="00FE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84FF481"/>
  <w15:chartTrackingRefBased/>
  <w15:docId w15:val="{20D6D39E-89DB-4D2C-B236-FD35147F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DA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981C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981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981C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57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emf"/><Relationship Id="rId53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2020-11-09T15:12:00Z</dcterms:created>
  <dcterms:modified xsi:type="dcterms:W3CDTF">2021-03-11T05:55:00Z</dcterms:modified>
</cp:coreProperties>
</file>