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45" w:rsidRDefault="00513045" w:rsidP="00513045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419"/>
        <w:gridCol w:w="3418"/>
      </w:tblGrid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работников в возрасте до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лет рабочее время 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должно превышать: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часа в неделю;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35 часов в неделю;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 в неделю;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на усмотрение работодателя.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Предельная   норма   рабочего   времени   40   часов  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неделю установлена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13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предприятий независимо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 формы собственности;</w:t>
            </w:r>
          </w:p>
          <w:p w:rsidR="00513045" w:rsidRPr="00E80BA8" w:rsidRDefault="00513045" w:rsidP="001661C3">
            <w:pPr>
              <w:shd w:val="clear" w:color="auto" w:fill="FFFFFF"/>
              <w:ind w:left="14" w:hanging="1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только для государственной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организации;</w:t>
            </w:r>
          </w:p>
          <w:p w:rsidR="00513045" w:rsidRDefault="00513045" w:rsidP="001661C3">
            <w:pPr>
              <w:shd w:val="clear" w:color="auto" w:fill="FFFFFF"/>
              <w:tabs>
                <w:tab w:val="left" w:pos="725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     предприятий      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исключением            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предпринимателей;</w:t>
            </w:r>
          </w:p>
          <w:p w:rsidR="00513045" w:rsidRDefault="00513045" w:rsidP="001661C3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      Только      для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максимальный испытательный срок при приеме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работу предусмотрен для работников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не более 3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513045" w:rsidRPr="00E80BA8" w:rsidRDefault="00513045" w:rsidP="001661C3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не более 6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513045" w:rsidRDefault="00513045" w:rsidP="001661C3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работников не более 3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месяцев, для руководителей и их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заместителей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 месяцев;</w:t>
            </w:r>
          </w:p>
          <w:p w:rsidR="00513045" w:rsidRDefault="00513045" w:rsidP="001661C3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испытательный срок законом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 предусмотрен.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Продолжительность       ежегодного       оплачиваемого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отпуска: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28 календарных дней;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0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56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60 календарных дней.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  расследования   несчастных   случаев   легкой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степени тяжести: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 дня;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по решению комиссии.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хранения документов по несчастным случаям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предприятии: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  <w:ind w:left="5" w:right="2006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25 лет;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  <w:ind w:right="2006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лет;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45 дней.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Минимальный состав  комиссии  при расследовании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несчастных случаев: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  <w:ind w:right="1838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3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Б)5;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  <w:ind w:right="1838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Г)2.</w:t>
            </w:r>
          </w:p>
        </w:tc>
      </w:tr>
      <w:tr w:rsidR="00513045" w:rsidTr="001661C3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    оформляется    расследование    несчастных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случаев на производстве?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37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актом формы Н-1;</w:t>
            </w:r>
          </w:p>
          <w:p w:rsidR="00513045" w:rsidRPr="00E80BA8" w:rsidRDefault="00513045" w:rsidP="001661C3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  актом       произвольной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формы;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80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протоколами      опроса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пострадавшего и свидетелей.</w:t>
            </w:r>
          </w:p>
        </w:tc>
      </w:tr>
    </w:tbl>
    <w:p w:rsidR="00513045" w:rsidRDefault="00513045" w:rsidP="00513045">
      <w:pPr>
        <w:shd w:val="clear" w:color="auto" w:fill="FFFFFF"/>
        <w:spacing w:before="178"/>
        <w:jc w:val="right"/>
      </w:pPr>
    </w:p>
    <w:p w:rsidR="00513045" w:rsidRDefault="00513045" w:rsidP="00513045">
      <w:pPr>
        <w:shd w:val="clear" w:color="auto" w:fill="FFFFFF"/>
        <w:spacing w:before="178"/>
        <w:jc w:val="right"/>
        <w:sectPr w:rsidR="00513045">
          <w:pgSz w:w="11909" w:h="16834"/>
          <w:pgMar w:top="874" w:right="878" w:bottom="1440" w:left="123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0"/>
        <w:gridCol w:w="5419"/>
        <w:gridCol w:w="3403"/>
      </w:tblGrid>
      <w:tr w:rsidR="00513045" w:rsidTr="001661C3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</w:p>
        </w:tc>
      </w:tr>
      <w:tr w:rsidR="00513045" w:rsidRPr="00E80BA8" w:rsidTr="001661C3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Сколько оформляется экземпляров трудового договора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ind w:left="5" w:right="2726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А)1;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Б)2;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513045" w:rsidRPr="00E80BA8" w:rsidTr="001661C3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инструктаж по охране труда необходимо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провести при введении нового оборудования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эксплуатацию?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18"/>
              </w:tabs>
              <w:ind w:right="145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первичный;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18"/>
              </w:tabs>
              <w:ind w:right="1454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)ц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елевой.</w:t>
            </w:r>
          </w:p>
        </w:tc>
      </w:tr>
    </w:tbl>
    <w:p w:rsidR="00513045" w:rsidRPr="00E80BA8" w:rsidRDefault="00513045" w:rsidP="00513045">
      <w:pPr>
        <w:shd w:val="clear" w:color="auto" w:fill="FFFFFF"/>
        <w:spacing w:before="250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5371"/>
        <w:gridCol w:w="3475"/>
      </w:tblGrid>
      <w:tr w:rsidR="00513045" w:rsidRPr="00E80BA8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ind w:left="2251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513045" w:rsidRPr="00E80BA8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Производственная      среда      (сколько      существует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условий труда)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84"/>
              </w:tabs>
              <w:ind w:right="2803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2;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Б)3;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89"/>
              </w:tabs>
              <w:ind w:left="5" w:right="2803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Г)5.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Вентиляция не допускается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Общая вытяжная;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Вытяжная искусственная;</w:t>
            </w:r>
          </w:p>
          <w:p w:rsidR="00513045" w:rsidRDefault="00513045" w:rsidP="001661C3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Вытяжная естественная.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работников и его возможным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изменением в условиях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воздействия вредных или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производственных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Б) предупреждение аварий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из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здоровья рабочего;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труда это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совокупность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 среды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трудового процесса,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оказывающих влияние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работоспособность и здоровье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работника;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система сохранения жизни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здоровья работника;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75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место, где работник должен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находится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связи с его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работой;</w:t>
            </w:r>
          </w:p>
          <w:p w:rsidR="00513045" w:rsidRPr="00E80BA8" w:rsidRDefault="00513045" w:rsidP="001661C3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условия, при которых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воздействие вредных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исключается.</w:t>
            </w:r>
          </w:p>
        </w:tc>
      </w:tr>
      <w:tr w:rsidR="00513045" w:rsidTr="001661C3"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</w:t>
            </w:r>
          </w:p>
        </w:tc>
        <w:tc>
          <w:tcPr>
            <w:tcW w:w="53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искусственного освещения используют энергию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rPr>
                <w:sz w:val="22"/>
                <w:szCs w:val="22"/>
              </w:rPr>
            </w:pPr>
            <w:r w:rsidRPr="00E80BA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А) солнечную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;</w:t>
            </w:r>
          </w:p>
        </w:tc>
      </w:tr>
      <w:tr w:rsidR="00513045" w:rsidTr="001661C3"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/>
          <w:p w:rsidR="00513045" w:rsidRDefault="00513045" w:rsidP="001661C3"/>
        </w:tc>
        <w:tc>
          <w:tcPr>
            <w:tcW w:w="5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/>
          <w:p w:rsidR="00513045" w:rsidRDefault="00513045" w:rsidP="001661C3"/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ind w:right="1507"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)э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лектрическую;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В)ядерную.</w:t>
            </w:r>
          </w:p>
        </w:tc>
      </w:tr>
    </w:tbl>
    <w:p w:rsidR="00513045" w:rsidRDefault="00513045" w:rsidP="00513045">
      <w:pPr>
        <w:shd w:val="clear" w:color="auto" w:fill="FFFFFF"/>
        <w:spacing w:before="216"/>
        <w:jc w:val="right"/>
      </w:pPr>
    </w:p>
    <w:p w:rsidR="00513045" w:rsidRDefault="00513045" w:rsidP="00513045">
      <w:pPr>
        <w:shd w:val="clear" w:color="auto" w:fill="FFFFFF"/>
        <w:spacing w:before="216"/>
        <w:jc w:val="right"/>
        <w:sectPr w:rsidR="00513045">
          <w:pgSz w:w="11909" w:h="16834"/>
          <w:pgMar w:top="855" w:right="844" w:bottom="1440" w:left="128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5366"/>
        <w:gridCol w:w="3494"/>
      </w:tblGrid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2.1.6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Ионизирующее излучение это?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22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радиоактивный распад;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1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ультразвук.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Освещение на рабочих местах бывает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  <w:ind w:left="5" w:right="1584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естественное;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искусственное;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совмещенное.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Оптимальные параметры микроклимата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прогноз погоды в регионе;</w:t>
            </w:r>
          </w:p>
          <w:p w:rsidR="00513045" w:rsidRPr="00E80BA8" w:rsidRDefault="00513045" w:rsidP="001661C3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окружающие     условия    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рабочем месте;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989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окружающая          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способствующая               высокой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производительности труда.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продолжительного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   могут    нанести    вред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здоровью человека;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опасность получения травмы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производстве;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89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Сильное         загрязнение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окружающей среды.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опасность получения травмы;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в течени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короткого времени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получения                хронического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заболевания;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52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приобретение   вибрационной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болезни.</w:t>
            </w:r>
          </w:p>
        </w:tc>
      </w:tr>
    </w:tbl>
    <w:p w:rsidR="00513045" w:rsidRDefault="00513045" w:rsidP="00513045">
      <w:pPr>
        <w:shd w:val="clear" w:color="auto" w:fill="FFFFFF"/>
        <w:spacing w:before="192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80BA8">
        <w:rPr>
          <w:rFonts w:ascii="Times New Roman" w:eastAsia="Times New Roman" w:hAnsi="Times New Roman" w:cs="Times New Roman"/>
          <w:sz w:val="22"/>
          <w:szCs w:val="22"/>
        </w:rPr>
        <w:t>З.: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6"/>
        <w:gridCol w:w="10"/>
        <w:gridCol w:w="5376"/>
        <w:gridCol w:w="3547"/>
        <w:gridCol w:w="10"/>
      </w:tblGrid>
      <w:tr w:rsidR="00513045" w:rsidTr="001661C3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помещениях повышенной опасности разрешается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применять напряжение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42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)д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о1000В;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свыше 1000В.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ж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 д. путей разрешен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69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     местах     установления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стрелочных переводов;</w:t>
            </w:r>
          </w:p>
          <w:p w:rsidR="00513045" w:rsidRPr="00E80BA8" w:rsidRDefault="00513045" w:rsidP="001661C3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по    специально    отведенным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местам;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только под прямым углом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 ж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д. путям.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Какие части оборудования подлежат заземлению?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определяется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ответственным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электрохозяйство;</w:t>
            </w:r>
          </w:p>
          <w:p w:rsidR="00513045" w:rsidRPr="00E80BA8" w:rsidRDefault="00513045" w:rsidP="001661C3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)к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орпус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электрооборудования;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1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 части оборудования;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определяется заводо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м-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изготовителем.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перевозки работающих к месту проведения работ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предоставляется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попутный транспорт;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специально     оборудованный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транспорт;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грузовой транспорт.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подъёма тяжести для женщин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15 кг;</w:t>
            </w:r>
          </w:p>
          <w:p w:rsidR="00513045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 на расстояние 10 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513045" w:rsidRPr="00E80BA8" w:rsidTr="001661C3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Заземление электроустановок необходимо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экономии электричества;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безопасности работ;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65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чтобы     не     перегревались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двигатели.</w:t>
            </w:r>
          </w:p>
        </w:tc>
      </w:tr>
      <w:tr w:rsidR="00513045" w:rsidRPr="00E80BA8" w:rsidTr="001661C3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 прикосновении    к    токоведущим         частям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электроустановки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79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произойдет       отключение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электричества;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произойдёт удар током;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возникнет шаговое напряжение.</w:t>
            </w:r>
          </w:p>
        </w:tc>
      </w:tr>
      <w:tr w:rsidR="00513045" w:rsidRPr="00E80BA8" w:rsidTr="001661C3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3.1.8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Какое напряжение более опасно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ind w:left="5" w:right="1901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наведённое;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)с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татическое.</w:t>
            </w:r>
          </w:p>
        </w:tc>
      </w:tr>
      <w:tr w:rsidR="00513045" w:rsidRPr="00E80BA8" w:rsidTr="001661C3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Признаки потери сознания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отсутствие пульса, зрачки не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реагируют на свет;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человек бьётся в судорогах изо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рта идёт пена.</w:t>
            </w:r>
          </w:p>
        </w:tc>
      </w:tr>
      <w:tr w:rsidR="00513045" w:rsidRPr="00E80BA8" w:rsidTr="001661C3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Шаговое напряжение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       напряжение,          которое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увеличивается скачками;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Б)     напряжение    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образующиеся</w:t>
            </w:r>
            <w:proofErr w:type="gramEnd"/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двумя точками поверхности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земли.</w:t>
            </w:r>
          </w:p>
        </w:tc>
      </w:tr>
    </w:tbl>
    <w:p w:rsidR="00513045" w:rsidRPr="00E80BA8" w:rsidRDefault="00513045" w:rsidP="00513045">
      <w:pPr>
        <w:shd w:val="clear" w:color="auto" w:fill="FFFFFF"/>
        <w:spacing w:before="653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9"/>
        <w:gridCol w:w="5357"/>
        <w:gridCol w:w="14"/>
        <w:gridCol w:w="3547"/>
        <w:gridCol w:w="10"/>
      </w:tblGrid>
      <w:tr w:rsidR="00513045" w:rsidRPr="00E80BA8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513045" w:rsidRPr="00E80BA8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    выхода    пожарного    поезда    с    места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базирования на горящий объект (мин.)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  <w:ind w:left="10" w:right="2789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5;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Б)20;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40.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18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прилегающей территории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513045" w:rsidRDefault="00513045" w:rsidP="001661C3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Источники   вредных  химических   факторов  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протекающие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технологические процессы;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перевозка сыпучих грузов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открытых вагонах;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металлопрокат.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эвакуации людей из здания вовремя пожара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расчёт не принимаются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ind w:right="110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запасные выходы;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лифты и эскалаторы.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обнаружении течи горючего вещества из крытого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вагона или контейнера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вскрыть вагон;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отогнать на запасной путь;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вызвать пожарный расчет.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  случае   обнаружения   выпавшего   радиационного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груза из вагона работники ж.д. транспорта должны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удалить   груз   с   территории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станции;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оградить   место   и   доложить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дежурному по станции.</w:t>
            </w:r>
          </w:p>
        </w:tc>
      </w:tr>
      <w:tr w:rsidR="00513045" w:rsidTr="001661C3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ж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.д. транспорте пожарная охрана возложена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 ДПО;</w:t>
            </w:r>
          </w:p>
          <w:p w:rsidR="00513045" w:rsidRPr="00E80BA8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Ведомственную     пожарную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охрану;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городскую пожарную охрану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 на объекте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все окна;</w:t>
            </w:r>
          </w:p>
          <w:p w:rsidR="00513045" w:rsidRPr="00E80BA8" w:rsidRDefault="00513045" w:rsidP="001661C3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начать эвакуацию персонала из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здания;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отключить сигнализацию.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тушении    электроустановки,     надо    ли    её обесточить: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если свыше 1000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до 1000 В.</w:t>
            </w:r>
          </w:p>
        </w:tc>
      </w:tr>
      <w:tr w:rsidR="00513045" w:rsidTr="001661C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Default="00513045" w:rsidP="001661C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возникновении пожара в помещении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3045" w:rsidRPr="00E80BA8" w:rsidRDefault="00513045" w:rsidP="001661C3">
            <w:pPr>
              <w:shd w:val="clear" w:color="auto" w:fill="FFFFFF"/>
              <w:tabs>
                <w:tab w:val="left" w:pos="69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     окна     покинуть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помещение       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согласно        плана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эвакуации,     вызвать    пожарную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охрану 01;</w:t>
            </w:r>
          </w:p>
          <w:p w:rsidR="00513045" w:rsidRPr="00E80BA8" w:rsidRDefault="00513045" w:rsidP="001661C3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начинать    спасение    ценных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вещей;</w:t>
            </w:r>
          </w:p>
          <w:p w:rsidR="00513045" w:rsidRPr="00E80BA8" w:rsidRDefault="00513045" w:rsidP="001661C3">
            <w:pPr>
              <w:shd w:val="clear" w:color="auto" w:fill="FFFFFF"/>
              <w:tabs>
                <w:tab w:val="left" w:pos="485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произвести    тушение пожара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своими силами.</w:t>
            </w:r>
          </w:p>
        </w:tc>
      </w:tr>
    </w:tbl>
    <w:p w:rsidR="00927C55" w:rsidRDefault="00927C55" w:rsidP="00513045">
      <w:pPr>
        <w:shd w:val="clear" w:color="auto" w:fill="FFFFFF"/>
      </w:pPr>
    </w:p>
    <w:sectPr w:rsidR="00927C55" w:rsidSect="00513045">
      <w:pgSz w:w="11909" w:h="16834"/>
      <w:pgMar w:top="903" w:right="938" w:bottom="1440" w:left="118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045"/>
    <w:rsid w:val="00513045"/>
    <w:rsid w:val="0092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5774</Characters>
  <Application>Microsoft Office Word</Application>
  <DocSecurity>0</DocSecurity>
  <Lines>48</Lines>
  <Paragraphs>13</Paragraphs>
  <ScaleCrop>false</ScaleCrop>
  <Company>Customs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2</cp:revision>
  <dcterms:created xsi:type="dcterms:W3CDTF">2025-05-02T04:55:00Z</dcterms:created>
  <dcterms:modified xsi:type="dcterms:W3CDTF">2025-05-02T04:56:00Z</dcterms:modified>
</cp:coreProperties>
</file>