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5E8" w:rsidRPr="00B765E8" w:rsidRDefault="00B765E8" w:rsidP="00B765E8">
      <w:pPr>
        <w:shd w:val="clear" w:color="auto" w:fill="FEFEFE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B4B4B"/>
          <w:kern w:val="36"/>
          <w:sz w:val="44"/>
          <w:szCs w:val="44"/>
        </w:rPr>
      </w:pPr>
      <w:r w:rsidRPr="00B765E8">
        <w:rPr>
          <w:rFonts w:ascii="Times New Roman" w:eastAsia="Times New Roman" w:hAnsi="Times New Roman" w:cs="Times New Roman"/>
          <w:b/>
          <w:bCs/>
          <w:color w:val="4B4B4B"/>
          <w:kern w:val="36"/>
          <w:sz w:val="44"/>
          <w:szCs w:val="44"/>
        </w:rPr>
        <w:t>Характеристика автоматизированного рабочего места</w:t>
      </w:r>
    </w:p>
    <w:p w:rsidR="00B765E8" w:rsidRPr="00B765E8" w:rsidRDefault="00A51883" w:rsidP="00B76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FF"/>
          <w:sz w:val="11"/>
          <w:szCs w:val="11"/>
          <w:u w:val="single"/>
        </w:rPr>
      </w:pPr>
      <w:r w:rsidRPr="00B765E8">
        <w:rPr>
          <w:rFonts w:ascii="Arial" w:eastAsia="Times New Roman" w:hAnsi="Arial" w:cs="Arial"/>
          <w:color w:val="3D3F43"/>
          <w:sz w:val="11"/>
          <w:szCs w:val="11"/>
        </w:rPr>
        <w:fldChar w:fldCharType="begin"/>
      </w:r>
      <w:r w:rsidR="00B765E8" w:rsidRPr="00B765E8">
        <w:rPr>
          <w:rFonts w:ascii="Arial" w:eastAsia="Times New Roman" w:hAnsi="Arial" w:cs="Arial"/>
          <w:color w:val="3D3F43"/>
          <w:sz w:val="11"/>
          <w:szCs w:val="11"/>
        </w:rPr>
        <w:instrText xml:space="preserve"> HYPERLINK "https://yandex.ru/an/count/WVaejI_zO4q1VGy0L1jO--GOAUB4IGK0JG8nyEwyOm00000ujilp0OQJxD-OrksRdm600UAJji2v_QFP1uW1_R2IbLYG0QRDbkJRW8200fW1aisMv5ku0TBJbiWWm042s072gzoL0U01sEo_4kW1cW7u0RgMWj4Ey0BjdOIva5-53VW4YF1QY0NgyIEG1OZmMg05ujmRg0MdZHUm1QUD5xW5fuqNm0Nus3781PZH3D05zPu9e0Q40wW6X0F91beMNktQ74f7gGTxpLZCbQVh_BW7j0RW1uR2W806u0Z1g0Ve2GU02W6O2mBe39S2u0s2We61W82029WEsgpuwgwRXwL7Z802c17KdYhf4cUBax5wkKHdg1EMdvN4rkoGnHRW507e58m2c1QGyikS1g0MaDBqdGR95j0MkfRalW6O5zJw_HAe5mcu5m705xNM0Q0PX0Em6RWP-1c7__yRWHh__nkM8UOPIA0QaP_ErBYofhcd0R0QiFUdeA_xuBIc0O8S3L8sGJetDMDbON4vPZUe7i1mi1y1o1_XbUvAk23UtIdL8l__V_-18uaZsJ-G8_oi-VEUxEJj_W6O8z-3vS2eyFd10X00CJqFb216JXMxYR6IHu4GQmb-XOR3iZHxCKconAvteijrVlLID7Infex6M1SZrwJa1p5MsmGU~1?stat-id=1&amp;test-tag=418364174424641&amp;banner-sizes=eyI3MjA1NzYwNjM1Njc4Mzk1NSI6IjQxM3gzMDAifQ%3D%3D&amp;format-type=118&amp;actual-format=13&amp;pcodever=701177&amp;banner-test-tags=eyI3MjA1NzYwNjM1Njc4Mzk1NSI6IjE4ODQzMyJ9&amp;width=1670&amp;height=300" \t "_blank" </w:instrText>
      </w:r>
      <w:r w:rsidRPr="00B765E8">
        <w:rPr>
          <w:rFonts w:ascii="Arial" w:eastAsia="Times New Roman" w:hAnsi="Arial" w:cs="Arial"/>
          <w:color w:val="3D3F43"/>
          <w:sz w:val="11"/>
          <w:szCs w:val="11"/>
        </w:rPr>
        <w:fldChar w:fldCharType="separate"/>
      </w:r>
    </w:p>
    <w:p w:rsidR="00B765E8" w:rsidRPr="00B765E8" w:rsidRDefault="00B765E8" w:rsidP="00B76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65E8" w:rsidRPr="00B765E8" w:rsidRDefault="00A51883" w:rsidP="00B76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D3F43"/>
          <w:sz w:val="11"/>
          <w:szCs w:val="11"/>
        </w:rPr>
      </w:pPr>
      <w:r w:rsidRPr="00B765E8">
        <w:rPr>
          <w:rFonts w:ascii="Arial" w:eastAsia="Times New Roman" w:hAnsi="Arial" w:cs="Arial"/>
          <w:color w:val="3D3F43"/>
          <w:sz w:val="11"/>
          <w:szCs w:val="11"/>
        </w:rPr>
        <w:fldChar w:fldCharType="end"/>
      </w:r>
    </w:p>
    <w:p w:rsidR="00B765E8" w:rsidRPr="00B765E8" w:rsidRDefault="00B765E8" w:rsidP="00B76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>Автоматизированное рабочее место (АРМ) — это рабочее место специалиста, оснащенное персональным компьютером, программным обеспечением и совокупностью информационных ре</w:t>
      </w: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softHyphen/>
        <w:t>сурсов индивидуального или коллективного пользования, которые позволяют ему вести обработку данных с целью получения информации, обеспечивающей поддержку принимаемых им решений при выполнении профессиональных функций.</w:t>
      </w:r>
    </w:p>
    <w:p w:rsidR="00B765E8" w:rsidRPr="00B765E8" w:rsidRDefault="00B765E8" w:rsidP="00B765E8">
      <w:pPr>
        <w:shd w:val="clear" w:color="auto" w:fill="FEFEFE"/>
        <w:spacing w:before="166" w:after="166" w:line="240" w:lineRule="auto"/>
        <w:ind w:left="166" w:right="49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>Создание АРМ предполагает, что основные операции по накоплению, хранению и переработке информации возлагаются на вычислительную технику, а экономист выполняет часть ручных операций и операций, требующих творческого подхода при подготовке управленческих решений.</w:t>
      </w:r>
    </w:p>
    <w:p w:rsidR="00B765E8" w:rsidRPr="00B765E8" w:rsidRDefault="00B765E8" w:rsidP="00B765E8">
      <w:pPr>
        <w:shd w:val="clear" w:color="auto" w:fill="FEFEFE"/>
        <w:spacing w:before="166" w:after="166" w:line="240" w:lineRule="auto"/>
        <w:ind w:left="166" w:right="49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Персональная техника применяется пользователем для контроля производственно - хозяйственной деятельности, изменения, значений отдельных параметров в ходе решения задачи, а также ввода исходных данных в АИС для решения текущих задач и анализа функций управления. Анализируя сущность АРМ, специалисты определяют их чаще всего как профессионально - ориентированные малые вычислительные системы, расположенные непосредственно на рабочих местах специалистов и предназначенные для автоматизации их работ. Структура </w:t>
      </w:r>
      <w:proofErr w:type="spellStart"/>
      <w:proofErr w:type="gramStart"/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>АРМ-а</w:t>
      </w:r>
      <w:proofErr w:type="spellEnd"/>
      <w:proofErr w:type="gramEnd"/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специалиста, включает в себя пять основных компонентов:</w:t>
      </w:r>
    </w:p>
    <w:p w:rsidR="00B765E8" w:rsidRPr="00B765E8" w:rsidRDefault="00B765E8" w:rsidP="00B765E8">
      <w:pPr>
        <w:shd w:val="clear" w:color="auto" w:fill="FEFEFE"/>
        <w:spacing w:before="166" w:after="166" w:line="240" w:lineRule="auto"/>
        <w:ind w:left="166" w:right="49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>персональный компьютер;</w:t>
      </w:r>
    </w:p>
    <w:p w:rsidR="00B765E8" w:rsidRPr="00B765E8" w:rsidRDefault="00B765E8" w:rsidP="00B765E8">
      <w:pPr>
        <w:shd w:val="clear" w:color="auto" w:fill="FEFEFE"/>
        <w:spacing w:before="166" w:after="166" w:line="240" w:lineRule="auto"/>
        <w:ind w:left="166" w:right="49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>комплекс программ для обработки информации;</w:t>
      </w:r>
    </w:p>
    <w:p w:rsidR="00B765E8" w:rsidRPr="00B765E8" w:rsidRDefault="00A51883" w:rsidP="00B76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FF"/>
          <w:sz w:val="11"/>
          <w:szCs w:val="11"/>
          <w:u w:val="single"/>
        </w:rPr>
      </w:pPr>
      <w:r w:rsidRPr="00B765E8">
        <w:rPr>
          <w:rFonts w:ascii="Arial" w:eastAsia="Times New Roman" w:hAnsi="Arial" w:cs="Arial"/>
          <w:color w:val="3D3F43"/>
          <w:sz w:val="11"/>
          <w:szCs w:val="11"/>
        </w:rPr>
        <w:fldChar w:fldCharType="begin"/>
      </w:r>
      <w:r w:rsidR="00B765E8" w:rsidRPr="00B765E8">
        <w:rPr>
          <w:rFonts w:ascii="Arial" w:eastAsia="Times New Roman" w:hAnsi="Arial" w:cs="Arial"/>
          <w:color w:val="3D3F43"/>
          <w:sz w:val="11"/>
          <w:szCs w:val="11"/>
        </w:rPr>
        <w:instrText xml:space="preserve"> HYPERLINK "https://yandex.ru/an/count/WZuejI_zO7W1fH40j1y7q_ET1sl2CmK0U08nxUwyOm00000ujilp0UZBiVFOYCYhcW600QpS_fgt-AUTUuW1jfg50P01s9sMdOVAgBW5e062uvZKu820W0Ae0OBZcDHWi07galy8k07CZV3R9S010jW1X8pHgm7W0TZOtQe1w0781FW1cCNqnEGQe0AUxjyQy0BjdOIva5-00uJsi9WEY0FOjOUaWXJu1Ekh6uW5yEyFa0NhgnkW1U2h2AW5vVa6i0Nb-GQu1UNv1i05YjvTo0MkwXVG1VNZ0g06X0Ee1eG3oGPQ5bxjsXnAHwa7UyrG6j6cw_ou1y8Bu0U62j08cegGYSA0W0BW28_thmte2GU02W4Cc0i2w0oN0k0DWeA1WO20W0YO3jgi-EgkcuUbHy6Ga881c17KdYgXkUaIPukJiNgvH6Ue4vQVbSJMx9355e0KW8202D0KlVIXV-0K0UWKZ0AO5f3oovm6e1QGqlIT1iaMy3_G5fZ5thu1c1VWezelg1S9k1S1m1UrrW6W6OG3i1cu6V___m616l__ArkwbnlBi1gmzwUWh_lWjAO1WXmDKZP1EcnfDL9XSJbcDwWU0R0V0SWVWiReLQaW0TqJO8gYqp-u8DxTAP0Yr9uga2BMdYhL8l__V_-18uaZsJ-G8uhygPhFwSQCrG6O8vFWpzZUmR7AnW4F05iz3xmYXfn0CXeqfX0yAyQw6exrQowYHq_cco7agBuJqnqykxF-LbZ1NUm13r5QVD5gi1W3~1?stat-id=6&amp;test-tag=418364174424625&amp;banner-sizes=eyIxOTU5OTU4MTcwMDEyNzMxOTYiOiI1NTN4Mzg2In0%3D&amp;format-type=118&amp;actual-format=13&amp;pcodever=701177&amp;banner-test-tags=eyIxOTU5OTU4MTcwMDEyNzMxOTYiOiI0MjUxNjk3In0%3D&amp;width=1670&amp;height=386" \t "_blank" </w:instrText>
      </w:r>
      <w:r w:rsidRPr="00B765E8">
        <w:rPr>
          <w:rFonts w:ascii="Arial" w:eastAsia="Times New Roman" w:hAnsi="Arial" w:cs="Arial"/>
          <w:color w:val="3D3F43"/>
          <w:sz w:val="11"/>
          <w:szCs w:val="11"/>
        </w:rPr>
        <w:fldChar w:fldCharType="separate"/>
      </w:r>
    </w:p>
    <w:p w:rsidR="00B765E8" w:rsidRPr="00B765E8" w:rsidRDefault="00A51883" w:rsidP="00B76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FFFF"/>
          <w:sz w:val="2"/>
          <w:szCs w:val="2"/>
        </w:rPr>
      </w:pPr>
      <w:r w:rsidRPr="00B765E8">
        <w:rPr>
          <w:rFonts w:ascii="Arial" w:eastAsia="Times New Roman" w:hAnsi="Arial" w:cs="Arial"/>
          <w:color w:val="3D3F43"/>
          <w:sz w:val="11"/>
          <w:szCs w:val="11"/>
        </w:rPr>
        <w:fldChar w:fldCharType="end"/>
      </w:r>
    </w:p>
    <w:p w:rsidR="00B765E8" w:rsidRPr="00B765E8" w:rsidRDefault="00B765E8" w:rsidP="00B76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FFFF"/>
          <w:sz w:val="2"/>
          <w:szCs w:val="2"/>
        </w:rPr>
      </w:pPr>
    </w:p>
    <w:p w:rsidR="00B765E8" w:rsidRPr="00B765E8" w:rsidRDefault="00B765E8" w:rsidP="00B765E8">
      <w:pPr>
        <w:shd w:val="clear" w:color="auto" w:fill="FEFEFE"/>
        <w:spacing w:before="166" w:after="166" w:line="240" w:lineRule="auto"/>
        <w:ind w:left="166" w:right="49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>обучающую систему (гипертекстовую систему документа</w:t>
      </w: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softHyphen/>
        <w:t>ции для пользователя; интегрированную систему подсказок; систему закладок, указателей и справок; систему при</w:t>
      </w: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softHyphen/>
        <w:t>меров; систему контроля и обнаружения ошибок);</w:t>
      </w:r>
    </w:p>
    <w:p w:rsidR="00B765E8" w:rsidRPr="00B765E8" w:rsidRDefault="00B765E8" w:rsidP="00B765E8">
      <w:pPr>
        <w:shd w:val="clear" w:color="auto" w:fill="FEFEFE"/>
        <w:spacing w:before="166" w:after="166" w:line="240" w:lineRule="auto"/>
        <w:ind w:left="166" w:right="49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gramStart"/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>средства настройки АРМ (алгоритмов расчетов, анали</w:t>
      </w: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softHyphen/>
        <w:t>тических и технологических параметров; устройств: принтера, сканера, модема; эргономики экранных форм и т. д.);</w:t>
      </w:r>
      <w:proofErr w:type="gramEnd"/>
    </w:p>
    <w:p w:rsidR="00B765E8" w:rsidRPr="00B765E8" w:rsidRDefault="00B765E8" w:rsidP="00B765E8">
      <w:pPr>
        <w:shd w:val="clear" w:color="auto" w:fill="FEFEFE"/>
        <w:spacing w:before="166" w:after="166" w:line="240" w:lineRule="auto"/>
        <w:ind w:left="166" w:right="49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>средства эксплуатации АРМ (классификаторы, генератор отчетных форм, инструментарий приема/передачи данных по каналам связи, копирования и сохранности данных, ад</w:t>
      </w: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softHyphen/>
        <w:t>министратор баз данных, мониторинг работы конкретных пользователей).</w:t>
      </w:r>
    </w:p>
    <w:p w:rsidR="00B765E8" w:rsidRPr="00B765E8" w:rsidRDefault="00B765E8" w:rsidP="00B765E8">
      <w:pPr>
        <w:shd w:val="clear" w:color="auto" w:fill="FEFEFE"/>
        <w:spacing w:before="166" w:after="166" w:line="240" w:lineRule="auto"/>
        <w:ind w:left="166" w:right="49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Кроме этого, АРМ комплектуется документацией и методи</w:t>
      </w: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softHyphen/>
        <w:t>ческими материалами по применению программ, а также регла</w:t>
      </w: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softHyphen/>
        <w:t>ментами выполнения работ по обработке информации. Конкрет</w:t>
      </w: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softHyphen/>
        <w:t>ная насыщенность каждой из компонент определяется решаемы</w:t>
      </w: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softHyphen/>
        <w:t>ми задачами. АРМ могут функционировать автономно или в составе компь</w:t>
      </w: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softHyphen/>
        <w:t>ютерной сети. При автономном режиме работы АРМ создаются для решения отдельных функциональных задач и не могут опера</w:t>
      </w: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softHyphen/>
        <w:t>тивно использовать всю информационную базу экономического объекта, а обмен информацией между различными АРМ выполня</w:t>
      </w: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softHyphen/>
        <w:t>ется с помощью машинных носителей. Работа на базе компью</w:t>
      </w: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softHyphen/>
        <w:t>терных сетей позволяет организовать обмен данными между АРМ по каналам связи, объединить информационное простран</w:t>
      </w: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softHyphen/>
        <w:t>ство объекта управления и организовать доступ к нему любого работника в пределах его полномочий.</w:t>
      </w:r>
    </w:p>
    <w:p w:rsidR="00B765E8" w:rsidRPr="00B765E8" w:rsidRDefault="00B765E8" w:rsidP="00B765E8">
      <w:pPr>
        <w:shd w:val="clear" w:color="auto" w:fill="FEFEFE"/>
        <w:spacing w:before="166" w:after="166" w:line="240" w:lineRule="auto"/>
        <w:ind w:left="166" w:right="49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>Каждое АРМ рассматри</w:t>
      </w: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softHyphen/>
        <w:t>вается как самостоятельная подсистема, а вместе они составляют единое целое. При этом начальник отдела имеет возможность ру</w:t>
      </w: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softHyphen/>
        <w:t>ководить процессом решения функциональных задач и интегри</w:t>
      </w: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softHyphen/>
        <w:t>ровать результаты работы отдельных специалистов, оперативно получая обработанную информацию для принятия решений. В то же время сохраняется возможность автономной работы каждого специалиста. Как правило, АРМ организуются в соответствии с существующим распределением работ. В зависимости от объема работ и общего числа компьютеров на одном рабочем месте могут решаться различные задачи. Возможен и другой вариант, когда одна задача будет распределена между несколькими рабочими местами.</w:t>
      </w:r>
    </w:p>
    <w:p w:rsidR="00B765E8" w:rsidRPr="00B765E8" w:rsidRDefault="00B765E8" w:rsidP="00B765E8">
      <w:pPr>
        <w:shd w:val="clear" w:color="auto" w:fill="FEFEFE"/>
        <w:spacing w:before="166" w:after="166" w:line="240" w:lineRule="auto"/>
        <w:ind w:left="166" w:right="49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>Классификация автоматизированных рабочих мест.</w:t>
      </w:r>
    </w:p>
    <w:p w:rsidR="00B765E8" w:rsidRPr="00B765E8" w:rsidRDefault="00B765E8" w:rsidP="00B765E8">
      <w:pPr>
        <w:shd w:val="clear" w:color="auto" w:fill="FEFEFE"/>
        <w:spacing w:before="166" w:after="166" w:line="240" w:lineRule="auto"/>
        <w:ind w:left="166" w:right="49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>1. По степени автоматизации:</w:t>
      </w:r>
    </w:p>
    <w:p w:rsidR="00B765E8" w:rsidRPr="00B765E8" w:rsidRDefault="00B765E8" w:rsidP="00B765E8">
      <w:pPr>
        <w:shd w:val="clear" w:color="auto" w:fill="FEFEFE"/>
        <w:spacing w:before="166" w:after="166" w:line="240" w:lineRule="auto"/>
        <w:ind w:left="166" w:right="49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- ручные рабочие места — имеющиеся в распоряжении </w:t>
      </w:r>
      <w:proofErr w:type="spellStart"/>
      <w:proofErr w:type="gramStart"/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>pa</w:t>
      </w:r>
      <w:proofErr w:type="gramEnd"/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>ботника</w:t>
      </w:r>
      <w:proofErr w:type="spellEnd"/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специальная мебель (стол, стул, шкафы, телефон, линейки, таблицы и другие подсобные средства);</w:t>
      </w:r>
    </w:p>
    <w:p w:rsidR="00B765E8" w:rsidRPr="00B765E8" w:rsidRDefault="00B765E8" w:rsidP="00B765E8">
      <w:pPr>
        <w:shd w:val="clear" w:color="auto" w:fill="FEFEFE"/>
        <w:spacing w:before="166" w:after="166" w:line="240" w:lineRule="auto"/>
        <w:ind w:left="166" w:right="49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>- механизированные рабочие места, кроме того, содержат простейшие или программируемые калькуляторы;</w:t>
      </w:r>
    </w:p>
    <w:p w:rsidR="00B765E8" w:rsidRPr="00B765E8" w:rsidRDefault="00B765E8" w:rsidP="00B765E8">
      <w:pPr>
        <w:shd w:val="clear" w:color="auto" w:fill="FEFEFE"/>
        <w:spacing w:before="166" w:after="166" w:line="240" w:lineRule="auto"/>
        <w:ind w:left="166" w:right="49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>- автоматизированные рабочие места обязательно используют ПК с соответствующим программным обеспечением.</w:t>
      </w:r>
    </w:p>
    <w:p w:rsidR="00B765E8" w:rsidRPr="00B765E8" w:rsidRDefault="00B765E8" w:rsidP="00B765E8">
      <w:pPr>
        <w:shd w:val="clear" w:color="auto" w:fill="FEFEFE"/>
        <w:spacing w:before="166" w:after="166" w:line="240" w:lineRule="auto"/>
        <w:ind w:left="166" w:right="49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>2. По количеству сотрудников, использующих АРМ, и выполняемых ими функций:</w:t>
      </w:r>
    </w:p>
    <w:p w:rsidR="00B765E8" w:rsidRPr="00B765E8" w:rsidRDefault="00B765E8" w:rsidP="00B765E8">
      <w:pPr>
        <w:shd w:val="clear" w:color="auto" w:fill="FEFEFE"/>
        <w:spacing w:before="166" w:after="166" w:line="240" w:lineRule="auto"/>
        <w:ind w:left="166" w:right="49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>- индивидуальные АРМ, которые характерны для руководи</w:t>
      </w: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softHyphen/>
        <w:t>телей различных рангов;</w:t>
      </w:r>
    </w:p>
    <w:p w:rsidR="00B765E8" w:rsidRPr="00B765E8" w:rsidRDefault="00B765E8" w:rsidP="00B765E8">
      <w:pPr>
        <w:shd w:val="clear" w:color="auto" w:fill="FEFEFE"/>
        <w:spacing w:before="166" w:after="166" w:line="240" w:lineRule="auto"/>
        <w:ind w:left="166" w:right="49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>- групповые АРМ, используемые лицами, которые готовят информацию с целью ее дальнейшего использования и при</w:t>
      </w: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softHyphen/>
        <w:t xml:space="preserve">нятия управленческих </w:t>
      </w: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решений руководителями (АРМ бухгалтеров, финансистов, делопроизводителей и др.).</w:t>
      </w:r>
    </w:p>
    <w:p w:rsidR="00B765E8" w:rsidRPr="00B765E8" w:rsidRDefault="00B765E8" w:rsidP="00B765E8">
      <w:pPr>
        <w:shd w:val="clear" w:color="auto" w:fill="FEFEFE"/>
        <w:spacing w:before="166" w:after="166" w:line="240" w:lineRule="auto"/>
        <w:ind w:left="166" w:right="49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>3. По ти</w:t>
      </w: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softHyphen/>
        <w:t>пизации решаемых функциональных задач:</w:t>
      </w:r>
    </w:p>
    <w:p w:rsidR="00B765E8" w:rsidRPr="00B765E8" w:rsidRDefault="00B765E8" w:rsidP="00B765E8">
      <w:pPr>
        <w:shd w:val="clear" w:color="auto" w:fill="FEFEFE"/>
        <w:spacing w:before="166" w:after="166" w:line="240" w:lineRule="auto"/>
        <w:ind w:left="166" w:right="49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>- уникальные АРМ, узкоспециализированные для решения набора нестандартных задач;</w:t>
      </w:r>
    </w:p>
    <w:p w:rsidR="00B765E8" w:rsidRPr="00B765E8" w:rsidRDefault="00B765E8" w:rsidP="00B765E8">
      <w:pPr>
        <w:shd w:val="clear" w:color="auto" w:fill="FEFEFE"/>
        <w:spacing w:before="166" w:after="166" w:line="240" w:lineRule="auto"/>
        <w:ind w:left="166" w:right="49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>- массовые АРМ, создаваемые для решения типичных задач в различных отраслях.</w:t>
      </w:r>
    </w:p>
    <w:p w:rsidR="00B765E8" w:rsidRPr="00B765E8" w:rsidRDefault="00B765E8" w:rsidP="00B765E8">
      <w:pPr>
        <w:shd w:val="clear" w:color="auto" w:fill="FEFEFE"/>
        <w:spacing w:before="166" w:after="166" w:line="240" w:lineRule="auto"/>
        <w:ind w:left="166" w:right="49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>4. По специализации: АРМ руководителя характеризуется функциональной замкнутостью, полностью обеспечивающей автономную работу руководителя. АРМ специалиста должно предоставить ему возможность решать любые стоящие перед ним функциональные задачи, мак</w:t>
      </w: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softHyphen/>
        <w:t xml:space="preserve">симально используя всю необходимую информацию. </w:t>
      </w:r>
      <w:proofErr w:type="gramStart"/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>АРМ технического работника должно избавить его от каждодневного выполняемой рутинной работы, требующей определенных профессиональных навыков.</w:t>
      </w:r>
      <w:proofErr w:type="gramEnd"/>
    </w:p>
    <w:p w:rsidR="00B765E8" w:rsidRPr="00B765E8" w:rsidRDefault="00A51883" w:rsidP="00B76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FF"/>
          <w:sz w:val="11"/>
          <w:szCs w:val="11"/>
          <w:u w:val="single"/>
        </w:rPr>
      </w:pPr>
      <w:r w:rsidRPr="00B765E8">
        <w:rPr>
          <w:rFonts w:ascii="Arial" w:eastAsia="Times New Roman" w:hAnsi="Arial" w:cs="Arial"/>
          <w:color w:val="3D3F43"/>
          <w:sz w:val="11"/>
          <w:szCs w:val="11"/>
        </w:rPr>
        <w:fldChar w:fldCharType="begin"/>
      </w:r>
      <w:r w:rsidR="00B765E8" w:rsidRPr="00B765E8">
        <w:rPr>
          <w:rFonts w:ascii="Arial" w:eastAsia="Times New Roman" w:hAnsi="Arial" w:cs="Arial"/>
          <w:color w:val="3D3F43"/>
          <w:sz w:val="11"/>
          <w:szCs w:val="11"/>
        </w:rPr>
        <w:instrText xml:space="preserve"> HYPERLINK "https://yandex.ru/an/count/WXSejI_zO4i1RH00T1rG78yLVn_p2WK0Im8nxkwyOm00000ujilp0TYZnycvtBp-f0600T6Oeje2Y06SwzF6Gf01fkFhYZMO0QxPtgmwk06OfyAG7S010jW1gEkO6k01lB3y6UW1MFW1jepUlW680WQW0hhjzHRm0ksTXBcGNtpe18mC-0JYi1g81UJ35f05uh0Qe0MQXWYe1S3Q1h05mDe6k0N0sWR01QYkDiW5YEaDq0MprmAW1eG3g0Q40ya6MXPUxTeSIaUf1tlDQ3Sdf-lyk0Uq1k07XiA0W0RW2DtskWle2GU02W4Cc0i2w0oN0k0DWeA1WO20W0YO3jgi-EgkcuUbHveG2O6X4fWHr9ugeRdf4cUBax5wkKHdg1EMdvN4rkoGnHRG50tW507e58m2c1QGyikS1g0MaDBqdGR95l0_q1RCdjw-0PWNkwdo7QWN2RWN0S0NjTO1e1c40x0Pk1d___y1WHh__-TXNKhkKw0QfupMbv2lkOgE0R0QiFUdeA_xuBIc0O8S3L8sGJfwQp1OON4vPZUe7W6m7m787zIrZ0sf86DUSnU3uDa_k23UtIcG8jIUAf0YrfugrIB__t__WIC0y3-98za_a2EzyRUwbCMFxcYO8zZ1vl7_g8gmkW4F06mpH89haiXeU9X2_b8C_JCS2z9SX17FyW7eOyQXtZ64rJclDcYOZKmWQTNJnKYqsYR6~1?stat-id=6&amp;test-tag=418364174424609&amp;banner-sizes=eyI3MTI0OTA4MjQzIjoiODMyeDM0NCJ9&amp;format-type=118&amp;actual-format=10&amp;pcodever=701177&amp;banner-test-tags=eyI3MTI0OTA4MjQzIjoiMjY4NjIzODg5In0%3D&amp;width=1670&amp;height=344" \t "_blank" </w:instrText>
      </w:r>
      <w:r w:rsidRPr="00B765E8">
        <w:rPr>
          <w:rFonts w:ascii="Arial" w:eastAsia="Times New Roman" w:hAnsi="Arial" w:cs="Arial"/>
          <w:color w:val="3D3F43"/>
          <w:sz w:val="11"/>
          <w:szCs w:val="11"/>
        </w:rPr>
        <w:fldChar w:fldCharType="separate"/>
      </w:r>
    </w:p>
    <w:p w:rsidR="00B765E8" w:rsidRPr="00B765E8" w:rsidRDefault="00B765E8" w:rsidP="00B76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65E8" w:rsidRPr="00B765E8" w:rsidRDefault="00A51883" w:rsidP="00B76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D3F43"/>
          <w:sz w:val="11"/>
          <w:szCs w:val="11"/>
        </w:rPr>
      </w:pPr>
      <w:r w:rsidRPr="00B765E8">
        <w:rPr>
          <w:rFonts w:ascii="Arial" w:eastAsia="Times New Roman" w:hAnsi="Arial" w:cs="Arial"/>
          <w:color w:val="3D3F43"/>
          <w:sz w:val="11"/>
          <w:szCs w:val="11"/>
        </w:rPr>
        <w:fldChar w:fldCharType="end"/>
      </w:r>
    </w:p>
    <w:p w:rsidR="00B765E8" w:rsidRPr="00B765E8" w:rsidRDefault="00A51883" w:rsidP="00B76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B765E8">
        <w:rPr>
          <w:rFonts w:ascii="Arial" w:eastAsia="Times New Roman" w:hAnsi="Arial" w:cs="Arial"/>
          <w:color w:val="3D3F43"/>
          <w:sz w:val="11"/>
          <w:szCs w:val="11"/>
        </w:rPr>
        <w:fldChar w:fldCharType="begin"/>
      </w:r>
      <w:r w:rsidR="00B765E8" w:rsidRPr="00B765E8">
        <w:rPr>
          <w:rFonts w:ascii="Arial" w:eastAsia="Times New Roman" w:hAnsi="Arial" w:cs="Arial"/>
          <w:color w:val="3D3F43"/>
          <w:sz w:val="11"/>
          <w:szCs w:val="11"/>
        </w:rPr>
        <w:instrText xml:space="preserve"> HYPERLINK "https://yandex.ru/an/count/WWmejI_zO4q15H00T1nG78yLTQKcnGK0JG8nxkwyOm00000ujilp0OZVaAQJeVt4Z0600G680SF4XDoS0P01sBhXqZMO0Spckgqxk070hRsqtTyQu07abwOOw07M1FW1tiBUlW680WQW0kZ3mnRm0ksTXBcGNw2O1lW4ng0lY0MOvYwG1SQWBw05gRKEg0NYWGom1UA13BW5ue4Cm0Nsz6_81VUv7D05ZUS4e0Q40wW6X0F91beMNktQ74f7gGTxpMWt9wVh_BW7j0RW1uR2We06u0ZquQ4Bw0a7W0e139WB0kWCbmBW3OA2WO60W808c0xQhFZghfk7fKU84C_clAm6mQ8Ic17KdYgXkUaIPukJiNgvH6Ue4vQVbSJMx9355j0KYhAmVk0K0UWKZ0AO5f3oovm6e1QGqlIT1iaMq1RUmjw-0PWNfOoZ6wWN2RWN0S0NjTO1e1c40x0Pk1d___y1-1dYsfuSWHh__oi9_5yqXR0QiFUdeA_xuBIc0O8S3L8sGJfwQp1OON4vPZUe7W6m7mB87zhkhmsf8CUJHQoX5TW_k23UtIcG8jIUAf0YrfugrIB__t__WIE98za_a2FKcCxG_PVbta-O8_YDy8VPjCkU2100QHlONGmvKcGqCwPagIN85XgEPMakWebdsG438T_fdKXKdTrUWeREwFk9ZaqNUmJ_8wFJLeC57W00~1?stat-id=6&amp;test-tag=418364174424609&amp;banner-sizes=eyI3MjAwMzIxMTk2IjoiODMyeDM0NCJ9&amp;format-type=118&amp;actual-format=10&amp;pcodever=701177&amp;banner-test-tags=eyI3MjAwMzIxMTk2IjoiMTg4NDY2In0%3D&amp;width=1670&amp;height=344" \t "_blank" </w:instrText>
      </w:r>
      <w:r w:rsidRPr="00B765E8">
        <w:rPr>
          <w:rFonts w:ascii="Arial" w:eastAsia="Times New Roman" w:hAnsi="Arial" w:cs="Arial"/>
          <w:color w:val="3D3F43"/>
          <w:sz w:val="11"/>
          <w:szCs w:val="11"/>
        </w:rPr>
        <w:fldChar w:fldCharType="separate"/>
      </w:r>
    </w:p>
    <w:p w:rsidR="00B765E8" w:rsidRPr="00B765E8" w:rsidRDefault="00B765E8" w:rsidP="00B76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65E8" w:rsidRPr="00B765E8" w:rsidRDefault="00A51883" w:rsidP="00B76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D3F43"/>
          <w:sz w:val="11"/>
          <w:szCs w:val="11"/>
        </w:rPr>
      </w:pPr>
      <w:r w:rsidRPr="00B765E8">
        <w:rPr>
          <w:rFonts w:ascii="Arial" w:eastAsia="Times New Roman" w:hAnsi="Arial" w:cs="Arial"/>
          <w:color w:val="3D3F43"/>
          <w:sz w:val="11"/>
          <w:szCs w:val="11"/>
        </w:rPr>
        <w:fldChar w:fldCharType="end"/>
      </w:r>
    </w:p>
    <w:p w:rsidR="00B765E8" w:rsidRPr="00B765E8" w:rsidRDefault="00B765E8" w:rsidP="00B765E8">
      <w:pPr>
        <w:shd w:val="clear" w:color="auto" w:fill="FEFEFE"/>
        <w:spacing w:before="166" w:after="166" w:line="240" w:lineRule="auto"/>
        <w:ind w:left="166" w:right="49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>5. По технической базе создания АРМ: АРМ на базе больших (универсальных) ЭВМ, обеспечивающих специалистам возможность работать с большими массивами данных при технической и программной поддержке, осуществляемой силами работников собственного информационного центра (ИВЦ). АРМ на базе персональных компьютеров являются наибо</w:t>
      </w: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softHyphen/>
        <w:t>лее простым и распространенным вариантом создания автомати</w:t>
      </w: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softHyphen/>
        <w:t>зированных рабочих мест, так как избавляют от всех недостат</w:t>
      </w: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softHyphen/>
        <w:t>ков АРМ на базе больших ЭВМ.</w:t>
      </w:r>
    </w:p>
    <w:p w:rsidR="00B765E8" w:rsidRPr="00B765E8" w:rsidRDefault="00B765E8" w:rsidP="00B765E8">
      <w:pPr>
        <w:shd w:val="clear" w:color="auto" w:fill="FEFEFE"/>
        <w:spacing w:before="166" w:after="166" w:line="240" w:lineRule="auto"/>
        <w:ind w:left="166" w:right="49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>Общие принципы создания АРМ остаются неизменными, к ним относят: системность; гибкость; устойчивость; эффективность. Под принципом системности понимается следующее: автоматизированное рабочее место должно представлять собой систему взаимосвязанных компонентов. При этом структура АРМ должна четко соответствовать тем функциям, для выполнения которых создается данное автоматизированное рабочее место.</w:t>
      </w:r>
    </w:p>
    <w:p w:rsidR="00B765E8" w:rsidRPr="00B765E8" w:rsidRDefault="00B765E8" w:rsidP="00B765E8">
      <w:pPr>
        <w:shd w:val="clear" w:color="auto" w:fill="FEFEFE"/>
        <w:spacing w:before="166" w:after="166" w:line="240" w:lineRule="auto"/>
        <w:ind w:left="166" w:right="49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Принцип гибкости имеет огромное значение при создании современных и эффективно работающих автоматизированных рабочих мест. Данный принцип означает возможность приспособления АРМ к предполагаемой </w:t>
      </w:r>
      <w:proofErr w:type="gramStart"/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>модернизации</w:t>
      </w:r>
      <w:proofErr w:type="gramEnd"/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как программного обеспечения, так и технических средств. В настоящее время, когда скорость устаревания программных и технических средств постоянно растет, соблюдение данного </w:t>
      </w: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принципа становится одним из важнейших условий при создании АРМ. Для обеспечения принципа гибкости в реально работающих автоматизированных рабочих местах все подсистемы отдельно взятого АРМ выполняются в виде отдельных, легко заменяемых модулей. Чтобы при замене не возникало проблем несовместимости, все элементы должны быть стандартизированы.</w:t>
      </w:r>
    </w:p>
    <w:p w:rsidR="00B765E8" w:rsidRPr="00B765E8" w:rsidRDefault="00B765E8" w:rsidP="00B765E8">
      <w:pPr>
        <w:shd w:val="clear" w:color="auto" w:fill="FEFEFE"/>
        <w:spacing w:before="166" w:after="166" w:line="240" w:lineRule="auto"/>
        <w:ind w:left="166" w:right="49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>Большое значение имеет принцип устойчивости. Он заключается в выполнении заложенных в АРМ функций, независимо от воздействия как внутренних, так и внешних факторов. При возникновении сбоев работоспособность системы должна быстро восстанавливаться, неполадки отдельных элементов должны легко устраняться.</w:t>
      </w:r>
    </w:p>
    <w:p w:rsidR="00B765E8" w:rsidRPr="00B765E8" w:rsidRDefault="00B765E8" w:rsidP="00B765E8">
      <w:pPr>
        <w:shd w:val="clear" w:color="auto" w:fill="FEFEFE"/>
        <w:spacing w:before="166" w:after="166" w:line="240" w:lineRule="auto"/>
        <w:ind w:left="166" w:right="49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>Принцип эффективности подразумевает, что затраты на создание и эксплуатацию системы не должны превышать экономическую выгоду от ее реализации. Кроме того, при создании АРМ надо учитывать, что его эффективность будет во многом определяться правильным распределением функций и нагрузки между работником и машинными средствами обработки информации, ядром которых является ПЭВМ. Только при соблюдении этих условий АРМ становится средством повышения не только производительности труда и эффективности управления, но и социальной комфортности специалистов.</w:t>
      </w:r>
    </w:p>
    <w:p w:rsidR="00B765E8" w:rsidRPr="00B765E8" w:rsidRDefault="00B765E8" w:rsidP="00B765E8">
      <w:pPr>
        <w:shd w:val="clear" w:color="auto" w:fill="FEFEFE"/>
        <w:spacing w:before="166" w:after="166" w:line="240" w:lineRule="auto"/>
        <w:ind w:left="166" w:right="49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Необходимо разработать автоматизированное рабочее место специалиста кафедры. Программное обеспечение должно иметь интуитивный понятный интерфейс, быть простым в использовании, удобным, информативным, гибким и многофункциональным. Суть автоматизированного рабочего места специалиста кафедры заключается в следующем: формирования индивидуальной нагрузки; создания графиков контрольных, самостоятельных, консультационных работ, графиков защиты курсовых работ. Графики создаются для удобства в </w:t>
      </w:r>
      <w:proofErr w:type="spellStart"/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>Microsoft</w:t>
      </w:r>
      <w:proofErr w:type="spellEnd"/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>Word</w:t>
      </w:r>
      <w:proofErr w:type="spellEnd"/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B765E8" w:rsidRPr="00B765E8" w:rsidRDefault="00B765E8" w:rsidP="00B765E8">
      <w:pPr>
        <w:shd w:val="clear" w:color="auto" w:fill="FEFEFE"/>
        <w:spacing w:before="166" w:after="166" w:line="240" w:lineRule="auto"/>
        <w:ind w:left="166" w:right="49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>Использование возможностей современной вычислительной техники для автоматизации процесса обработки информации позволяет увеличить производительность труда, повысить эффективность работы с документами и ускорить обмен управленческой информацией. В настоящее время большое распространение получила концепция распределенных автоматизированных систем управления, направленных на локальную обработку информации. Это позволяет организовать разделение труда управленческого персонала и автоматизировать выполнение им своих функций. Для реализации данной идеи необходимо создание для каждого уровня управления и каждой предметной области автоматизированных рабочих мест на базе персональных электронно-вычислительных машин (ПЭВМ).</w:t>
      </w:r>
    </w:p>
    <w:p w:rsidR="00B765E8" w:rsidRPr="00B765E8" w:rsidRDefault="00B765E8" w:rsidP="00B765E8">
      <w:pPr>
        <w:shd w:val="clear" w:color="auto" w:fill="FEFEFE"/>
        <w:spacing w:before="166" w:after="166" w:line="240" w:lineRule="auto"/>
        <w:ind w:left="166" w:right="49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В настоящее время большое распространение получила концепция распределенных автоматизированных систем управления, направо ленных на локальную обработку информации. Это позволяет организовать разделение труда управленческого персонала и автоматизировать выполнение им своих функций. Для реализации данной идеи необходимо создание для каждого уровня управления и каждой предметной области автоматизированных рабочих мест на базе персональных электронно-вычислительных машин (ПЭВМ).</w:t>
      </w:r>
    </w:p>
    <w:p w:rsidR="00B765E8" w:rsidRPr="00B765E8" w:rsidRDefault="00B765E8" w:rsidP="00B765E8">
      <w:pPr>
        <w:shd w:val="clear" w:color="auto" w:fill="FEFEFE"/>
        <w:spacing w:before="166" w:after="166" w:line="240" w:lineRule="auto"/>
        <w:ind w:left="166" w:right="49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>Распределенных систем управления позволяет выделить следующие требования к эффективно и полноценно функционирующему автоматизированному рабочему месту:</w:t>
      </w:r>
    </w:p>
    <w:p w:rsidR="00B765E8" w:rsidRPr="00B765E8" w:rsidRDefault="00B765E8" w:rsidP="00B765E8">
      <w:pPr>
        <w:shd w:val="clear" w:color="auto" w:fill="FEFEFE"/>
        <w:spacing w:before="166" w:after="166" w:line="240" w:lineRule="auto"/>
        <w:ind w:left="166" w:right="49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- своевременное удовлетворение </w:t>
      </w:r>
      <w:proofErr w:type="gramStart"/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>информационных</w:t>
      </w:r>
      <w:proofErr w:type="gramEnd"/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потребности пользователя;</w:t>
      </w:r>
    </w:p>
    <w:p w:rsidR="00B765E8" w:rsidRPr="00B765E8" w:rsidRDefault="00B765E8" w:rsidP="00B765E8">
      <w:pPr>
        <w:shd w:val="clear" w:color="auto" w:fill="FEFEFE"/>
        <w:spacing w:before="166" w:after="166" w:line="240" w:lineRule="auto"/>
        <w:ind w:left="166" w:right="49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>- минимальное время ответа на запросы пользователя;</w:t>
      </w:r>
    </w:p>
    <w:p w:rsidR="00B765E8" w:rsidRPr="00B765E8" w:rsidRDefault="00B765E8" w:rsidP="00B765E8">
      <w:pPr>
        <w:shd w:val="clear" w:color="auto" w:fill="FEFEFE"/>
        <w:spacing w:before="166" w:after="166" w:line="240" w:lineRule="auto"/>
        <w:ind w:left="166" w:right="49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>- адаптация к уровню подготовки пользователя и специфике выполняемых им функций;</w:t>
      </w:r>
    </w:p>
    <w:p w:rsidR="00B765E8" w:rsidRPr="00B765E8" w:rsidRDefault="00B765E8" w:rsidP="00B765E8">
      <w:pPr>
        <w:shd w:val="clear" w:color="auto" w:fill="FEFEFE"/>
        <w:spacing w:before="166" w:after="166" w:line="240" w:lineRule="auto"/>
        <w:ind w:left="166" w:right="49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>- возможность быстрого обучения пользователя основным приемам работы;</w:t>
      </w:r>
    </w:p>
    <w:p w:rsidR="00B765E8" w:rsidRPr="00B765E8" w:rsidRDefault="00B765E8" w:rsidP="00B765E8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</w:p>
    <w:p w:rsidR="00B765E8" w:rsidRPr="00B765E8" w:rsidRDefault="00B765E8" w:rsidP="00B765E8">
      <w:pPr>
        <w:shd w:val="clear" w:color="auto" w:fill="FEFEFE"/>
        <w:spacing w:before="166" w:after="166" w:line="240" w:lineRule="auto"/>
        <w:ind w:left="166" w:right="49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>- надежность и простота обслуживания;</w:t>
      </w:r>
    </w:p>
    <w:p w:rsidR="00B765E8" w:rsidRPr="00B765E8" w:rsidRDefault="00B765E8" w:rsidP="00B765E8">
      <w:pPr>
        <w:shd w:val="clear" w:color="auto" w:fill="FEFEFE"/>
        <w:spacing w:before="166" w:after="166" w:line="240" w:lineRule="auto"/>
        <w:ind w:left="166" w:right="49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>- дружественный интерфейс;</w:t>
      </w:r>
    </w:p>
    <w:p w:rsidR="00B765E8" w:rsidRPr="00B765E8" w:rsidRDefault="00B765E8" w:rsidP="00B765E8">
      <w:pPr>
        <w:shd w:val="clear" w:color="auto" w:fill="FEFEFE"/>
        <w:spacing w:before="166" w:after="166" w:line="240" w:lineRule="auto"/>
        <w:ind w:left="166" w:right="49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>- возможность работы в составе вычислительной сети.</w:t>
      </w:r>
    </w:p>
    <w:p w:rsidR="00B765E8" w:rsidRPr="00B765E8" w:rsidRDefault="00B765E8" w:rsidP="00B765E8">
      <w:pPr>
        <w:shd w:val="clear" w:color="auto" w:fill="FEFEFE"/>
        <w:spacing w:before="166" w:after="166" w:line="240" w:lineRule="auto"/>
        <w:ind w:left="166" w:right="49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>АРМ состоит из технических и программных средств (рис.10) вычислительной техники, а также необходимой методик ческой документации, позволяющей пользователю эффективно взаимодействовать с данными средствами.</w:t>
      </w:r>
    </w:p>
    <w:p w:rsidR="00B765E8" w:rsidRPr="00B765E8" w:rsidRDefault="00B765E8" w:rsidP="00B765E8">
      <w:pPr>
        <w:shd w:val="clear" w:color="auto" w:fill="FEFEFE"/>
        <w:spacing w:before="166" w:after="166" w:line="240" w:lineRule="auto"/>
        <w:ind w:left="166" w:right="49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>Для процветания фирм необходимо качественное и своевременное управление их деятельностью. Главным условием правильности принимаемых решений является исчерпывающая осведомленность.</w:t>
      </w:r>
    </w:p>
    <w:p w:rsidR="00B765E8" w:rsidRPr="00B765E8" w:rsidRDefault="00B765E8" w:rsidP="00B765E8">
      <w:pPr>
        <w:shd w:val="clear" w:color="auto" w:fill="FEFEFE"/>
        <w:spacing w:before="166" w:after="166" w:line="240" w:lineRule="auto"/>
        <w:ind w:left="166" w:right="49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</w:rPr>
        <w:lastRenderedPageBreak/>
        <w:drawing>
          <wp:inline distT="0" distB="0" distL="0" distR="0">
            <wp:extent cx="5771515" cy="4344670"/>
            <wp:effectExtent l="19050" t="0" r="0" b="0"/>
            <wp:docPr id="23" name="Рисунок 23" descr="https://konspekta.net/lektsiiorgimg/baza6/23409680249.files/image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konspekta.net/lektsiiorgimg/baza6/23409680249.files/image024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434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E8" w:rsidRPr="00B765E8" w:rsidRDefault="00B765E8" w:rsidP="00B765E8">
      <w:pPr>
        <w:shd w:val="clear" w:color="auto" w:fill="FEFEFE"/>
        <w:spacing w:before="166" w:after="166" w:line="240" w:lineRule="auto"/>
        <w:ind w:left="166" w:right="49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>Рис. 10. Состав АРМ</w:t>
      </w:r>
    </w:p>
    <w:p w:rsidR="00B765E8" w:rsidRPr="00B765E8" w:rsidRDefault="00B765E8" w:rsidP="00B765E8">
      <w:pPr>
        <w:shd w:val="clear" w:color="auto" w:fill="FEFEFE"/>
        <w:spacing w:before="166" w:after="166" w:line="240" w:lineRule="auto"/>
        <w:ind w:left="166" w:right="49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</w:p>
    <w:p w:rsidR="00B765E8" w:rsidRPr="00B765E8" w:rsidRDefault="00B765E8" w:rsidP="00B765E8">
      <w:pPr>
        <w:shd w:val="clear" w:color="auto" w:fill="FEFEFE"/>
        <w:spacing w:before="166" w:after="166" w:line="240" w:lineRule="auto"/>
        <w:ind w:left="166" w:right="49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765E8">
        <w:rPr>
          <w:rFonts w:ascii="Times New Roman" w:eastAsia="Times New Roman" w:hAnsi="Times New Roman" w:cs="Times New Roman"/>
          <w:color w:val="222222"/>
          <w:sz w:val="28"/>
          <w:szCs w:val="28"/>
        </w:rPr>
        <w:t>Для процветания фирм необходимо качественное и своевременное управление их деятельностью. Главным условием правильности принимаемых решений является исчерпывающая осведомленность. Выполнение этого условия в настоящее время возможно только на базе современных информационных технологий. Поэтому сейчас все фирмы, от организаций малого и среднего бизнеса до крупных промышленных комплексов, разрабатывают и внедряют автоматизированные информационные системы поддержки своей деятельности. Внедрение подобных систем повышает оперативность и достоверность получаемой информации, сокращается время на текущий сбор и обработку информации, а это приводит к высвобождению рабочего времени, как руководителей и специалистов для решения перспективных проблем, так и рядовых сотрудников для более качественного и продуктивного выполнения своих функций.</w:t>
      </w:r>
    </w:p>
    <w:p w:rsidR="00A51883" w:rsidRDefault="00A51883"/>
    <w:sectPr w:rsidR="00A51883" w:rsidSect="00A51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B765E8"/>
    <w:rsid w:val="009354BC"/>
    <w:rsid w:val="00A51883"/>
    <w:rsid w:val="00B76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883"/>
  </w:style>
  <w:style w:type="paragraph" w:styleId="1">
    <w:name w:val="heading 1"/>
    <w:basedOn w:val="a"/>
    <w:link w:val="10"/>
    <w:uiPriority w:val="9"/>
    <w:qFormat/>
    <w:rsid w:val="00B765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65E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B765E8"/>
    <w:rPr>
      <w:color w:val="0000FF"/>
      <w:u w:val="single"/>
    </w:rPr>
  </w:style>
  <w:style w:type="character" w:customStyle="1" w:styleId="r8fa8b12c">
    <w:name w:val="r8fa8b12c"/>
    <w:basedOn w:val="a0"/>
    <w:rsid w:val="00B765E8"/>
  </w:style>
  <w:style w:type="character" w:customStyle="1" w:styleId="lcf5f7f75">
    <w:name w:val="lcf5f7f75"/>
    <w:basedOn w:val="a0"/>
    <w:rsid w:val="00B765E8"/>
  </w:style>
  <w:style w:type="character" w:customStyle="1" w:styleId="current">
    <w:name w:val="current"/>
    <w:basedOn w:val="a0"/>
    <w:rsid w:val="00B765E8"/>
  </w:style>
  <w:style w:type="paragraph" w:styleId="a4">
    <w:name w:val="Normal (Web)"/>
    <w:basedOn w:val="a"/>
    <w:uiPriority w:val="99"/>
    <w:semiHidden/>
    <w:unhideWhenUsed/>
    <w:rsid w:val="00B76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431ddace">
    <w:name w:val="f431ddace"/>
    <w:basedOn w:val="a0"/>
    <w:rsid w:val="00B765E8"/>
  </w:style>
  <w:style w:type="character" w:customStyle="1" w:styleId="l4edcad82">
    <w:name w:val="l4edcad82"/>
    <w:basedOn w:val="a0"/>
    <w:rsid w:val="00B765E8"/>
  </w:style>
  <w:style w:type="paragraph" w:styleId="a5">
    <w:name w:val="Balloon Text"/>
    <w:basedOn w:val="a"/>
    <w:link w:val="a6"/>
    <w:uiPriority w:val="99"/>
    <w:semiHidden/>
    <w:unhideWhenUsed/>
    <w:rsid w:val="00B76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65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8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44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0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43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4877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36948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6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798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150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8718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0078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0114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9872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8828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7824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47262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4170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5294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09205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97363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8671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38214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481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238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8607602">
                                                                  <w:marLeft w:val="0"/>
                                                                  <w:marRight w:val="0"/>
                                                                  <w:marTop w:val="83"/>
                                                                  <w:marBottom w:val="67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3688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8662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32954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64551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33277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65199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592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151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939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4429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683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0080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4595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2299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157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9508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0927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571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6807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7513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8100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19769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5042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4381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29045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5209872">
                                                                  <w:marLeft w:val="0"/>
                                                                  <w:marRight w:val="0"/>
                                                                  <w:marTop w:val="83"/>
                                                                  <w:marBottom w:val="67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3510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52164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4155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37904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84586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451818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450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282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192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6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7085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725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344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4399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521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9717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2698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3788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3494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89360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0689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57052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8180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304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859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706431">
                                                                  <w:marLeft w:val="0"/>
                                                                  <w:marRight w:val="0"/>
                                                                  <w:marTop w:val="83"/>
                                                                  <w:marBottom w:val="67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80077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9296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56389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37512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94350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947221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31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456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00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151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6319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582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3278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241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0490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46830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5197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9767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5381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4812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783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01796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0143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83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0178567">
                                                                  <w:marLeft w:val="0"/>
                                                                  <w:marRight w:val="0"/>
                                                                  <w:marTop w:val="83"/>
                                                                  <w:marBottom w:val="67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2324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43590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07477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08111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40533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620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1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0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47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10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26093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78138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827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451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0209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4677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4742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653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6105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76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3821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74042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9426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872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53616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2501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7331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8019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825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0739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8944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33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72466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4910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5196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19366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37039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87737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992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857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680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882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909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6740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187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5419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7666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6590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20917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1240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4351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2348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324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3996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7233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75013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3830627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33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9850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69364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48759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79270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49277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4811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971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515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62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583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9651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5027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9462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3070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1375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3410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6895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21201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189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6445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8451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8996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00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2575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6919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8205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33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0683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09454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90370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8306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68751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783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92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7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14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62429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05002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55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903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150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6943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9854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130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0929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737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4023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1832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2469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545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3242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4046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8241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4475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43589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2983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6492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298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7621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0857424">
                                                                      <w:marLeft w:val="0"/>
                                                                      <w:marRight w:val="0"/>
                                                                      <w:marTop w:val="5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53554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38807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3735612">
                                                                      <w:marLeft w:val="0"/>
                                                                      <w:marRight w:val="0"/>
                                                                      <w:marTop w:val="5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98700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63000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722232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165330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22940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5315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41204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239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330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836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242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779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2100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4657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5290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4713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00437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3998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4558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7332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5460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6319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651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27062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30834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16092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21315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18172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6432436">
                                                                      <w:marLeft w:val="0"/>
                                                                      <w:marRight w:val="0"/>
                                                                      <w:marTop w:val="5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95234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8961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1734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5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9202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2796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803255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26499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9495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418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8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43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05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2209</Words>
  <Characters>12597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СамГУПС</Company>
  <LinksUpToDate>false</LinksUpToDate>
  <CharactersWithSpaces>14777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филиал СамГУПС</dc:creator>
  <cp:keywords/>
  <dc:description/>
  <cp:lastModifiedBy>филиал СамГУПС</cp:lastModifiedBy>
  <cp:revision>3</cp:revision>
  <dcterms:created xsi:type="dcterms:W3CDTF">2022-12-22T16:29:00Z</dcterms:created>
  <dcterms:modified xsi:type="dcterms:W3CDTF">2022-12-23T02:14:00Z</dcterms:modified>
</cp:coreProperties>
</file>