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46" w:rsidRPr="00D46046" w:rsidRDefault="00D46046" w:rsidP="00D46046">
      <w:pPr>
        <w:pStyle w:val="1"/>
        <w:spacing w:before="0"/>
        <w:jc w:val="center"/>
        <w:rPr>
          <w:sz w:val="28"/>
          <w:szCs w:val="28"/>
        </w:rPr>
      </w:pPr>
      <w:bookmarkStart w:id="0" w:name="_Toc513459446"/>
      <w:r>
        <w:rPr>
          <w:sz w:val="28"/>
          <w:szCs w:val="28"/>
        </w:rPr>
        <w:t xml:space="preserve">Тема 1.6 </w:t>
      </w:r>
      <w:r w:rsidRPr="00D46046">
        <w:rPr>
          <w:sz w:val="28"/>
          <w:szCs w:val="28"/>
        </w:rPr>
        <w:t>Классификация компьютерных сетей</w:t>
      </w:r>
      <w:bookmarkEnd w:id="0"/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Компьютерные сети можно классифицировать по ряду признаков, в том числе по степени территориальной </w:t>
      </w:r>
      <w:proofErr w:type="spellStart"/>
      <w:r w:rsidRPr="00D46046">
        <w:t>распределенности</w:t>
      </w:r>
      <w:proofErr w:type="spellEnd"/>
      <w:r w:rsidRPr="00D46046">
        <w:t>. При этом различают глобальные, региональные и локальные сети.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rPr>
          <w:b/>
        </w:rPr>
        <w:t>Глобальные сети</w:t>
      </w:r>
      <w:r w:rsidRPr="00D46046">
        <w:t xml:space="preserve"> объединяют пользователей, расположенных по всему миру на значительном расстоянии друг от друга. Взаимодействие между абонентами такой сети может осуществляться на базе телефонных линий, радиосвязи и систем спутниковой связи.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rPr>
          <w:b/>
        </w:rPr>
        <w:t xml:space="preserve"> Региональные сети</w:t>
      </w:r>
      <w:r w:rsidRPr="00D46046">
        <w:t xml:space="preserve"> объединяют пользователей города, области, небольших стран. В качестве каналов связи чаще всего используются телефонные линии. Расстояния между узлами сети составляют 10-1000 км.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rPr>
          <w:b/>
        </w:rPr>
        <w:t>Локальные сети</w:t>
      </w:r>
      <w:r w:rsidRPr="00D46046">
        <w:t xml:space="preserve"> ЭВМ связывают абонентов одного или нескольких близлежащих зданий одного предприятия или учреждения. Локальные сети могут иметь любую структуру, но чаще всего компьютеры в локальной сети связаны единым высокоскоростным каналом передачи данных.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 xml:space="preserve">Объединение глобальных, региональных и локальных вычислительных сетей (ЛВС) позволяет создавать </w:t>
      </w:r>
      <w:proofErr w:type="spellStart"/>
      <w:r w:rsidRPr="00D46046">
        <w:t>многосетевые</w:t>
      </w:r>
      <w:proofErr w:type="spellEnd"/>
      <w:r w:rsidRPr="00D46046">
        <w:t xml:space="preserve"> иерархии. Они обеспечивают мощные, экономически целесообразные средства обработки огромных информационных массивов и доступ к неограниченным информационным ресурсам. На рис. 1.12 приведена одна из возможных иерархий вычислитель</w:t>
      </w:r>
      <w:r w:rsidRPr="00D46046">
        <w:softHyphen/>
        <w:t>ных сетей. Локальные вычислительные сети могут входить как компоненты в состав региональной сети, региональные сети – объединяться в составе глобальной сети и, наконец, глобальные сети могут также образовывать сложные структуры.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Персональные компьютеры, ставшие в настоящее время непременным элементом любой системы управления, привели к буму в области создания локальных вычислительных сетей. Это, в свою очередь, вызвало необходимость в разработке новых информационных технологий.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Практика применения персональных компьютеров в различных отраслях науки, техники и производства показала, что наибольшую эффективность от внедрения вычислительной техники обеспечивают не отдельные автономные ПК, а локальные вычислительные сети.</w:t>
      </w:r>
    </w:p>
    <w:p w:rsidR="00D46046" w:rsidRPr="00D46046" w:rsidRDefault="00D46046" w:rsidP="00D46046">
      <w:pPr>
        <w:pStyle w:val="1"/>
        <w:spacing w:before="0"/>
        <w:jc w:val="center"/>
        <w:rPr>
          <w:sz w:val="28"/>
          <w:szCs w:val="28"/>
        </w:rPr>
      </w:pPr>
      <w:bookmarkStart w:id="1" w:name="_Toc513459447"/>
      <w:r w:rsidRPr="00D46046">
        <w:rPr>
          <w:sz w:val="28"/>
          <w:szCs w:val="28"/>
        </w:rPr>
        <w:t xml:space="preserve"> Основные понятия локальных сетей для деловой деятельности</w:t>
      </w:r>
      <w:bookmarkEnd w:id="1"/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 xml:space="preserve">Подавляющее большинство персональных компьютеров в мире работают в сетях. Локальные сети персональных компьютеров (часто их называют локальные вычислительные сети - ЛВС) получили очень широкое распространение, так как 80-90% информации циркулирует вблизи мест ее появления и только 10-20% связано с внешними взаимодействиями. Локальные сети связывают компьютеры, размещенные на небольшом расстоянии друг от друга. Главная </w:t>
      </w:r>
      <w:r w:rsidRPr="00D46046">
        <w:rPr>
          <w:b/>
        </w:rPr>
        <w:t>отличительная особенность</w:t>
      </w:r>
      <w:r w:rsidRPr="00D46046">
        <w:t xml:space="preserve"> </w:t>
      </w:r>
      <w:r w:rsidRPr="00D46046">
        <w:rPr>
          <w:b/>
        </w:rPr>
        <w:t>локальных сетей</w:t>
      </w:r>
      <w:r w:rsidRPr="00D46046">
        <w:t xml:space="preserve"> – единый высокоскоростной канал передачи данных и малая вероятность возникновения ошибок в коммуникационном оборудовании. В качестве канала передачи данных используются витая пара, коаксиальный или оптоволоконный кабель и др. Расстояния между ЭВМ в локальной сети небольшие – до 10 км, при использовании радиоканалов связи – до 20 км. Каналы в локальных сетях </w:t>
      </w:r>
      <w:proofErr w:type="gramStart"/>
      <w:r w:rsidRPr="00D46046">
        <w:t>являются собственностью организаций и это упрощает</w:t>
      </w:r>
      <w:proofErr w:type="gramEnd"/>
      <w:r w:rsidRPr="00D46046">
        <w:t xml:space="preserve"> их эксплуатацию.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Основное назначение любой компьютерной сети – предоставление информационных и вычислительных ресурсов подключенным к ней пользователям.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С этой точки зрения локальную вычислительную сеть можно рассматри</w:t>
      </w:r>
      <w:r w:rsidRPr="00D46046">
        <w:softHyphen/>
        <w:t>вать как совокупность серверов и рабочих станций.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rPr>
          <w:b/>
        </w:rPr>
        <w:t>Сервер</w:t>
      </w:r>
      <w:r w:rsidRPr="00D46046">
        <w:t xml:space="preserve"> – компьютер, подключенный к сети и обеспечивающий ее пользователей определенными услугами.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Серверы могут осуществлять хранение данных, управление базами данных, удаленную обработку заданий, печать заданий и ряд других функций, потребность в которых может возникнуть у пользователей сети. Сервер – источник ресурсов сети.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>Особое внимание следует уделить одному из типов серверов – файловому серверу (</w:t>
      </w:r>
      <w:proofErr w:type="spellStart"/>
      <w:r w:rsidRPr="00D46046">
        <w:t>File</w:t>
      </w:r>
      <w:proofErr w:type="spellEnd"/>
      <w:r w:rsidRPr="00D46046">
        <w:t xml:space="preserve"> </w:t>
      </w:r>
      <w:proofErr w:type="spellStart"/>
      <w:r w:rsidRPr="00D46046">
        <w:t>Server</w:t>
      </w:r>
      <w:proofErr w:type="spellEnd"/>
      <w:r w:rsidRPr="00D46046">
        <w:t>). В распространенной терминологии для него принято сокращенное название – файл-сервер.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rPr>
          <w:b/>
        </w:rPr>
        <w:lastRenderedPageBreak/>
        <w:t>Файл-сервер</w:t>
      </w:r>
      <w:r w:rsidRPr="00D46046">
        <w:t xml:space="preserve"> хранит данные пользователей сети и обеспечивает им доступ к этим данным. Это компьютер с большой емкостью оперативной памяти, жесткими дисками большой емкости и дополнительными накопителями на магнитной ленте (</w:t>
      </w:r>
      <w:proofErr w:type="spellStart"/>
      <w:r w:rsidRPr="00D46046">
        <w:t>стриммерами</w:t>
      </w:r>
      <w:proofErr w:type="spellEnd"/>
      <w:r w:rsidRPr="00D46046">
        <w:t>).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>Он работает под управлением специальной операционной системы, которая обеспечивает одновременный доступ пользователей сети к расположенным на нем данным.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>Файл-сервер выполняет следующие функции: хранение данных, архивирование данных, синхронизацию изменений данных различными пользователями, передачу данных.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>Для многих задач использование одного файл-сервера оказывается недостаточным. Тогда в сеть могут включаться несколько серверов. Возможно также применение в качестве файл-серверов мини-ЭВМ.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rPr>
          <w:b/>
        </w:rPr>
        <w:t>Рабочая станция</w:t>
      </w:r>
      <w:r w:rsidRPr="00D46046">
        <w:t xml:space="preserve"> – персональный компьютер, подключенный к сети, через который пользователь получает доступ к ее ресурсам.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Рабочая станция сети функционирует как в сетевом, так и в локальном режиме. Она оснащена собственной операционной системой (MS DOS, </w:t>
      </w:r>
      <w:proofErr w:type="spellStart"/>
      <w:r w:rsidRPr="00D46046">
        <w:t>Windows</w:t>
      </w:r>
      <w:proofErr w:type="spellEnd"/>
      <w:r w:rsidRPr="00D46046">
        <w:t xml:space="preserve">, </w:t>
      </w:r>
      <w:proofErr w:type="spellStart"/>
      <w:r w:rsidRPr="00D46046">
        <w:t>Unix</w:t>
      </w:r>
      <w:proofErr w:type="spellEnd"/>
      <w:r w:rsidRPr="00D46046">
        <w:t xml:space="preserve"> и т.д.), обеспечивает пользователя всеми необходимыми инструментами для решения прикладных задач (рис.1).</w:t>
      </w:r>
    </w:p>
    <w:p w:rsidR="00D46046" w:rsidRPr="00D46046" w:rsidRDefault="00D46046" w:rsidP="00D46046">
      <w:pPr>
        <w:ind w:firstLine="709"/>
      </w:pPr>
      <w:r w:rsidRPr="00D46046">
        <w:rPr>
          <w:noProof/>
        </w:rPr>
        <w:drawing>
          <wp:inline distT="0" distB="0" distL="0" distR="0">
            <wp:extent cx="4693920" cy="2263140"/>
            <wp:effectExtent l="19050" t="0" r="0" b="0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046" w:rsidRPr="00D46046" w:rsidRDefault="00D46046" w:rsidP="00D46046">
      <w:pPr>
        <w:tabs>
          <w:tab w:val="left" w:pos="1152"/>
        </w:tabs>
        <w:ind w:firstLine="709"/>
        <w:jc w:val="center"/>
      </w:pPr>
      <w:r w:rsidRPr="00D46046">
        <w:t>Локальная сеть</w:t>
      </w:r>
    </w:p>
    <w:p w:rsidR="00D46046" w:rsidRPr="00D46046" w:rsidRDefault="00D46046" w:rsidP="00D46046">
      <w:pPr>
        <w:pStyle w:val="1"/>
        <w:spacing w:before="0"/>
        <w:jc w:val="center"/>
        <w:rPr>
          <w:sz w:val="28"/>
          <w:szCs w:val="28"/>
        </w:rPr>
      </w:pPr>
      <w:bookmarkStart w:id="2" w:name="_Toc513459448"/>
      <w:r w:rsidRPr="00D46046">
        <w:rPr>
          <w:sz w:val="28"/>
          <w:szCs w:val="28"/>
        </w:rPr>
        <w:t>Особенности организации локальных сетей</w:t>
      </w:r>
      <w:bookmarkEnd w:id="2"/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 xml:space="preserve">Информационные системы, построенные на базе компьютерных сетей, обеспечивают решение следующих задач: хранение данных, обработка данных, организация доступа пользователей к данным, передача данных и результатов </w:t>
      </w:r>
      <w:proofErr w:type="gramStart"/>
      <w:r w:rsidRPr="00D46046">
        <w:t>обработки</w:t>
      </w:r>
      <w:proofErr w:type="gramEnd"/>
      <w:r w:rsidRPr="00D46046">
        <w:t xml:space="preserve"> данных пользователям.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 xml:space="preserve">В системах централизованной обработки эти функции выполняла центральная ЭВМ. 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>Компьютерные сети реализуют распределенную обработку данных. Обработка данных в этом случае распределена между двумя объектами: клиентом и сервером.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rPr>
          <w:b/>
        </w:rPr>
        <w:t>Клиент</w:t>
      </w:r>
      <w:r w:rsidRPr="00D46046">
        <w:t xml:space="preserve"> – задача, рабочая станция или пользователь компьютерной сети.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>В процессе обработки данных клиент может сформировать запрос на сервер для выполнения сложных процедур, чтение файла, поиск информации в базе данных и т.д.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>Сервер выполняет запрос, поступивший от клиента. Результаты выполнения запроса передаются клиенту. Сервер обеспечивает хранение данных общего пользования, организует доступ к этим данным и передает данные клиенту.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 xml:space="preserve">Клиент обрабатывает полученные данные и представляет результаты обработки в виде, удобном для пользователя. В принципе обработка данных может быть выполнена и на сервере. Для подобных систем приняты термины – система клиент-сервер или </w:t>
      </w:r>
      <w:r w:rsidRPr="00D46046">
        <w:rPr>
          <w:b/>
        </w:rPr>
        <w:t>архитектура клиент-сервер</w:t>
      </w:r>
      <w:r w:rsidRPr="00D46046">
        <w:t>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 xml:space="preserve">Архитектура клиент-сервер может использоваться как в </w:t>
      </w:r>
      <w:proofErr w:type="spellStart"/>
      <w:r w:rsidRPr="00D46046">
        <w:t>одноранговых</w:t>
      </w:r>
      <w:proofErr w:type="spellEnd"/>
      <w:r w:rsidRPr="00D46046">
        <w:t xml:space="preserve"> локальных вычислительных сетях, так и в сети с выделенным сервером.</w:t>
      </w:r>
    </w:p>
    <w:p w:rsidR="00D46046" w:rsidRPr="00D46046" w:rsidRDefault="00D46046" w:rsidP="00D46046">
      <w:pPr>
        <w:pStyle w:val="2"/>
        <w:spacing w:before="0" w:after="0"/>
        <w:jc w:val="center"/>
      </w:pPr>
      <w:bookmarkStart w:id="3" w:name="_Toc513459449"/>
      <w:proofErr w:type="spellStart"/>
      <w:r w:rsidRPr="00D46046">
        <w:t>Одноранговая</w:t>
      </w:r>
      <w:proofErr w:type="spellEnd"/>
      <w:r w:rsidRPr="00D46046">
        <w:t xml:space="preserve"> сеть</w:t>
      </w:r>
      <w:bookmarkEnd w:id="3"/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В такой сети нет единого центра управления взаимодействием рабочих станций и нет единого устройства для хранения данных. В </w:t>
      </w:r>
      <w:proofErr w:type="spellStart"/>
      <w:r w:rsidRPr="00D46046">
        <w:rPr>
          <w:b/>
        </w:rPr>
        <w:t>одноранговой</w:t>
      </w:r>
      <w:proofErr w:type="spellEnd"/>
      <w:r w:rsidRPr="00D46046">
        <w:rPr>
          <w:b/>
        </w:rPr>
        <w:t xml:space="preserve"> сети</w:t>
      </w:r>
      <w:r w:rsidRPr="00D46046">
        <w:t xml:space="preserve"> все компьютеры равноправны, каждый </w:t>
      </w:r>
      <w:r w:rsidRPr="00D46046">
        <w:lastRenderedPageBreak/>
        <w:t>компьютер функционирует и как клиент, и как сервер. Пользователи самостоятельно решают, какие данные на своем компьютере сделать общедоступными. Сетевая операционная система распределена по всем рабочим станциям. Каждая станция может обслуживать запросы от других рабочих станций и направлять свои запросы на обслуживание в сеть.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Пользователю сети доступны все устройства, подключенные к другим станциям (диски, принтеры).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proofErr w:type="spellStart"/>
      <w:r w:rsidRPr="00D46046">
        <w:t>Одноранговая</w:t>
      </w:r>
      <w:proofErr w:type="spellEnd"/>
      <w:r w:rsidRPr="00D46046">
        <w:t xml:space="preserve"> сеть характеризуется рядом стандартных решений: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компьютеры расположены на рабочих столах пользователей;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пользователи сами выступают в роли администраторов и обеспечивают защиту информации;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для объединения компьютеров в сеть применяется простая кабельная система.</w:t>
      </w:r>
    </w:p>
    <w:p w:rsidR="00D46046" w:rsidRPr="00D46046" w:rsidRDefault="00D46046" w:rsidP="00D46046">
      <w:pPr>
        <w:pStyle w:val="9"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D46046">
        <w:rPr>
          <w:rFonts w:ascii="Times New Roman" w:hAnsi="Times New Roman"/>
          <w:sz w:val="24"/>
        </w:rPr>
        <w:t>Целесообразность</w:t>
      </w:r>
      <w:r w:rsidRPr="00D46046">
        <w:rPr>
          <w:rFonts w:ascii="Times New Roman" w:hAnsi="Times New Roman"/>
          <w:b w:val="0"/>
          <w:sz w:val="24"/>
        </w:rPr>
        <w:t xml:space="preserve"> </w:t>
      </w:r>
      <w:r w:rsidRPr="00D46046">
        <w:rPr>
          <w:rFonts w:ascii="Times New Roman" w:hAnsi="Times New Roman"/>
          <w:sz w:val="24"/>
        </w:rPr>
        <w:t>применения</w:t>
      </w:r>
    </w:p>
    <w:p w:rsidR="00D46046" w:rsidRPr="00D46046" w:rsidRDefault="00D46046" w:rsidP="00D46046">
      <w:pPr>
        <w:tabs>
          <w:tab w:val="left" w:pos="-180"/>
        </w:tabs>
        <w:ind w:firstLine="709"/>
      </w:pPr>
      <w:proofErr w:type="spellStart"/>
      <w:r w:rsidRPr="00D46046">
        <w:t>Одноранговая</w:t>
      </w:r>
      <w:proofErr w:type="spellEnd"/>
      <w:r w:rsidRPr="00D46046">
        <w:t xml:space="preserve"> сеть вполне подходит там, где: 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количество пользователей не превышает 10 человек;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пользователи расположены компактно;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вопросы защиты данных не критичны;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в обозримом будущем не ожидается значительного расширения фирмы и, следовательно, сети.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Если эти условия выполняются, то, скорее всего, выбор </w:t>
      </w:r>
      <w:proofErr w:type="spellStart"/>
      <w:r w:rsidRPr="00D46046">
        <w:t>одноранговой</w:t>
      </w:r>
      <w:proofErr w:type="spellEnd"/>
      <w:r w:rsidRPr="00D46046">
        <w:t xml:space="preserve"> сети будет более правильным, чем выбор сети на основе сервера.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rPr>
          <w:b/>
        </w:rPr>
        <w:t xml:space="preserve">Достоинства </w:t>
      </w:r>
      <w:proofErr w:type="spellStart"/>
      <w:r w:rsidRPr="00D46046">
        <w:rPr>
          <w:b/>
        </w:rPr>
        <w:t>одноранговых</w:t>
      </w:r>
      <w:proofErr w:type="spellEnd"/>
      <w:r w:rsidRPr="00D46046">
        <w:t xml:space="preserve"> </w:t>
      </w:r>
      <w:r w:rsidRPr="00D46046">
        <w:rPr>
          <w:b/>
        </w:rPr>
        <w:t>сетей</w:t>
      </w:r>
      <w:r w:rsidRPr="00D46046">
        <w:t>: низкая стоимость и высокая надежность.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rPr>
          <w:b/>
        </w:rPr>
        <w:t xml:space="preserve">Недостатки </w:t>
      </w:r>
      <w:proofErr w:type="spellStart"/>
      <w:r w:rsidRPr="00D46046">
        <w:rPr>
          <w:b/>
        </w:rPr>
        <w:t>одноранговых</w:t>
      </w:r>
      <w:proofErr w:type="spellEnd"/>
      <w:r w:rsidRPr="00D46046">
        <w:rPr>
          <w:b/>
        </w:rPr>
        <w:t xml:space="preserve"> сетей</w:t>
      </w:r>
      <w:r w:rsidRPr="00D46046">
        <w:t>: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зависимость эффективности работы сети от количества станций;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сложность управления сетью;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сложность обеспечения защиты информации;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трудности обновления и изменения программного обеспечения станций.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В такие операционные системы, как </w:t>
      </w:r>
      <w:proofErr w:type="spellStart"/>
      <w:r w:rsidRPr="00D46046">
        <w:t>Microsoft</w:t>
      </w:r>
      <w:proofErr w:type="spellEnd"/>
      <w:r w:rsidRPr="00D46046">
        <w:t xml:space="preserve"> </w:t>
      </w:r>
      <w:proofErr w:type="spellStart"/>
      <w:r w:rsidRPr="00D46046">
        <w:t>Windows</w:t>
      </w:r>
      <w:proofErr w:type="spellEnd"/>
      <w:r w:rsidRPr="00D46046">
        <w:t xml:space="preserve"> NT </w:t>
      </w:r>
      <w:proofErr w:type="spellStart"/>
      <w:r w:rsidRPr="00D46046">
        <w:t>Workstation</w:t>
      </w:r>
      <w:proofErr w:type="spellEnd"/>
      <w:r w:rsidRPr="00D46046">
        <w:t xml:space="preserve">, </w:t>
      </w:r>
      <w:proofErr w:type="spellStart"/>
      <w:r w:rsidRPr="00D46046">
        <w:t>Microsoft</w:t>
      </w:r>
      <w:proofErr w:type="spellEnd"/>
      <w:r w:rsidRPr="00D46046">
        <w:t xml:space="preserve"> </w:t>
      </w:r>
      <w:proofErr w:type="spellStart"/>
      <w:r w:rsidRPr="00D46046">
        <w:t>Windows</w:t>
      </w:r>
      <w:proofErr w:type="spellEnd"/>
      <w:r w:rsidRPr="00D46046">
        <w:t xml:space="preserve"> </w:t>
      </w:r>
      <w:proofErr w:type="spellStart"/>
      <w:r w:rsidRPr="00D46046">
        <w:t>for</w:t>
      </w:r>
      <w:proofErr w:type="spellEnd"/>
      <w:r w:rsidRPr="00D46046">
        <w:t xml:space="preserve"> </w:t>
      </w:r>
      <w:proofErr w:type="spellStart"/>
      <w:r w:rsidRPr="00D46046">
        <w:t>Workgroups</w:t>
      </w:r>
      <w:proofErr w:type="spellEnd"/>
      <w:r w:rsidRPr="00D46046">
        <w:t xml:space="preserve"> и </w:t>
      </w:r>
      <w:proofErr w:type="spellStart"/>
      <w:r w:rsidRPr="00D46046">
        <w:t>Microsoft</w:t>
      </w:r>
      <w:proofErr w:type="spellEnd"/>
      <w:r w:rsidRPr="00D46046">
        <w:t xml:space="preserve"> </w:t>
      </w:r>
      <w:proofErr w:type="spellStart"/>
      <w:r w:rsidRPr="00D46046">
        <w:t>Windows</w:t>
      </w:r>
      <w:proofErr w:type="spellEnd"/>
      <w:r w:rsidRPr="00D46046">
        <w:t xml:space="preserve"> 95, встроена поддержка </w:t>
      </w:r>
      <w:proofErr w:type="spellStart"/>
      <w:r w:rsidRPr="00D46046">
        <w:t>одноранговых</w:t>
      </w:r>
      <w:proofErr w:type="spellEnd"/>
      <w:r w:rsidRPr="00D46046">
        <w:t xml:space="preserve"> сетей. Поэтому, чтобы установить </w:t>
      </w:r>
      <w:proofErr w:type="spellStart"/>
      <w:r w:rsidRPr="00D46046">
        <w:t>одноранговую</w:t>
      </w:r>
      <w:proofErr w:type="spellEnd"/>
      <w:r w:rsidRPr="00D46046">
        <w:t xml:space="preserve"> сеть, дополнительного программного обеспечения не требуется.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Популярностью пользуются и </w:t>
      </w:r>
      <w:proofErr w:type="spellStart"/>
      <w:r w:rsidRPr="00D46046">
        <w:t>одноранговые</w:t>
      </w:r>
      <w:proofErr w:type="spellEnd"/>
      <w:r w:rsidRPr="00D46046">
        <w:t xml:space="preserve"> сети на базе сетевых операционных систем </w:t>
      </w:r>
      <w:proofErr w:type="spellStart"/>
      <w:r w:rsidRPr="00D46046">
        <w:t>LANtastic</w:t>
      </w:r>
      <w:proofErr w:type="spellEnd"/>
      <w:r w:rsidRPr="00D46046">
        <w:t xml:space="preserve">, </w:t>
      </w:r>
      <w:proofErr w:type="spellStart"/>
      <w:r w:rsidRPr="00D46046">
        <w:t>NetWare</w:t>
      </w:r>
      <w:proofErr w:type="spellEnd"/>
      <w:r w:rsidRPr="00D46046">
        <w:t xml:space="preserve"> </w:t>
      </w:r>
      <w:proofErr w:type="spellStart"/>
      <w:r w:rsidRPr="00D46046">
        <w:t>Lite</w:t>
      </w:r>
      <w:proofErr w:type="spellEnd"/>
      <w:r w:rsidRPr="00D46046">
        <w:t>.</w:t>
      </w:r>
    </w:p>
    <w:p w:rsidR="00D46046" w:rsidRPr="00D46046" w:rsidRDefault="00D46046" w:rsidP="00D46046">
      <w:pPr>
        <w:pStyle w:val="2"/>
        <w:spacing w:before="0" w:after="0"/>
        <w:jc w:val="center"/>
      </w:pPr>
      <w:bookmarkStart w:id="4" w:name="_Toc513459450"/>
      <w:r w:rsidRPr="00D46046">
        <w:t>Сеть с выделенным сервером</w:t>
      </w:r>
      <w:bookmarkEnd w:id="4"/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В </w:t>
      </w:r>
      <w:r w:rsidRPr="00D46046">
        <w:rPr>
          <w:b/>
        </w:rPr>
        <w:t>сети с выделенным сервером</w:t>
      </w:r>
      <w:r w:rsidRPr="00D46046">
        <w:t xml:space="preserve"> один из компьютеров выполняет функции хранения данных, предназначенных для использования всеми рабочими станциями, управления взаимодействием между рабочими станциями и ряд сервисных функций.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Такой компьютер обычно называют сервером сети. На нем устанавливает</w:t>
      </w:r>
      <w:r w:rsidRPr="00D46046">
        <w:softHyphen/>
        <w:t>ся сетевая операционная система, к нему подключаются все разделяемые внешние устройства – жесткие диски, принтеры и модемы.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Взаимодействие между рабочими станциями в сети, как правило, осуществляется через сервер. Логическая организация такой сети может быть предс</w:t>
      </w:r>
      <w:r w:rsidRPr="00D46046">
        <w:softHyphen/>
        <w:t>тавлена топологией “звезда”. Роль центрального устройства выполняет сервер.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Сети на основе сервера способны поддерживать тысячи пользователей. Сетями такого размера, будь они </w:t>
      </w:r>
      <w:proofErr w:type="spellStart"/>
      <w:r w:rsidRPr="00D46046">
        <w:t>одноранговыми</w:t>
      </w:r>
      <w:proofErr w:type="spellEnd"/>
      <w:r w:rsidRPr="00D46046">
        <w:t>, было бы невозможно управлять.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Основным аргументом при выборе сети на основе сервера является, как правило, защита данных. В таких сетях, например, как </w:t>
      </w:r>
      <w:proofErr w:type="spellStart"/>
      <w:r w:rsidRPr="00D46046">
        <w:t>Windows</w:t>
      </w:r>
      <w:proofErr w:type="spellEnd"/>
      <w:r w:rsidRPr="00D46046">
        <w:t xml:space="preserve"> NT </w:t>
      </w:r>
      <w:proofErr w:type="spellStart"/>
      <w:r w:rsidRPr="00D46046">
        <w:t>Server</w:t>
      </w:r>
      <w:proofErr w:type="spellEnd"/>
      <w:r w:rsidRPr="00D46046">
        <w:t>, проблемами безопасности может заниматься один администратор: он формирует политику безопасности и применяет ее в отношении каждого пользователя сети.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В сетях с централизованным управлением существует возможность обмена информацией между рабочими станциями, минуя файл-сервер. Для этого можно использовать программу </w:t>
      </w:r>
      <w:proofErr w:type="spellStart"/>
      <w:r w:rsidRPr="00D46046">
        <w:t>NetLink</w:t>
      </w:r>
      <w:proofErr w:type="spellEnd"/>
      <w:r w:rsidRPr="00D46046">
        <w:t xml:space="preserve">. После запуска программы на двух рабочих станциях можно передавать файлы с диска одной станции на диск другой (аналогично операции копирования файлов из одного каталога в другой с помощью программы </w:t>
      </w:r>
      <w:proofErr w:type="spellStart"/>
      <w:r w:rsidRPr="00D46046">
        <w:t>Norton</w:t>
      </w:r>
      <w:proofErr w:type="spellEnd"/>
      <w:r w:rsidRPr="00D46046">
        <w:t xml:space="preserve"> </w:t>
      </w:r>
      <w:proofErr w:type="spellStart"/>
      <w:r w:rsidRPr="00D46046">
        <w:t>Commander</w:t>
      </w:r>
      <w:proofErr w:type="spellEnd"/>
      <w:r w:rsidRPr="00D46046">
        <w:t>).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rPr>
          <w:b/>
        </w:rPr>
        <w:lastRenderedPageBreak/>
        <w:t>Достоинства сети с выделенным сервером</w:t>
      </w:r>
      <w:r w:rsidRPr="00D46046">
        <w:t>: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надежная система защиты информации;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высокое быстродействие;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отсутствие ограничений на число рабочих станций;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 xml:space="preserve">простота управления по сравнению с </w:t>
      </w:r>
      <w:proofErr w:type="spellStart"/>
      <w:r w:rsidRPr="00D46046">
        <w:t>одноранговыми</w:t>
      </w:r>
      <w:proofErr w:type="spellEnd"/>
      <w:r w:rsidRPr="00D46046">
        <w:t xml:space="preserve"> сетями.</w:t>
      </w:r>
    </w:p>
    <w:p w:rsidR="00D46046" w:rsidRPr="00D46046" w:rsidRDefault="00D46046" w:rsidP="00D46046">
      <w:pPr>
        <w:tabs>
          <w:tab w:val="left" w:pos="624"/>
        </w:tabs>
        <w:ind w:firstLine="709"/>
        <w:rPr>
          <w:b/>
        </w:rPr>
      </w:pPr>
      <w:r w:rsidRPr="00D46046">
        <w:rPr>
          <w:b/>
        </w:rPr>
        <w:t>Недостатки сети: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высокая стоимость из-за выделения одного компьютера под сервер;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>зависимость быстродействия и надежности сети от сервера;</w:t>
      </w:r>
    </w:p>
    <w:p w:rsidR="00D46046" w:rsidRPr="00D46046" w:rsidRDefault="00D46046" w:rsidP="00D46046">
      <w:pPr>
        <w:tabs>
          <w:tab w:val="left" w:pos="624"/>
        </w:tabs>
        <w:ind w:firstLine="709"/>
      </w:pPr>
      <w:r w:rsidRPr="00D46046">
        <w:t>•</w:t>
      </w:r>
      <w:r w:rsidRPr="00D46046">
        <w:tab/>
        <w:t xml:space="preserve">меньшая гибкость по сравнению с </w:t>
      </w:r>
      <w:proofErr w:type="spellStart"/>
      <w:r w:rsidRPr="00D46046">
        <w:t>одноранговой</w:t>
      </w:r>
      <w:proofErr w:type="spellEnd"/>
      <w:r w:rsidRPr="00D46046">
        <w:t xml:space="preserve"> сетью.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Сети с выделенным сервером являются наиболее распространенными у пользователей компьютерных сетей. Сетевые операционные системы для таких сетей – </w:t>
      </w:r>
      <w:proofErr w:type="spellStart"/>
      <w:r w:rsidRPr="00D46046">
        <w:t>LANServer</w:t>
      </w:r>
      <w:proofErr w:type="spellEnd"/>
      <w:r w:rsidRPr="00D46046">
        <w:t xml:space="preserve"> (IBM), </w:t>
      </w:r>
      <w:proofErr w:type="spellStart"/>
      <w:r w:rsidRPr="00D46046">
        <w:t>Windows</w:t>
      </w:r>
      <w:proofErr w:type="spellEnd"/>
      <w:r w:rsidRPr="00D46046">
        <w:t xml:space="preserve"> NT </w:t>
      </w:r>
      <w:proofErr w:type="spellStart"/>
      <w:r w:rsidRPr="00D46046">
        <w:t>Server</w:t>
      </w:r>
      <w:proofErr w:type="spellEnd"/>
      <w:r w:rsidRPr="00D46046">
        <w:t xml:space="preserve"> и </w:t>
      </w:r>
      <w:proofErr w:type="spellStart"/>
      <w:r w:rsidRPr="00D46046">
        <w:t>NetWare</w:t>
      </w:r>
      <w:proofErr w:type="spellEnd"/>
      <w:r w:rsidRPr="00D46046">
        <w:t xml:space="preserve"> (</w:t>
      </w:r>
      <w:proofErr w:type="spellStart"/>
      <w:r w:rsidRPr="00D46046">
        <w:t>Novell</w:t>
      </w:r>
      <w:proofErr w:type="spellEnd"/>
      <w:r w:rsidRPr="00D46046">
        <w:t>).</w:t>
      </w:r>
    </w:p>
    <w:p w:rsidR="00D46046" w:rsidRPr="00D46046" w:rsidRDefault="00D46046" w:rsidP="00D46046">
      <w:pPr>
        <w:pStyle w:val="1"/>
        <w:spacing w:before="0"/>
        <w:jc w:val="center"/>
        <w:rPr>
          <w:sz w:val="28"/>
          <w:szCs w:val="28"/>
        </w:rPr>
      </w:pPr>
      <w:bookmarkStart w:id="5" w:name="_Toc513459451"/>
      <w:r w:rsidRPr="00D46046">
        <w:rPr>
          <w:sz w:val="28"/>
          <w:szCs w:val="28"/>
        </w:rPr>
        <w:t>Топология локальных сетей</w:t>
      </w:r>
      <w:bookmarkEnd w:id="5"/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Компьютеры, входящие в состав ЛВС, могут быть расположены самым случайным образом на территории, где создается вычислительная сеть. Следует заметить, что для управления сетью небезразлично, как расположены абонентские ЭВМ. Поэтому имеет смысл говорить о топологии ЛВС.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rPr>
          <w:b/>
        </w:rPr>
        <w:t>Топология сети</w:t>
      </w:r>
      <w:r w:rsidRPr="00D46046">
        <w:t xml:space="preserve"> - это физическое расположение компьютеров, кабелей и других компонентов сети.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Топология – стандартный термин, который используется при описании основной компоновки сети. 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Топология сети обуславливает ее характеристики. В частности, выбор той или иной топологии влияет </w:t>
      </w:r>
      <w:proofErr w:type="gramStart"/>
      <w:r w:rsidRPr="00D46046">
        <w:t>на</w:t>
      </w:r>
      <w:proofErr w:type="gramEnd"/>
      <w:r w:rsidRPr="00D46046">
        <w:t>:</w:t>
      </w:r>
    </w:p>
    <w:p w:rsidR="00D46046" w:rsidRPr="00D46046" w:rsidRDefault="00D46046" w:rsidP="00D46046">
      <w:pPr>
        <w:tabs>
          <w:tab w:val="left" w:pos="-180"/>
        </w:tabs>
        <w:ind w:firstLine="709"/>
      </w:pPr>
      <w:r w:rsidRPr="00D46046">
        <w:t>• состав необходимого сетевого оборудования;</w:t>
      </w:r>
    </w:p>
    <w:p w:rsidR="00D46046" w:rsidRPr="00D46046" w:rsidRDefault="00D46046" w:rsidP="00D46046">
      <w:pPr>
        <w:tabs>
          <w:tab w:val="left" w:pos="-180"/>
        </w:tabs>
        <w:ind w:firstLine="709"/>
      </w:pPr>
      <w:r w:rsidRPr="00D46046">
        <w:t>• характеристики сетевого оборудования;</w:t>
      </w:r>
    </w:p>
    <w:p w:rsidR="00D46046" w:rsidRPr="00D46046" w:rsidRDefault="00D46046" w:rsidP="00D46046">
      <w:pPr>
        <w:tabs>
          <w:tab w:val="left" w:pos="-180"/>
        </w:tabs>
        <w:ind w:firstLine="709"/>
      </w:pPr>
      <w:r w:rsidRPr="00D46046">
        <w:t>• возможности расширения сети;</w:t>
      </w:r>
    </w:p>
    <w:p w:rsidR="00D46046" w:rsidRPr="00D46046" w:rsidRDefault="00D46046" w:rsidP="00D46046">
      <w:pPr>
        <w:tabs>
          <w:tab w:val="left" w:pos="-180"/>
        </w:tabs>
        <w:ind w:firstLine="709"/>
      </w:pPr>
      <w:r w:rsidRPr="00D46046">
        <w:t>• способ управления сетью.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Топологии вычислительных сетей могут быть самыми различными, но для локальных вычислительных сетей типичными являются всего три: кольцевая, шинная, звездообразная.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Иногда для упрощения используют термины – кольцо, шина и звезда. Не следует думать, что рассматриваемые типы топологий представляют собой идеальное кольцо, идеальную прямую или звезду.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Любую компьютерную сеть можно рассматривать как совокупность узлов.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rPr>
          <w:b/>
        </w:rPr>
        <w:t xml:space="preserve">Узел </w:t>
      </w:r>
      <w:r w:rsidRPr="00D46046">
        <w:t>– любое устройство, непосредственно подключенное к передающей среде сети.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>Топология усредняет схему соединений узлов сети. Так, и эллипс, и замкнутая кривая, и замкнутая ломаная линия относятся к кольцевой топологии, а незамкнутая ломаная линия – к шинной.</w:t>
      </w:r>
    </w:p>
    <w:p w:rsidR="00D46046" w:rsidRPr="00D46046" w:rsidRDefault="00D46046" w:rsidP="00D46046">
      <w:pPr>
        <w:pStyle w:val="2"/>
        <w:spacing w:before="0" w:after="0"/>
        <w:jc w:val="center"/>
      </w:pPr>
      <w:bookmarkStart w:id="6" w:name="_Toc513459452"/>
      <w:r w:rsidRPr="00D46046">
        <w:t>Топология “кольцо”</w:t>
      </w:r>
      <w:bookmarkEnd w:id="6"/>
    </w:p>
    <w:p w:rsidR="00D46046" w:rsidRPr="00D46046" w:rsidRDefault="00D46046" w:rsidP="00D46046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5474335</wp:posOffset>
            </wp:positionH>
            <wp:positionV relativeFrom="paragraph">
              <wp:posOffset>83820</wp:posOffset>
            </wp:positionV>
            <wp:extent cx="1428750" cy="1569720"/>
            <wp:effectExtent l="19050" t="0" r="0" b="0"/>
            <wp:wrapSquare wrapText="bothSides"/>
            <wp:docPr id="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rPr>
          <w:b/>
        </w:rPr>
        <w:t>Кольцевая топология</w:t>
      </w:r>
      <w:r w:rsidRPr="00D46046">
        <w:t xml:space="preserve"> предусматривает соединение узлов сети замкнутой кривой – кабелем передающей среды (рис. 2). Выход одного узла сети соединяется с входом другого. Информация по кольцу передается от узла к узлу. Каждый промежуточный узел между передатчиком и приемником ретранслирует посланное сообщение. Принимающий узел распознает и получает только адресованные ему сообщения.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Кольцевая топология является идеальной для сетей, занимающих сравнительно небольшое пространство. В ней отсутствует центральный узел, что повышает надежность сети. Ретрансляция информации позволяет использовать в качестве передающей среды любые типы кабелей. 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Последовательная дисциплина обслуживания узлов такой сети снижает ее быстродействие. Каждый компьютер выступает в роли репитера (повторителя), усиливая сигналы и передавая их </w:t>
      </w:r>
      <w:r w:rsidRPr="00D46046">
        <w:lastRenderedPageBreak/>
        <w:t xml:space="preserve">следующему компьютеру, поэтому выход из строя одного из них нарушает целостность кольца и прекращает функционирование всей сети. </w:t>
      </w:r>
    </w:p>
    <w:p w:rsidR="00D46046" w:rsidRPr="00D46046" w:rsidRDefault="00D46046" w:rsidP="00D46046">
      <w:pPr>
        <w:pStyle w:val="2"/>
        <w:spacing w:before="0" w:after="0"/>
        <w:jc w:val="center"/>
      </w:pPr>
      <w:bookmarkStart w:id="7" w:name="_Toc513459453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4373245</wp:posOffset>
            </wp:positionH>
            <wp:positionV relativeFrom="paragraph">
              <wp:posOffset>-232410</wp:posOffset>
            </wp:positionV>
            <wp:extent cx="2529840" cy="906780"/>
            <wp:effectExtent l="19050" t="0" r="3810" b="0"/>
            <wp:wrapSquare wrapText="bothSides"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6046">
        <w:t>Топология «шина»</w:t>
      </w:r>
      <w:bookmarkEnd w:id="7"/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rPr>
          <w:b/>
        </w:rPr>
        <w:t>Шинная топология</w:t>
      </w:r>
      <w:r w:rsidRPr="00D46046">
        <w:t xml:space="preserve"> – одна из наиболее </w:t>
      </w:r>
      <w:proofErr w:type="gramStart"/>
      <w:r w:rsidRPr="00D46046">
        <w:t>простых</w:t>
      </w:r>
      <w:proofErr w:type="gramEnd"/>
      <w:r w:rsidRPr="00D46046">
        <w:t xml:space="preserve"> (рис. 3). Она связана с использованием в качестве передающей среды коаксиального кабеля. Данные от передающего узла сети распространяются по шине в обе стороны. Промежуточные узлы не транслируют поступающих сообщений. Информация поступает на все узлы, но принимает сообщение только тот, которому оно адресовано. Дисциплина обслуживания параллельная. Это обеспечивает высокое быстродействие ЛВС с шинной топологией. 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 xml:space="preserve">«Шина» – пассивная топология. Это значит, что компьютеры только «слушают» передаваемые по сети данные, но не перемещают их от отправителя к получателю. Поэтому, если один из компьютеров выйдет из строя, это не скажется на работе остальных. В активных топологиях (например, кольцо) компьютеры регенерируют сигналы и передают их по сети. 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>Сеть легко наращивать и конфигурировать, а также адаптировать к различным системам. Сеть шинной топологии устойчива к возможным неисправностям отдельных узлов.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 xml:space="preserve">Так как данные в сеть передаются лишь одним компьютером, ее производительность зависит от количества компьютеров, подключенных к шине. Чем их больше, т.е. чем больше компьютеров, ожидающих передачи данных, тем медленнее сеть. 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 xml:space="preserve">Сети шинной топологии наиболее распространены в настоящее время. 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 xml:space="preserve">Следует отметить, что они имеют малую протяженность и не позволяют использовать различные типы кабеля в пределах одной сети. </w:t>
      </w:r>
    </w:p>
    <w:p w:rsidR="00D46046" w:rsidRPr="00D46046" w:rsidRDefault="00D46046" w:rsidP="00D46046">
      <w:pPr>
        <w:pStyle w:val="2"/>
        <w:spacing w:before="0" w:after="0"/>
        <w:jc w:val="center"/>
      </w:pPr>
      <w:bookmarkStart w:id="8" w:name="_Toc513459454"/>
      <w:r w:rsidRPr="00D46046">
        <w:t>Топология “звезда”</w:t>
      </w:r>
      <w:bookmarkEnd w:id="8"/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rPr>
          <w:b/>
        </w:rPr>
        <w:t>Звездообразная топология</w:t>
      </w:r>
      <w:r w:rsidRPr="00D46046">
        <w:t xml:space="preserve"> (рис. 4) базируется на концепции центрального узла, к которому подключаются периферийные узлы. Каждый компьютер имеет свою отдельную линию связи с центральным узлом. Вся информация передается через центральный узел, который ретранслирует, переключает и маршрутизирует информационные потоки в сети. 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4727575</wp:posOffset>
            </wp:positionH>
            <wp:positionV relativeFrom="paragraph">
              <wp:posOffset>651510</wp:posOffset>
            </wp:positionV>
            <wp:extent cx="2274570" cy="1127760"/>
            <wp:effectExtent l="19050" t="0" r="0" b="0"/>
            <wp:wrapSquare wrapText="bothSides"/>
            <wp:docPr id="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6046">
        <w:t xml:space="preserve">Звездообразная топология значительно упрощает взаимодействие узлов сети друг с другом, позволяет использовать более простые сетевые адаптеры. В то же время работоспособность ЛВС со звездообразной топологией целиком зависит от центрального узла (концентратора). </w:t>
      </w:r>
    </w:p>
    <w:p w:rsidR="00D46046" w:rsidRPr="00D46046" w:rsidRDefault="00D46046" w:rsidP="00D46046">
      <w:pPr>
        <w:tabs>
          <w:tab w:val="left" w:pos="1152"/>
        </w:tabs>
        <w:ind w:firstLine="709"/>
        <w:jc w:val="both"/>
      </w:pPr>
      <w:r w:rsidRPr="00D46046">
        <w:t xml:space="preserve">В сетях с топологией «звезда» подключение кабеля и управление конфигурацией сети централизованны. Но есть и недостаток: так как все компьютеры подключены к центральной точке, для больших сетей значительно увеличивается расход кабеля. К тому же если центральный компонент выйдет из строя, нарушится работа всей сети. А если выйдет из строя только один компьютер (или кабель, соединяющий его с концентратором), то лишь этот компьютер не сможет передавать или принимать данные по сети, на работу остальных компьютеров это не повлияет. </w:t>
      </w:r>
    </w:p>
    <w:p w:rsidR="00D46046" w:rsidRPr="00D46046" w:rsidRDefault="00D46046" w:rsidP="00D46046">
      <w:pPr>
        <w:tabs>
          <w:tab w:val="left" w:pos="1152"/>
        </w:tabs>
        <w:ind w:firstLine="709"/>
      </w:pPr>
      <w:r w:rsidRPr="00D46046">
        <w:t xml:space="preserve">В реальных вычислительных сетях могут использоваться более сложные топологии, представляющие в некоторых случаях сочетания рассмотренных, например, топология “звезда - шина”. </w:t>
      </w:r>
    </w:p>
    <w:p w:rsidR="00D46046" w:rsidRDefault="00D46046" w:rsidP="00D46046">
      <w:pPr>
        <w:tabs>
          <w:tab w:val="left" w:pos="1152"/>
        </w:tabs>
        <w:ind w:firstLine="709"/>
      </w:pPr>
      <w:r w:rsidRPr="00D46046">
        <w:t>Выбор той или иной топологии определяется областью применения сети, географическим расположением ее узлов и размерностью сети в целом.</w:t>
      </w:r>
    </w:p>
    <w:p w:rsidR="00124230" w:rsidRDefault="00124230" w:rsidP="00D46046">
      <w:pPr>
        <w:ind w:firstLine="851"/>
      </w:pPr>
    </w:p>
    <w:sectPr w:rsidR="00124230" w:rsidSect="00D4604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T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046"/>
    <w:rsid w:val="00124230"/>
    <w:rsid w:val="00D4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460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460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604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9">
    <w:name w:val="Загол9"/>
    <w:rsid w:val="00D46046"/>
    <w:pPr>
      <w:keepNext/>
      <w:autoSpaceDE w:val="0"/>
      <w:autoSpaceDN w:val="0"/>
      <w:adjustRightInd w:val="0"/>
      <w:spacing w:before="187" w:after="187" w:line="190" w:lineRule="atLeast"/>
      <w:jc w:val="center"/>
    </w:pPr>
    <w:rPr>
      <w:rFonts w:ascii="PragmaticaCTT" w:eastAsia="Times New Roman" w:hAnsi="PragmaticaCTT" w:cs="Times New Roman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60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0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2307</Words>
  <Characters>13155</Characters>
  <Application>Microsoft Office Word</Application>
  <DocSecurity>0</DocSecurity>
  <Lines>109</Lines>
  <Paragraphs>30</Paragraphs>
  <ScaleCrop>false</ScaleCrop>
  <Company/>
  <LinksUpToDate>false</LinksUpToDate>
  <CharactersWithSpaces>15432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2024-09-23T07:13:00Z</dcterms:created>
  <dcterms:modified xsi:type="dcterms:W3CDTF">2024-09-23T07:17:00Z</dcterms:modified>
</cp:coreProperties>
</file>