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D3F" w:rsidRPr="0056014F" w:rsidRDefault="005E4E9B">
      <w:pPr>
        <w:rPr>
          <w:rFonts w:ascii="Times New Roman" w:eastAsia="Calibri" w:hAnsi="Times New Roman" w:cs="Times New Roman"/>
          <w:b/>
          <w:sz w:val="24"/>
          <w:szCs w:val="24"/>
        </w:rPr>
      </w:pPr>
      <w:r w:rsidRPr="0056014F">
        <w:rPr>
          <w:rFonts w:ascii="Times New Roman" w:eastAsia="Calibri" w:hAnsi="Times New Roman" w:cs="Times New Roman"/>
          <w:b/>
          <w:sz w:val="24"/>
          <w:szCs w:val="24"/>
        </w:rPr>
        <w:t xml:space="preserve">Тема  </w:t>
      </w:r>
      <w:r w:rsidR="00D749B0" w:rsidRPr="0056014F">
        <w:rPr>
          <w:rFonts w:ascii="Times New Roman" w:eastAsia="Calibri" w:hAnsi="Times New Roman" w:cs="Times New Roman"/>
          <w:b/>
          <w:sz w:val="24"/>
          <w:szCs w:val="24"/>
        </w:rPr>
        <w:t>«История антироссийской пропаганды».</w:t>
      </w:r>
    </w:p>
    <w:p w:rsidR="00E3066A" w:rsidRPr="0056014F" w:rsidRDefault="0056014F">
      <w:pPr>
        <w:rPr>
          <w:rFonts w:ascii="Times New Roman" w:eastAsia="Calibri" w:hAnsi="Times New Roman" w:cs="Times New Roman"/>
          <w:b/>
          <w:sz w:val="24"/>
          <w:szCs w:val="24"/>
        </w:rPr>
      </w:pPr>
      <w:r>
        <w:rPr>
          <w:rFonts w:ascii="Times New Roman" w:eastAsia="Calibri" w:hAnsi="Times New Roman" w:cs="Times New Roman"/>
          <w:b/>
          <w:sz w:val="24"/>
          <w:szCs w:val="24"/>
        </w:rPr>
        <w:t>Задание : В</w:t>
      </w:r>
      <w:r w:rsidR="00E3066A" w:rsidRPr="0056014F">
        <w:rPr>
          <w:rFonts w:ascii="Times New Roman" w:eastAsia="Calibri" w:hAnsi="Times New Roman" w:cs="Times New Roman"/>
          <w:b/>
          <w:sz w:val="24"/>
          <w:szCs w:val="24"/>
        </w:rPr>
        <w:t>ыбрать одно из направлений</w:t>
      </w:r>
      <w:r w:rsidRPr="0056014F">
        <w:rPr>
          <w:rFonts w:ascii="Times New Roman" w:eastAsia="Calibri" w:hAnsi="Times New Roman" w:cs="Times New Roman"/>
          <w:b/>
          <w:sz w:val="24"/>
          <w:szCs w:val="24"/>
        </w:rPr>
        <w:t xml:space="preserve"> и охарактеризовать его сущность. ответ оформить в письменной форме в тетради.</w:t>
      </w:r>
      <w:r w:rsidR="00E3066A" w:rsidRPr="0056014F">
        <w:rPr>
          <w:rFonts w:ascii="Times New Roman" w:eastAsia="Calibri" w:hAnsi="Times New Roman" w:cs="Times New Roman"/>
          <w:b/>
          <w:sz w:val="24"/>
          <w:szCs w:val="24"/>
        </w:rPr>
        <w:t xml:space="preserve"> </w:t>
      </w:r>
    </w:p>
    <w:p w:rsidR="00D749B0" w:rsidRPr="0056014F" w:rsidRDefault="00D749B0" w:rsidP="00D749B0">
      <w:pPr>
        <w:ind w:left="33"/>
        <w:jc w:val="both"/>
        <w:rPr>
          <w:rFonts w:ascii="Times New Roman" w:eastAsia="Calibri" w:hAnsi="Times New Roman" w:cs="Times New Roman"/>
          <w:b/>
          <w:color w:val="000000"/>
          <w:sz w:val="24"/>
          <w:szCs w:val="24"/>
        </w:rPr>
      </w:pPr>
      <w:r w:rsidRPr="0056014F">
        <w:rPr>
          <w:rFonts w:ascii="Times New Roman" w:eastAsia="Calibri" w:hAnsi="Times New Roman" w:cs="Times New Roman"/>
          <w:b/>
          <w:color w:val="000000"/>
          <w:sz w:val="24"/>
          <w:szCs w:val="24"/>
        </w:rPr>
        <w:t>1. Россия – наследница Византии</w:t>
      </w:r>
    </w:p>
    <w:p w:rsidR="00D749B0" w:rsidRPr="0056014F" w:rsidRDefault="00D749B0" w:rsidP="00D749B0">
      <w:pPr>
        <w:ind w:left="33"/>
        <w:jc w:val="both"/>
        <w:rPr>
          <w:rFonts w:ascii="Times New Roman" w:eastAsia="Calibri" w:hAnsi="Times New Roman" w:cs="Times New Roman"/>
          <w:b/>
          <w:color w:val="000000"/>
          <w:sz w:val="24"/>
          <w:szCs w:val="24"/>
        </w:rPr>
      </w:pPr>
      <w:r w:rsidRPr="0056014F">
        <w:rPr>
          <w:rFonts w:ascii="Times New Roman" w:eastAsia="Calibri" w:hAnsi="Times New Roman" w:cs="Times New Roman"/>
          <w:b/>
          <w:color w:val="000000"/>
          <w:sz w:val="24"/>
          <w:szCs w:val="24"/>
        </w:rPr>
        <w:t>2.Польско- Литовская пропаганда русофобии</w:t>
      </w:r>
    </w:p>
    <w:p w:rsidR="00D749B0" w:rsidRPr="0056014F" w:rsidRDefault="00D749B0" w:rsidP="00D749B0">
      <w:pPr>
        <w:ind w:left="33"/>
        <w:jc w:val="both"/>
        <w:rPr>
          <w:rFonts w:ascii="Times New Roman" w:eastAsia="Calibri" w:hAnsi="Times New Roman" w:cs="Times New Roman"/>
          <w:b/>
          <w:color w:val="000000"/>
          <w:sz w:val="24"/>
          <w:szCs w:val="24"/>
        </w:rPr>
      </w:pPr>
      <w:r w:rsidRPr="0056014F">
        <w:rPr>
          <w:rFonts w:ascii="Times New Roman" w:eastAsia="Calibri" w:hAnsi="Times New Roman" w:cs="Times New Roman"/>
          <w:b/>
          <w:color w:val="000000"/>
          <w:sz w:val="24"/>
          <w:szCs w:val="24"/>
        </w:rPr>
        <w:t>3.Французская пропаганда русофобии</w:t>
      </w:r>
    </w:p>
    <w:p w:rsidR="00D749B0" w:rsidRPr="0056014F" w:rsidRDefault="00D749B0" w:rsidP="00D749B0">
      <w:pPr>
        <w:ind w:left="33"/>
        <w:jc w:val="both"/>
        <w:rPr>
          <w:rFonts w:ascii="Times New Roman" w:eastAsia="Calibri" w:hAnsi="Times New Roman" w:cs="Times New Roman"/>
          <w:b/>
          <w:color w:val="000000"/>
          <w:sz w:val="24"/>
          <w:szCs w:val="24"/>
        </w:rPr>
      </w:pPr>
      <w:r w:rsidRPr="0056014F">
        <w:rPr>
          <w:rFonts w:ascii="Times New Roman" w:eastAsia="Calibri" w:hAnsi="Times New Roman" w:cs="Times New Roman"/>
          <w:b/>
          <w:color w:val="000000"/>
          <w:sz w:val="24"/>
          <w:szCs w:val="24"/>
        </w:rPr>
        <w:t>4. Английская и американская русофобия</w:t>
      </w:r>
    </w:p>
    <w:p w:rsidR="00D749B0" w:rsidRPr="0056014F" w:rsidRDefault="00D749B0" w:rsidP="00D749B0">
      <w:pPr>
        <w:ind w:left="33"/>
        <w:jc w:val="both"/>
        <w:rPr>
          <w:rFonts w:ascii="Times New Roman" w:eastAsia="Calibri" w:hAnsi="Times New Roman" w:cs="Times New Roman"/>
          <w:b/>
          <w:color w:val="000000"/>
          <w:sz w:val="24"/>
          <w:szCs w:val="24"/>
        </w:rPr>
      </w:pPr>
      <w:r w:rsidRPr="0056014F">
        <w:rPr>
          <w:rFonts w:ascii="Times New Roman" w:eastAsia="Calibri" w:hAnsi="Times New Roman" w:cs="Times New Roman"/>
          <w:b/>
          <w:color w:val="000000"/>
          <w:sz w:val="24"/>
          <w:szCs w:val="24"/>
        </w:rPr>
        <w:t>5. Немецкая пропаганда русофобии</w:t>
      </w:r>
    </w:p>
    <w:p w:rsidR="00D749B0" w:rsidRPr="0056014F" w:rsidRDefault="00DC12CC" w:rsidP="00D749B0">
      <w:pPr>
        <w:ind w:left="33"/>
        <w:jc w:val="both"/>
        <w:rPr>
          <w:rFonts w:ascii="Times New Roman" w:eastAsia="Calibri" w:hAnsi="Times New Roman" w:cs="Times New Roman"/>
          <w:b/>
          <w:color w:val="000000"/>
          <w:sz w:val="24"/>
          <w:szCs w:val="24"/>
        </w:rPr>
      </w:pPr>
      <w:r w:rsidRPr="0056014F">
        <w:rPr>
          <w:rFonts w:ascii="Times New Roman" w:eastAsia="Calibri" w:hAnsi="Times New Roman" w:cs="Times New Roman"/>
          <w:b/>
          <w:color w:val="000000"/>
          <w:sz w:val="24"/>
          <w:szCs w:val="24"/>
        </w:rPr>
        <w:t>6</w:t>
      </w:r>
      <w:r w:rsidR="00D749B0" w:rsidRPr="0056014F">
        <w:rPr>
          <w:rFonts w:ascii="Times New Roman" w:eastAsia="Calibri" w:hAnsi="Times New Roman" w:cs="Times New Roman"/>
          <w:b/>
          <w:color w:val="000000"/>
          <w:sz w:val="24"/>
          <w:szCs w:val="24"/>
        </w:rPr>
        <w:t>. Русофобия в постсоветский период</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Почему Европа враждебна России? – таким вопросом задался в 1867 году биолог и философ, замечательный русский мыслитель Николай Яковлевич Данилевский. Он указал на лицемерие западных политиков и общества, которые развязали против России в 1854 году Крымскую войну, обвиняя нашу страну в нарушении европейского порядка, а когда Пруссия и Австрия в 1864 году напали на маленькую Данию, чтобы отнять у нее две провинции, никто в «просвещенной Европе» не возмутился таким разбоем.</w:t>
      </w:r>
    </w:p>
    <w:p w:rsidR="00634DD0" w:rsidRPr="00FE404A" w:rsidRDefault="00634DD0" w:rsidP="00634DD0">
      <w:pPr>
        <w:spacing w:after="0" w:line="240" w:lineRule="auto"/>
        <w:jc w:val="both"/>
        <w:rPr>
          <w:rFonts w:ascii="Times New Roman" w:hAnsi="Times New Roman" w:cs="Times New Roman"/>
          <w:sz w:val="24"/>
          <w:szCs w:val="24"/>
        </w:rPr>
      </w:pPr>
      <w:r w:rsidRPr="00FE404A">
        <w:rPr>
          <w:rFonts w:ascii="Times New Roman" w:hAnsi="Times New Roman" w:cs="Times New Roman"/>
          <w:sz w:val="24"/>
          <w:szCs w:val="24"/>
        </w:rPr>
        <w:t xml:space="preserve">«В чем же разница?» -  спрашивал Н.Я. Данилевский и отвечает:«Россия всегда останется для Запада чужой». </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b/>
          <w:i/>
          <w:sz w:val="24"/>
          <w:szCs w:val="24"/>
        </w:rPr>
        <w:t xml:space="preserve">«Бессознательное чувство, исторический инстинкт заставляет Европу не любить Россию. Куда девается тут беспристрастие взгляда? Все самобытно русское и славянское кажется ей достойным презрения… Русский в глазах их может претендовать на достоинство человека только тогда, когда потерял уже свой национальный облик… Прочтите статьи о России в европейских газетах, в которых выражаются мнения и страсти просвещенной части публики; наконец, проследите отношение европейских правительств к России. Вы увидите, что во всех этих разнообразных сферах господствует один и тот же дух неприязни, принимающий, смотря по обстоятельствам, форму недоверчивости, злорадства, ненависти или презрения…Удовлетворительное объяснение как этой политической несправедливости, так и этой общественной неприязненности можно найти только в том, что </w:t>
      </w:r>
      <w:r w:rsidRPr="00FE404A">
        <w:rPr>
          <w:rFonts w:ascii="Times New Roman" w:hAnsi="Times New Roman" w:cs="Times New Roman"/>
          <w:b/>
          <w:bCs/>
          <w:i/>
          <w:sz w:val="24"/>
          <w:szCs w:val="24"/>
        </w:rPr>
        <w:t>Европа признает Россию и славянство чем-то для себя чуждым, и не только чуждым, но и враждебным</w:t>
      </w:r>
      <w:r w:rsidRPr="00FE404A">
        <w:rPr>
          <w:rFonts w:ascii="Times New Roman" w:hAnsi="Times New Roman" w:cs="Times New Roman"/>
          <w:b/>
          <w:i/>
          <w:sz w:val="24"/>
          <w:szCs w:val="24"/>
        </w:rPr>
        <w:t>».</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На свой вопрос Данилевский дал ответ: разница в том, что Россия и Запад – две отдельные, во многом чуждые друг другу, цивилизации. Именно русскому мыслителю принадлежит честь великого открытия в исторической науке – идея </w:t>
      </w:r>
      <w:r w:rsidRPr="00FE404A">
        <w:rPr>
          <w:rFonts w:ascii="Times New Roman" w:hAnsi="Times New Roman" w:cs="Times New Roman"/>
          <w:i/>
          <w:iCs/>
          <w:sz w:val="24"/>
          <w:szCs w:val="24"/>
        </w:rPr>
        <w:t>множественности человеческих цивилизаций</w:t>
      </w:r>
      <w:r w:rsidRPr="00FE404A">
        <w:rPr>
          <w:rFonts w:ascii="Times New Roman" w:hAnsi="Times New Roman" w:cs="Times New Roman"/>
          <w:sz w:val="24"/>
          <w:szCs w:val="24"/>
        </w:rPr>
        <w:t xml:space="preserve"> и </w:t>
      </w:r>
      <w:proofErr w:type="spellStart"/>
      <w:r w:rsidRPr="00FE404A">
        <w:rPr>
          <w:rFonts w:ascii="Times New Roman" w:hAnsi="Times New Roman" w:cs="Times New Roman"/>
          <w:i/>
          <w:iCs/>
          <w:sz w:val="24"/>
          <w:szCs w:val="24"/>
        </w:rPr>
        <w:t>многолинейности</w:t>
      </w:r>
      <w:proofErr w:type="spellEnd"/>
      <w:r w:rsidRPr="00FE404A">
        <w:rPr>
          <w:rFonts w:ascii="Times New Roman" w:hAnsi="Times New Roman" w:cs="Times New Roman"/>
          <w:i/>
          <w:iCs/>
          <w:sz w:val="24"/>
          <w:szCs w:val="24"/>
        </w:rPr>
        <w:t xml:space="preserve"> исторического развития. </w:t>
      </w:r>
      <w:r w:rsidRPr="00FE404A">
        <w:rPr>
          <w:rFonts w:ascii="Times New Roman" w:hAnsi="Times New Roman" w:cs="Times New Roman"/>
          <w:sz w:val="24"/>
          <w:szCs w:val="24"/>
        </w:rPr>
        <w:t xml:space="preserve">Постепенно эта мысль была освоена и в западной исторической науке, отказавшейся ровнять весь мир по западному стандарту. Однако русофобии Запада это не снизило – со скрипом признав право на самостоятельное развитие Китая, Индии, стран Ближнего Востока, право России быть собой Запад по-прежнему отрицает. </w:t>
      </w:r>
      <w:r w:rsidRPr="00FE404A">
        <w:rPr>
          <w:rFonts w:ascii="Times New Roman" w:hAnsi="Times New Roman" w:cs="Times New Roman"/>
          <w:b/>
          <w:sz w:val="24"/>
          <w:szCs w:val="24"/>
        </w:rPr>
        <w:t>Связывать это приходится с тем, что Россия всегда мыслила себя не просто как одна из цивилизаций, но как хранительница священного миропорядка, наследница Римской и Византийской Империй, Третий Рим.</w:t>
      </w:r>
      <w:r w:rsidRPr="00FE404A">
        <w:rPr>
          <w:rFonts w:ascii="Times New Roman" w:hAnsi="Times New Roman" w:cs="Times New Roman"/>
          <w:sz w:val="24"/>
          <w:szCs w:val="24"/>
        </w:rPr>
        <w:t xml:space="preserve"> И эта позиция русской цивилизации противоречит планам Запада на вечное удержание мировой гегемонии. Не случайно, основной мотив антирусской пропаганды в мире – это мнимое «</w:t>
      </w:r>
      <w:proofErr w:type="spellStart"/>
      <w:r w:rsidRPr="00FE404A">
        <w:rPr>
          <w:rFonts w:ascii="Times New Roman" w:hAnsi="Times New Roman" w:cs="Times New Roman"/>
          <w:sz w:val="24"/>
          <w:szCs w:val="24"/>
        </w:rPr>
        <w:t>недостоинство</w:t>
      </w:r>
      <w:proofErr w:type="spellEnd"/>
      <w:r w:rsidRPr="00FE404A">
        <w:rPr>
          <w:rFonts w:ascii="Times New Roman" w:hAnsi="Times New Roman" w:cs="Times New Roman"/>
          <w:sz w:val="24"/>
          <w:szCs w:val="24"/>
        </w:rPr>
        <w:t xml:space="preserve">» России, её ущербность и неполноценность по сравнению с Западом, и, якобы, исходящая от неё угроза миру. </w:t>
      </w:r>
    </w:p>
    <w:p w:rsidR="00233BC3" w:rsidRDefault="00233BC3" w:rsidP="00634DD0">
      <w:pPr>
        <w:spacing w:after="0" w:line="240" w:lineRule="auto"/>
        <w:jc w:val="center"/>
        <w:rPr>
          <w:rFonts w:ascii="Times New Roman" w:hAnsi="Times New Roman" w:cs="Times New Roman"/>
          <w:b/>
          <w:bCs/>
          <w:sz w:val="24"/>
          <w:szCs w:val="24"/>
        </w:rPr>
      </w:pPr>
    </w:p>
    <w:p w:rsidR="00233BC3" w:rsidRDefault="00233BC3" w:rsidP="00634DD0">
      <w:pPr>
        <w:spacing w:after="0" w:line="240" w:lineRule="auto"/>
        <w:jc w:val="center"/>
        <w:rPr>
          <w:rFonts w:ascii="Times New Roman" w:hAnsi="Times New Roman" w:cs="Times New Roman"/>
          <w:b/>
          <w:bCs/>
          <w:sz w:val="24"/>
          <w:szCs w:val="24"/>
        </w:rPr>
      </w:pPr>
    </w:p>
    <w:p w:rsidR="00634DD0" w:rsidRPr="00FE404A" w:rsidRDefault="00634DD0" w:rsidP="00634DD0">
      <w:pPr>
        <w:spacing w:after="0" w:line="240" w:lineRule="auto"/>
        <w:jc w:val="center"/>
        <w:rPr>
          <w:rFonts w:ascii="Times New Roman" w:hAnsi="Times New Roman" w:cs="Times New Roman"/>
          <w:b/>
          <w:bCs/>
          <w:sz w:val="24"/>
          <w:szCs w:val="24"/>
        </w:rPr>
      </w:pPr>
      <w:r w:rsidRPr="00FE404A">
        <w:rPr>
          <w:rFonts w:ascii="Times New Roman" w:hAnsi="Times New Roman" w:cs="Times New Roman"/>
          <w:b/>
          <w:bCs/>
          <w:sz w:val="24"/>
          <w:szCs w:val="24"/>
        </w:rPr>
        <w:t>1.Россия – наследница Византии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 «Фобия» означает иррациональный, т.е.нелогичный, страх чего-либо. В данном случае страх чего? </w:t>
      </w:r>
    </w:p>
    <w:p w:rsidR="00634DD0" w:rsidRPr="00FE404A" w:rsidRDefault="00634DD0" w:rsidP="00634DD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Б</w:t>
      </w:r>
      <w:r w:rsidRPr="00FE404A">
        <w:rPr>
          <w:rFonts w:ascii="Times New Roman" w:hAnsi="Times New Roman" w:cs="Times New Roman"/>
          <w:sz w:val="24"/>
          <w:szCs w:val="24"/>
        </w:rPr>
        <w:t>оязнь России, русских, всего русского.</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Русофобия является преемницей ненависти Запада к Восточной Римской Империи, в лице Византии. Богатейшая и </w:t>
      </w:r>
      <w:proofErr w:type="spellStart"/>
      <w:r w:rsidRPr="00FE404A">
        <w:rPr>
          <w:rFonts w:ascii="Times New Roman" w:hAnsi="Times New Roman" w:cs="Times New Roman"/>
          <w:sz w:val="24"/>
          <w:szCs w:val="24"/>
        </w:rPr>
        <w:t>просвещеннейшая</w:t>
      </w:r>
      <w:proofErr w:type="spellEnd"/>
      <w:r w:rsidRPr="00FE404A">
        <w:rPr>
          <w:rFonts w:ascii="Times New Roman" w:hAnsi="Times New Roman" w:cs="Times New Roman"/>
          <w:sz w:val="24"/>
          <w:szCs w:val="24"/>
        </w:rPr>
        <w:t xml:space="preserve"> православная империя со столицей в величайшем городе мира Константинополе была предметом зависти и ненависти со стороны отвергшего Православие римско-католического Запада. В 1204 году Константинополь был предательски захвачен крестоносцами и разграблен. Награбленное заложило фундамент богатства Венеции и других центров раннего капитализма. Однако </w:t>
      </w:r>
      <w:proofErr w:type="spellStart"/>
      <w:r w:rsidRPr="00FE404A">
        <w:rPr>
          <w:rFonts w:ascii="Times New Roman" w:hAnsi="Times New Roman" w:cs="Times New Roman"/>
          <w:sz w:val="24"/>
          <w:szCs w:val="24"/>
        </w:rPr>
        <w:t>ромеям</w:t>
      </w:r>
      <w:proofErr w:type="spellEnd"/>
      <w:r w:rsidRPr="00FE404A">
        <w:rPr>
          <w:rFonts w:ascii="Times New Roman" w:hAnsi="Times New Roman" w:cs="Times New Roman"/>
          <w:sz w:val="24"/>
          <w:szCs w:val="24"/>
        </w:rPr>
        <w:t xml:space="preserve"> удалось отвоевать свою столицу. Тогда Запад начал хитростью и посулами уговаривать православных подчиниться власти папы и принять так называемую «унию» в обмен на помощь Запада против турок-османов, которых сам же Запад вооружал новейшей артиллерией.</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634DD0">
        <w:rPr>
          <w:rFonts w:ascii="Times New Roman" w:hAnsi="Times New Roman" w:cs="Times New Roman"/>
          <w:b/>
          <w:sz w:val="24"/>
          <w:szCs w:val="24"/>
        </w:rPr>
        <w:t>В 1439 году</w:t>
      </w:r>
      <w:r w:rsidRPr="00FE404A">
        <w:rPr>
          <w:rFonts w:ascii="Times New Roman" w:hAnsi="Times New Roman" w:cs="Times New Roman"/>
          <w:sz w:val="24"/>
          <w:szCs w:val="24"/>
        </w:rPr>
        <w:t xml:space="preserve"> греки сделали роковой шаг, подписали унию. В то время как Русь от нее отказалась и осталась православной. Духовная капитуляция не помогла Восточной Римской Империи, Запад никакой помощи не оказал и в 1453 Константинополь был взят турками. Его духовное наследие, книги древних авторов, привезенные в Италию греческими беженцами, было присвоено Западом и стало основой для Ренессанса. Запад предпринял попытку предать забвению империю </w:t>
      </w:r>
      <w:proofErr w:type="spellStart"/>
      <w:r w:rsidRPr="00FE404A">
        <w:rPr>
          <w:rFonts w:ascii="Times New Roman" w:hAnsi="Times New Roman" w:cs="Times New Roman"/>
          <w:sz w:val="24"/>
          <w:szCs w:val="24"/>
        </w:rPr>
        <w:t>ромеев</w:t>
      </w:r>
      <w:proofErr w:type="spellEnd"/>
      <w:r w:rsidRPr="00FE404A">
        <w:rPr>
          <w:rFonts w:ascii="Times New Roman" w:hAnsi="Times New Roman" w:cs="Times New Roman"/>
          <w:sz w:val="24"/>
          <w:szCs w:val="24"/>
        </w:rPr>
        <w:t>, изображая в исторических трудах как эпоху упадка. Вместо имени Римская Империя ей было присвоено название «Византия» по имени греческого города, располагавшегося на этом месте до Константинополя.</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Ограбить, разрушить, оклеветать, лишить имени – такой рецепт был использован Западом против восточной православной цивилизации. И тот же рецепт был распространен на Россию, ставшую духовной и политической наследницей Восточной Римской Империи и защитницей Православия.</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Развитие европейской русофобии начинается с того момента, когда православная Москва при великом князе Василии </w:t>
      </w:r>
      <w:r w:rsidRPr="00FE404A">
        <w:rPr>
          <w:rFonts w:ascii="Times New Roman" w:hAnsi="Times New Roman" w:cs="Times New Roman"/>
          <w:sz w:val="24"/>
          <w:szCs w:val="24"/>
          <w:lang w:val="en-US"/>
        </w:rPr>
        <w:t>II</w:t>
      </w:r>
      <w:r w:rsidRPr="00FE404A">
        <w:rPr>
          <w:rFonts w:ascii="Times New Roman" w:hAnsi="Times New Roman" w:cs="Times New Roman"/>
          <w:sz w:val="24"/>
          <w:szCs w:val="24"/>
        </w:rPr>
        <w:t xml:space="preserve"> отвергла флорентийскую унию с римским католицизмом, а при Иване </w:t>
      </w:r>
      <w:r w:rsidRPr="00FE404A">
        <w:rPr>
          <w:rFonts w:ascii="Times New Roman" w:hAnsi="Times New Roman" w:cs="Times New Roman"/>
          <w:sz w:val="24"/>
          <w:szCs w:val="24"/>
          <w:lang w:val="en-US"/>
        </w:rPr>
        <w:t>III</w:t>
      </w:r>
      <w:r w:rsidRPr="00FE404A">
        <w:rPr>
          <w:rFonts w:ascii="Times New Roman" w:hAnsi="Times New Roman" w:cs="Times New Roman"/>
          <w:sz w:val="24"/>
          <w:szCs w:val="24"/>
        </w:rPr>
        <w:t xml:space="preserve"> превратилась в великую державу.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«Изумленная Европа, в начале правления Ивана едва знавшая о существовании Московии, стиснутой между татарами и литовцами, была ошеломлена внезапным появлением на ее восточных границах огромной империи, и сам султан </w:t>
      </w:r>
      <w:proofErr w:type="spellStart"/>
      <w:r w:rsidRPr="00FE404A">
        <w:rPr>
          <w:rFonts w:ascii="Times New Roman" w:hAnsi="Times New Roman" w:cs="Times New Roman"/>
          <w:sz w:val="24"/>
          <w:szCs w:val="24"/>
        </w:rPr>
        <w:t>Баязид</w:t>
      </w:r>
      <w:proofErr w:type="spellEnd"/>
      <w:r w:rsidRPr="00FE404A">
        <w:rPr>
          <w:rFonts w:ascii="Times New Roman" w:hAnsi="Times New Roman" w:cs="Times New Roman"/>
          <w:sz w:val="24"/>
          <w:szCs w:val="24"/>
        </w:rPr>
        <w:t xml:space="preserve">, перед которым Европа трепетала, впервые услышал высокомерную речь московит» - писал в </w:t>
      </w:r>
      <w:r w:rsidRPr="00FE404A">
        <w:rPr>
          <w:rFonts w:ascii="Times New Roman" w:hAnsi="Times New Roman" w:cs="Times New Roman"/>
          <w:sz w:val="24"/>
          <w:szCs w:val="24"/>
          <w:lang w:val="en-US"/>
        </w:rPr>
        <w:t>XIX</w:t>
      </w:r>
      <w:r w:rsidRPr="00FE404A">
        <w:rPr>
          <w:rFonts w:ascii="Times New Roman" w:hAnsi="Times New Roman" w:cs="Times New Roman"/>
          <w:sz w:val="24"/>
          <w:szCs w:val="24"/>
        </w:rPr>
        <w:t xml:space="preserve"> веке немецкий коммунистический мыслитель Карл Маркс, сам придерживавшийся русофобских взглядов.</w:t>
      </w:r>
    </w:p>
    <w:p w:rsidR="00634DD0" w:rsidRPr="00FE404A" w:rsidRDefault="00634DD0" w:rsidP="00634DD0">
      <w:pPr>
        <w:spacing w:after="0" w:line="240" w:lineRule="auto"/>
        <w:ind w:firstLine="708"/>
        <w:jc w:val="center"/>
        <w:rPr>
          <w:rFonts w:ascii="Times New Roman" w:hAnsi="Times New Roman" w:cs="Times New Roman"/>
          <w:b/>
          <w:sz w:val="24"/>
          <w:szCs w:val="24"/>
        </w:rPr>
      </w:pPr>
      <w:r w:rsidRPr="00FE404A">
        <w:rPr>
          <w:rFonts w:ascii="Times New Roman" w:hAnsi="Times New Roman" w:cs="Times New Roman"/>
          <w:b/>
          <w:sz w:val="24"/>
          <w:szCs w:val="24"/>
        </w:rPr>
        <w:t>2. Польско-Литовская пропаганда русофобии</w:t>
      </w:r>
    </w:p>
    <w:p w:rsidR="00634DD0" w:rsidRPr="00634DD0"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Первое время знакомства Запада с Россией в отзывах путешественников преобладали взвешенные, заинтересованные, а порой и похвальные отзывы. Однако в Европе были силы прямо заинтересованные в распространении русофобии – это соседние с Россией страны. Как вы думаете, какие государства в Европе были издавна врагами Руси?</w:t>
      </w:r>
      <w:r>
        <w:rPr>
          <w:rFonts w:ascii="Times New Roman" w:hAnsi="Times New Roman" w:cs="Times New Roman"/>
          <w:sz w:val="24"/>
          <w:szCs w:val="24"/>
        </w:rPr>
        <w:t xml:space="preserve"> </w:t>
      </w:r>
      <w:r w:rsidRPr="00634DD0">
        <w:rPr>
          <w:rFonts w:ascii="Times New Roman" w:hAnsi="Times New Roman" w:cs="Times New Roman"/>
          <w:b/>
          <w:sz w:val="24"/>
          <w:szCs w:val="24"/>
        </w:rPr>
        <w:t>Польско-Литовское государство и Ливонский орден.</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Эти государства владевшие отнятыми у Руси в тяжелом </w:t>
      </w:r>
      <w:r w:rsidRPr="00FE404A">
        <w:rPr>
          <w:rFonts w:ascii="Times New Roman" w:hAnsi="Times New Roman" w:cs="Times New Roman"/>
          <w:sz w:val="24"/>
          <w:szCs w:val="24"/>
          <w:lang w:val="en-US"/>
        </w:rPr>
        <w:t>XIII</w:t>
      </w:r>
      <w:r>
        <w:rPr>
          <w:rFonts w:ascii="Times New Roman" w:hAnsi="Times New Roman" w:cs="Times New Roman"/>
          <w:sz w:val="24"/>
          <w:szCs w:val="24"/>
        </w:rPr>
        <w:t xml:space="preserve"> </w:t>
      </w:r>
      <w:r w:rsidRPr="00FE404A">
        <w:rPr>
          <w:rFonts w:ascii="Times New Roman" w:hAnsi="Times New Roman" w:cs="Times New Roman"/>
          <w:sz w:val="24"/>
          <w:szCs w:val="24"/>
        </w:rPr>
        <w:t>веке землями опасались требований крепнущей России по их возвращению.</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Польский король Сигизмунд </w:t>
      </w:r>
      <w:r w:rsidRPr="00FE404A">
        <w:rPr>
          <w:rFonts w:ascii="Times New Roman" w:hAnsi="Times New Roman" w:cs="Times New Roman"/>
          <w:sz w:val="24"/>
          <w:szCs w:val="24"/>
          <w:lang w:val="en-US"/>
        </w:rPr>
        <w:t>I</w:t>
      </w:r>
      <w:r w:rsidRPr="00FE404A">
        <w:rPr>
          <w:rFonts w:ascii="Times New Roman" w:hAnsi="Times New Roman" w:cs="Times New Roman"/>
          <w:sz w:val="24"/>
          <w:szCs w:val="24"/>
        </w:rPr>
        <w:t xml:space="preserve">, после того, как Россия вернула в свой состав Смоленск, начал распространять в Европе пропагандистские материалы, в которых утверждалось, что Польша представляет собой оборонительный рубеж Европы, защищая её от угрозы со стороны «московских варваров, азиатов и еретиков».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Польские пропагандисты запустили термин «Московия», пытаясь доказать, что Россия не имеет никакого отношения к Руси. Они пытались заставить авторов в европейских странах применять термин «</w:t>
      </w:r>
      <w:r w:rsidRPr="00FE404A">
        <w:rPr>
          <w:rFonts w:ascii="Times New Roman" w:hAnsi="Times New Roman" w:cs="Times New Roman"/>
          <w:sz w:val="24"/>
          <w:szCs w:val="24"/>
          <w:lang w:val="en-US"/>
        </w:rPr>
        <w:t>Russia</w:t>
      </w:r>
      <w:r w:rsidRPr="00FE404A">
        <w:rPr>
          <w:rFonts w:ascii="Times New Roman" w:hAnsi="Times New Roman" w:cs="Times New Roman"/>
          <w:sz w:val="24"/>
          <w:szCs w:val="24"/>
        </w:rPr>
        <w:t xml:space="preserve">» только к находившейся во владении </w:t>
      </w:r>
      <w:r w:rsidRPr="00FE404A">
        <w:rPr>
          <w:rFonts w:ascii="Times New Roman" w:hAnsi="Times New Roman" w:cs="Times New Roman"/>
          <w:sz w:val="24"/>
          <w:szCs w:val="24"/>
        </w:rPr>
        <w:lastRenderedPageBreak/>
        <w:t xml:space="preserve">Польши Галиции, а нашу страну и народ именовать исключительно «Московией» и «московитами».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Особенно активной русофобская истерия в Европе стала в эпоху Ливонской войны Ивана Грозного, когда Россия ликвидировала Ливонский орден и наступала на Польшу, освобождая белорусские земли. В состоянии военных действий против России оказались одновременно Речь </w:t>
      </w:r>
      <w:proofErr w:type="spellStart"/>
      <w:r w:rsidRPr="00FE404A">
        <w:rPr>
          <w:rFonts w:ascii="Times New Roman" w:hAnsi="Times New Roman" w:cs="Times New Roman"/>
          <w:sz w:val="24"/>
          <w:szCs w:val="24"/>
        </w:rPr>
        <w:t>Посполитая</w:t>
      </w:r>
      <w:proofErr w:type="spellEnd"/>
      <w:r w:rsidRPr="00FE404A">
        <w:rPr>
          <w:rFonts w:ascii="Times New Roman" w:hAnsi="Times New Roman" w:cs="Times New Roman"/>
          <w:sz w:val="24"/>
          <w:szCs w:val="24"/>
        </w:rPr>
        <w:t>, Швеция и Дания. В Европе начали активно распространяться русофобские «летучие листки», на которых изображались «московские варвары», которые расправляются над ливонскими обывателями, расстреливают повешенных на деревьях женщин из луков.</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Распространению безумия в немалой мере послужило изобретение Иоганна </w:t>
      </w:r>
      <w:proofErr w:type="spellStart"/>
      <w:r w:rsidRPr="00FE404A">
        <w:rPr>
          <w:rFonts w:ascii="Times New Roman" w:hAnsi="Times New Roman" w:cs="Times New Roman"/>
          <w:sz w:val="24"/>
          <w:szCs w:val="24"/>
        </w:rPr>
        <w:t>Гутенберга</w:t>
      </w:r>
      <w:proofErr w:type="spellEnd"/>
      <w:r w:rsidRPr="00FE404A">
        <w:rPr>
          <w:rFonts w:ascii="Times New Roman" w:hAnsi="Times New Roman" w:cs="Times New Roman"/>
          <w:sz w:val="24"/>
          <w:szCs w:val="24"/>
        </w:rPr>
        <w:t xml:space="preserve">, которое достаточно быстро было поставлено на нужды «гибридной войны», как ныне принято говорить. В самом начале Ливонской войны некий Георг </w:t>
      </w:r>
      <w:proofErr w:type="spellStart"/>
      <w:r w:rsidRPr="00FE404A">
        <w:rPr>
          <w:rFonts w:ascii="Times New Roman" w:hAnsi="Times New Roman" w:cs="Times New Roman"/>
          <w:sz w:val="24"/>
          <w:szCs w:val="24"/>
        </w:rPr>
        <w:t>Бреслейн</w:t>
      </w:r>
      <w:proofErr w:type="spellEnd"/>
      <w:r w:rsidRPr="00FE404A">
        <w:rPr>
          <w:rFonts w:ascii="Times New Roman" w:hAnsi="Times New Roman" w:cs="Times New Roman"/>
          <w:sz w:val="24"/>
          <w:szCs w:val="24"/>
        </w:rPr>
        <w:t xml:space="preserve"> из Нюрнберга, этакий «Геббельс XVI века», выполняя заказ на </w:t>
      </w:r>
      <w:proofErr w:type="spellStart"/>
      <w:r w:rsidRPr="00FE404A">
        <w:rPr>
          <w:rFonts w:ascii="Times New Roman" w:hAnsi="Times New Roman" w:cs="Times New Roman"/>
          <w:sz w:val="24"/>
          <w:szCs w:val="24"/>
        </w:rPr>
        <w:t>демонизирование</w:t>
      </w:r>
      <w:proofErr w:type="spellEnd"/>
      <w:r w:rsidRPr="00FE404A">
        <w:rPr>
          <w:rFonts w:ascii="Times New Roman" w:hAnsi="Times New Roman" w:cs="Times New Roman"/>
          <w:sz w:val="24"/>
          <w:szCs w:val="24"/>
        </w:rPr>
        <w:t xml:space="preserve"> образа противника, штамповал свои «Летучие листки», в которых описывал свои вымыслы, ярко иллюстрируя «весьма мерзкие, ужасные, доселе неслыханные, истинные новые известия, какие зверства совершают московиты с пленными христианами из Лифляндии», то есть Ливонии.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Для отрицания прав России на Ливонию начал распространяться тезис о том, что власть в России </w:t>
      </w:r>
      <w:r w:rsidRPr="00FE404A">
        <w:rPr>
          <w:rFonts w:ascii="Times New Roman" w:hAnsi="Times New Roman" w:cs="Times New Roman"/>
          <w:b/>
          <w:i/>
          <w:sz w:val="24"/>
          <w:szCs w:val="24"/>
        </w:rPr>
        <w:t>– это «тирания», возглавляемая «жестоким деспотом»</w:t>
      </w:r>
      <w:r w:rsidRPr="00FE404A">
        <w:rPr>
          <w:rFonts w:ascii="Times New Roman" w:hAnsi="Times New Roman" w:cs="Times New Roman"/>
          <w:sz w:val="24"/>
          <w:szCs w:val="24"/>
        </w:rPr>
        <w:t xml:space="preserve"> царем «Иваном Ужасным», который мучит и своих и чужих подданных. Однако сочувствия к подданным мнимого тирана при этом тоже не проявлялось, так как они объявлялись «рабами», недостойными свободы и государственности.</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b/>
          <w:i/>
          <w:sz w:val="24"/>
          <w:szCs w:val="24"/>
        </w:rPr>
        <w:t>В этот период сформировалась магистральная линия европейской русофобии – Россия страна с варварским народом и жестокой властью, которая не имеет права проводить собственную политику в Европе и должна сдерживаться в Азии силами соседних с ней стран, которым должна помогать вся Европа.</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Однако попытки решить русский вопрос силой, при помощи прямой интервенции в Россию в эпоху смутного времени, провалились. В </w:t>
      </w:r>
      <w:r w:rsidRPr="00FE404A">
        <w:rPr>
          <w:rFonts w:ascii="Times New Roman" w:hAnsi="Times New Roman" w:cs="Times New Roman"/>
          <w:sz w:val="24"/>
          <w:szCs w:val="24"/>
          <w:lang w:val="en-US"/>
        </w:rPr>
        <w:t>XVII</w:t>
      </w:r>
      <w:r w:rsidRPr="00FE404A">
        <w:rPr>
          <w:rFonts w:ascii="Times New Roman" w:hAnsi="Times New Roman" w:cs="Times New Roman"/>
          <w:sz w:val="24"/>
          <w:szCs w:val="24"/>
        </w:rPr>
        <w:t xml:space="preserve"> и начале </w:t>
      </w:r>
      <w:r w:rsidRPr="00FE404A">
        <w:rPr>
          <w:rFonts w:ascii="Times New Roman" w:hAnsi="Times New Roman" w:cs="Times New Roman"/>
          <w:sz w:val="24"/>
          <w:szCs w:val="24"/>
          <w:lang w:val="en-US"/>
        </w:rPr>
        <w:t>XVIII</w:t>
      </w:r>
      <w:r w:rsidRPr="00FE404A">
        <w:rPr>
          <w:rFonts w:ascii="Times New Roman" w:hAnsi="Times New Roman" w:cs="Times New Roman"/>
          <w:sz w:val="24"/>
          <w:szCs w:val="24"/>
        </w:rPr>
        <w:t xml:space="preserve"> века русофобия в Европе не носила выраженного характера. Воюя с Россией за Украину Польша так и не смогла привлечь на свою сторону даже католическую Европу. Не имели успеха и попытки пропаганды Карла </w:t>
      </w:r>
      <w:r w:rsidRPr="00FE404A">
        <w:rPr>
          <w:rFonts w:ascii="Times New Roman" w:hAnsi="Times New Roman" w:cs="Times New Roman"/>
          <w:sz w:val="24"/>
          <w:szCs w:val="24"/>
          <w:lang w:val="en-US"/>
        </w:rPr>
        <w:t>XII</w:t>
      </w:r>
      <w:r w:rsidRPr="00FE404A">
        <w:rPr>
          <w:rFonts w:ascii="Times New Roman" w:hAnsi="Times New Roman" w:cs="Times New Roman"/>
          <w:sz w:val="24"/>
          <w:szCs w:val="24"/>
        </w:rPr>
        <w:t xml:space="preserve"> во время Северной войны апеллировать к «варварству московитов», хотя в самой Швеции русофобия в этот период зашкаливала.</w:t>
      </w:r>
    </w:p>
    <w:p w:rsidR="00634DD0" w:rsidRPr="00FE404A" w:rsidRDefault="00634DD0" w:rsidP="00634DD0">
      <w:pPr>
        <w:spacing w:after="0" w:line="240" w:lineRule="auto"/>
        <w:ind w:firstLine="708"/>
        <w:jc w:val="center"/>
        <w:rPr>
          <w:rFonts w:ascii="Times New Roman" w:hAnsi="Times New Roman" w:cs="Times New Roman"/>
          <w:b/>
          <w:sz w:val="24"/>
          <w:szCs w:val="24"/>
        </w:rPr>
      </w:pPr>
      <w:r w:rsidRPr="00FE404A">
        <w:rPr>
          <w:rFonts w:ascii="Times New Roman" w:hAnsi="Times New Roman" w:cs="Times New Roman"/>
          <w:b/>
          <w:sz w:val="24"/>
          <w:szCs w:val="24"/>
        </w:rPr>
        <w:t>3. Французская пропаганда русофобии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Массированный всплеск русофобии в Европе связан был с политикой французского кабинета в середине </w:t>
      </w:r>
      <w:r w:rsidRPr="00FE404A">
        <w:rPr>
          <w:rFonts w:ascii="Times New Roman" w:hAnsi="Times New Roman" w:cs="Times New Roman"/>
          <w:sz w:val="24"/>
          <w:szCs w:val="24"/>
          <w:lang w:val="en-US"/>
        </w:rPr>
        <w:t>XVIII</w:t>
      </w:r>
      <w:r w:rsidRPr="00FE404A">
        <w:rPr>
          <w:rFonts w:ascii="Times New Roman" w:hAnsi="Times New Roman" w:cs="Times New Roman"/>
          <w:sz w:val="24"/>
          <w:szCs w:val="24"/>
        </w:rPr>
        <w:t xml:space="preserve"> века.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b/>
          <w:i/>
          <w:sz w:val="24"/>
          <w:szCs w:val="24"/>
        </w:rPr>
        <w:t>«Вы, конечно, знаете, и я повторяю это предельно ясно, что единственная цель моей политики в отношении России состоит в том, чтобы удалить ее как можно дальше от европейских дел. Все, что может погрузить ее в хаос, прежнюю тьму, мне выгодно» -</w:t>
      </w:r>
      <w:r w:rsidRPr="00FE404A">
        <w:rPr>
          <w:rFonts w:ascii="Times New Roman" w:hAnsi="Times New Roman" w:cs="Times New Roman"/>
          <w:sz w:val="24"/>
          <w:szCs w:val="24"/>
        </w:rPr>
        <w:t xml:space="preserve"> сообщалось в депеше короля Людовика </w:t>
      </w:r>
      <w:r w:rsidRPr="00FE404A">
        <w:rPr>
          <w:rFonts w:ascii="Times New Roman" w:hAnsi="Times New Roman" w:cs="Times New Roman"/>
          <w:sz w:val="24"/>
          <w:szCs w:val="24"/>
          <w:lang w:val="en-US"/>
        </w:rPr>
        <w:t>XV</w:t>
      </w:r>
      <w:r w:rsidRPr="00FE404A">
        <w:rPr>
          <w:rFonts w:ascii="Times New Roman" w:hAnsi="Times New Roman" w:cs="Times New Roman"/>
          <w:sz w:val="24"/>
          <w:szCs w:val="24"/>
        </w:rPr>
        <w:t xml:space="preserve"> французскому агенту в Петербурге.</w:t>
      </w:r>
    </w:p>
    <w:p w:rsidR="00634DD0" w:rsidRPr="00FE404A" w:rsidRDefault="00634DD0" w:rsidP="00634DD0">
      <w:pPr>
        <w:spacing w:after="0" w:line="240" w:lineRule="auto"/>
        <w:jc w:val="both"/>
        <w:rPr>
          <w:rFonts w:ascii="Times New Roman" w:hAnsi="Times New Roman" w:cs="Times New Roman"/>
          <w:sz w:val="24"/>
          <w:szCs w:val="24"/>
        </w:rPr>
      </w:pPr>
      <w:r w:rsidRPr="00FE404A">
        <w:rPr>
          <w:rFonts w:ascii="Times New Roman" w:hAnsi="Times New Roman" w:cs="Times New Roman"/>
          <w:sz w:val="24"/>
          <w:szCs w:val="24"/>
        </w:rPr>
        <w:t>С началом французской революции и наполеоновских войн вражда к России, главному оппоненту революционных и имперских завоеваний Франции в Европе, только усилилась. По-настоящему абсурдно выглядят карикатуры во французской прессе той поры на Суворова, на которых российский фельдмаршал изображался огромным бородатым людоедом. Как вы думаете, почему в период революции усилилась русофобия?</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Россия не поддержала революционные идеи и саму революцию, которая отрицала власть монарха как Богом данную власть, а провозглашала народ – источником власти. Россия стояла на страже монархии.</w:t>
      </w:r>
    </w:p>
    <w:p w:rsidR="00634DD0" w:rsidRPr="00FE404A" w:rsidRDefault="00634DD0" w:rsidP="00634DD0">
      <w:pPr>
        <w:spacing w:after="0" w:line="240" w:lineRule="auto"/>
        <w:jc w:val="both"/>
        <w:rPr>
          <w:rFonts w:ascii="Times New Roman" w:hAnsi="Times New Roman" w:cs="Times New Roman"/>
          <w:sz w:val="24"/>
          <w:szCs w:val="24"/>
        </w:rPr>
      </w:pPr>
      <w:r w:rsidRPr="00FE404A">
        <w:rPr>
          <w:rFonts w:ascii="Times New Roman" w:hAnsi="Times New Roman" w:cs="Times New Roman"/>
          <w:sz w:val="24"/>
          <w:szCs w:val="24"/>
        </w:rPr>
        <w:t xml:space="preserve">В мировую прессу была запущена знаменитая фальшивка – </w:t>
      </w:r>
      <w:r w:rsidRPr="00FE404A">
        <w:rPr>
          <w:rFonts w:ascii="Times New Roman" w:hAnsi="Times New Roman" w:cs="Times New Roman"/>
          <w:b/>
          <w:i/>
          <w:sz w:val="24"/>
          <w:szCs w:val="24"/>
        </w:rPr>
        <w:t>«Завещание Петра Великого», в котором от имени русского императора излагались планы установления Россией мирового господства путем ведения непрерывных войн.</w:t>
      </w:r>
      <w:r w:rsidRPr="00FE404A">
        <w:rPr>
          <w:rFonts w:ascii="Times New Roman" w:hAnsi="Times New Roman" w:cs="Times New Roman"/>
          <w:sz w:val="24"/>
          <w:szCs w:val="24"/>
        </w:rPr>
        <w:t xml:space="preserve"> Появление этой фальшивки в Европе приписывалось французскому шпиону, Шевалье де Эону, </w:t>
      </w:r>
      <w:r w:rsidRPr="00FE404A">
        <w:rPr>
          <w:rFonts w:ascii="Times New Roman" w:hAnsi="Times New Roman" w:cs="Times New Roman"/>
          <w:sz w:val="24"/>
          <w:szCs w:val="24"/>
        </w:rPr>
        <w:lastRenderedPageBreak/>
        <w:t xml:space="preserve">исполнявшему шпионские миссии, в том числе при русском дворе в царствование Елизаветы Петровны. Однако, окончательный вид фальшивке придал польский русофобский идеолог Михаил </w:t>
      </w:r>
      <w:proofErr w:type="spellStart"/>
      <w:r w:rsidRPr="00FE404A">
        <w:rPr>
          <w:rFonts w:ascii="Times New Roman" w:hAnsi="Times New Roman" w:cs="Times New Roman"/>
          <w:sz w:val="24"/>
          <w:szCs w:val="24"/>
        </w:rPr>
        <w:t>Сокольницкий</w:t>
      </w:r>
      <w:proofErr w:type="spellEnd"/>
      <w:r w:rsidRPr="00FE404A">
        <w:rPr>
          <w:rFonts w:ascii="Times New Roman" w:hAnsi="Times New Roman" w:cs="Times New Roman"/>
          <w:sz w:val="24"/>
          <w:szCs w:val="24"/>
        </w:rPr>
        <w:t xml:space="preserve"> (впервые запустивший в отношении России термин «Империя Тьмы»). Подделки </w:t>
      </w:r>
      <w:proofErr w:type="spellStart"/>
      <w:r w:rsidRPr="00FE404A">
        <w:rPr>
          <w:rFonts w:ascii="Times New Roman" w:hAnsi="Times New Roman" w:cs="Times New Roman"/>
          <w:sz w:val="24"/>
          <w:szCs w:val="24"/>
        </w:rPr>
        <w:t>Сокольницкого</w:t>
      </w:r>
      <w:proofErr w:type="spellEnd"/>
      <w:r w:rsidRPr="00FE404A">
        <w:rPr>
          <w:rFonts w:ascii="Times New Roman" w:hAnsi="Times New Roman" w:cs="Times New Roman"/>
          <w:sz w:val="24"/>
          <w:szCs w:val="24"/>
        </w:rPr>
        <w:t xml:space="preserve"> пригодились Наполеону для пропагандистского обоснования нашествия на Россию в 1812 году.</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b/>
          <w:i/>
          <w:sz w:val="24"/>
          <w:szCs w:val="24"/>
        </w:rPr>
        <w:t xml:space="preserve"> «Наполеон задумал отбросить в Азию колоссальную державу царей, для того чтобы сделать Москву воротами европейской цивилизации и поместить там в качестве передовой стражи возрожденное и могущественное королевство Польское»</w:t>
      </w:r>
      <w:r w:rsidRPr="00FE404A">
        <w:rPr>
          <w:rFonts w:ascii="Times New Roman" w:hAnsi="Times New Roman" w:cs="Times New Roman"/>
          <w:sz w:val="24"/>
          <w:szCs w:val="24"/>
        </w:rPr>
        <w:t xml:space="preserve"> - заявлялось в пропагандистских брошюрах в период нашествия на Россию соединенных сил Европы во главе с Бонапартом.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Поведение французов в Москве, разграбление и осквернение церквей, террор против мирных жителей, напрямую вытекали из постулатов русофобской пропаганды. Однако, французская армия потерпела в России сокрушительное поражение.</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Теперь уже была очередь русских карикатуристов осмеивать едящих ворон французов. А французской прессе требовалось объяснить пришествие казаков в Париж. Как вы думаете, чем французы объясняли своим гражданам тот факт, что русская армия оказалась гуманной и дисциплинированной?</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Объяснение было найдено в том, что в России царит жесточайшая дисциплина, которая только и позволяет русским добиваться побед, к тому же, русские воевали нечестно – на их стороне был «Генерал Мороз».</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В период гегемонии России в Европе после Отечественной войны 1812 г. русофобской пропаганде необходимо было подорвать её авторитет. Наиболее примечательным её продуктом стала обширная книга французского маркиза Адольфа де </w:t>
      </w:r>
      <w:proofErr w:type="spellStart"/>
      <w:r w:rsidRPr="00FE404A">
        <w:rPr>
          <w:rFonts w:ascii="Times New Roman" w:hAnsi="Times New Roman" w:cs="Times New Roman"/>
          <w:sz w:val="24"/>
          <w:szCs w:val="24"/>
        </w:rPr>
        <w:t>Кюстина</w:t>
      </w:r>
      <w:proofErr w:type="spellEnd"/>
      <w:r w:rsidRPr="00FE404A">
        <w:rPr>
          <w:rFonts w:ascii="Times New Roman" w:hAnsi="Times New Roman" w:cs="Times New Roman"/>
          <w:sz w:val="24"/>
          <w:szCs w:val="24"/>
        </w:rPr>
        <w:t xml:space="preserve"> «Россия в 1839 г.».</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Книга </w:t>
      </w:r>
      <w:proofErr w:type="spellStart"/>
      <w:r w:rsidRPr="00FE404A">
        <w:rPr>
          <w:rFonts w:ascii="Times New Roman" w:hAnsi="Times New Roman" w:cs="Times New Roman"/>
          <w:sz w:val="24"/>
          <w:szCs w:val="24"/>
        </w:rPr>
        <w:t>Кюстина</w:t>
      </w:r>
      <w:proofErr w:type="spellEnd"/>
      <w:r w:rsidRPr="00FE404A">
        <w:rPr>
          <w:rFonts w:ascii="Times New Roman" w:hAnsi="Times New Roman" w:cs="Times New Roman"/>
          <w:sz w:val="24"/>
          <w:szCs w:val="24"/>
        </w:rPr>
        <w:t xml:space="preserve"> представляет собой парадоксальный сплав проникнутых ненавистью русофобских деклараций («Россия — это лагерная дисциплина вместо государственного устройства», «Сколь ни необъятна эта империя, она не что иное, как тюрьма, ключ от которой хранится у императора»...») и восторженных описаний своих непосредственных наблюдений.</w:t>
      </w:r>
    </w:p>
    <w:p w:rsidR="00634DD0" w:rsidRPr="00FE404A" w:rsidRDefault="00634DD0" w:rsidP="00634DD0">
      <w:pPr>
        <w:spacing w:after="0" w:line="240" w:lineRule="auto"/>
        <w:jc w:val="both"/>
        <w:rPr>
          <w:rFonts w:ascii="Times New Roman" w:hAnsi="Times New Roman" w:cs="Times New Roman"/>
          <w:sz w:val="24"/>
          <w:szCs w:val="24"/>
        </w:rPr>
      </w:pPr>
      <w:r w:rsidRPr="00FE404A">
        <w:rPr>
          <w:rFonts w:ascii="Times New Roman" w:hAnsi="Times New Roman" w:cs="Times New Roman"/>
          <w:sz w:val="24"/>
          <w:szCs w:val="24"/>
        </w:rPr>
        <w:t xml:space="preserve">Вот, к примеру, как </w:t>
      </w:r>
      <w:proofErr w:type="spellStart"/>
      <w:r w:rsidRPr="00FE404A">
        <w:rPr>
          <w:rFonts w:ascii="Times New Roman" w:hAnsi="Times New Roman" w:cs="Times New Roman"/>
          <w:sz w:val="24"/>
          <w:szCs w:val="24"/>
        </w:rPr>
        <w:t>Кюстин</w:t>
      </w:r>
      <w:proofErr w:type="spellEnd"/>
      <w:r w:rsidRPr="00FE404A">
        <w:rPr>
          <w:rFonts w:ascii="Times New Roman" w:hAnsi="Times New Roman" w:cs="Times New Roman"/>
          <w:sz w:val="24"/>
          <w:szCs w:val="24"/>
        </w:rPr>
        <w:t xml:space="preserve"> описывал Москву и кремль:</w:t>
      </w:r>
    </w:p>
    <w:p w:rsidR="00634DD0" w:rsidRPr="00FE404A" w:rsidRDefault="00634DD0" w:rsidP="00634DD0">
      <w:pPr>
        <w:spacing w:after="0" w:line="240" w:lineRule="auto"/>
        <w:jc w:val="both"/>
        <w:rPr>
          <w:rFonts w:ascii="Times New Roman" w:hAnsi="Times New Roman" w:cs="Times New Roman"/>
          <w:sz w:val="24"/>
          <w:szCs w:val="24"/>
        </w:rPr>
      </w:pPr>
      <w:r w:rsidRPr="00FE404A">
        <w:rPr>
          <w:rFonts w:ascii="Times New Roman" w:hAnsi="Times New Roman" w:cs="Times New Roman"/>
          <w:sz w:val="24"/>
          <w:szCs w:val="24"/>
        </w:rPr>
        <w:t>«Огромное множество церковных глав, острых, как иглы, шпилей и причудливых башенок горело на солнце над облаками дорожной пыли… Каждая глава увенчана крестом самой тонкой филигранной работы, а кресты, то позолоченные, то посеребренные, соединены такими же цепями друг с другом. Постарайтесь вообразить себе эту картину, которую даже нельзя передать красками, а не то, что нашим бедным языком! Игра света, отраженного этим воздушным городом, —настоящая фантасмагория среди бела дня, которая делает Москву единственным городом, не имеющим себе подобного в Европе… Кремль, стоит путешествия в Москву! Это не дворец, каких много, это целый город, имеющий, как говорят, милю в окружности. И город этот, корень, из которого выросла Москва, есть грань между Европой и Азией. При преемниках Чингисхана Азия в последний раз ринулась на Европу; уходя, она ударила о землю пятой — и отсюда возник Кремль.</w:t>
      </w:r>
      <w:r>
        <w:rPr>
          <w:rFonts w:ascii="Times New Roman" w:hAnsi="Times New Roman" w:cs="Times New Roman"/>
          <w:sz w:val="24"/>
          <w:szCs w:val="24"/>
        </w:rPr>
        <w:t xml:space="preserve"> </w:t>
      </w:r>
      <w:r w:rsidRPr="00FE404A">
        <w:rPr>
          <w:rFonts w:ascii="Times New Roman" w:hAnsi="Times New Roman" w:cs="Times New Roman"/>
          <w:sz w:val="24"/>
          <w:szCs w:val="24"/>
        </w:rPr>
        <w:t>Знаете ли вы, что такое стены Кремля? Слово «стены» вызывает в уме представление о чем-то слишком обыкновенном, слишком мизерном. Стены Кремля — это горный кряж… Если б великан, именуемый Российской империей, имел сердце, я сказал бы, что Кремль сердце этого чудовища».</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Практически всё в России вызывает у </w:t>
      </w:r>
      <w:proofErr w:type="spellStart"/>
      <w:r w:rsidRPr="00FE404A">
        <w:rPr>
          <w:rFonts w:ascii="Times New Roman" w:hAnsi="Times New Roman" w:cs="Times New Roman"/>
          <w:sz w:val="24"/>
          <w:szCs w:val="24"/>
        </w:rPr>
        <w:t>Кюстина</w:t>
      </w:r>
      <w:proofErr w:type="spellEnd"/>
      <w:r w:rsidRPr="00FE404A">
        <w:rPr>
          <w:rFonts w:ascii="Times New Roman" w:hAnsi="Times New Roman" w:cs="Times New Roman"/>
          <w:sz w:val="24"/>
          <w:szCs w:val="24"/>
        </w:rPr>
        <w:t xml:space="preserve"> интерес и восхищение, особенно его привлекает то, что не похоже на Европу, что говорит о самобытной русской цивилизации. Однако, это восхищение французский писатель топит в натужных и агрессивных русофобских декларациях.</w:t>
      </w:r>
    </w:p>
    <w:p w:rsidR="00634DD0" w:rsidRPr="00FE404A" w:rsidRDefault="00634DD0" w:rsidP="00634DD0">
      <w:pPr>
        <w:spacing w:after="0" w:line="240" w:lineRule="auto"/>
        <w:ind w:firstLine="708"/>
        <w:jc w:val="center"/>
        <w:rPr>
          <w:rFonts w:ascii="Times New Roman" w:hAnsi="Times New Roman" w:cs="Times New Roman"/>
          <w:b/>
          <w:sz w:val="24"/>
          <w:szCs w:val="24"/>
        </w:rPr>
      </w:pPr>
      <w:r w:rsidRPr="00FE404A">
        <w:rPr>
          <w:rFonts w:ascii="Times New Roman" w:hAnsi="Times New Roman" w:cs="Times New Roman"/>
          <w:b/>
          <w:sz w:val="24"/>
          <w:szCs w:val="24"/>
        </w:rPr>
        <w:t>4. Лондонская и американская русофобская пропаганда</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Однако столицей русофобии в </w:t>
      </w:r>
      <w:r w:rsidRPr="00FE404A">
        <w:rPr>
          <w:rFonts w:ascii="Times New Roman" w:hAnsi="Times New Roman" w:cs="Times New Roman"/>
          <w:sz w:val="24"/>
          <w:szCs w:val="24"/>
          <w:lang w:val="en-US"/>
        </w:rPr>
        <w:t>XIX</w:t>
      </w:r>
      <w:r w:rsidRPr="00FE404A">
        <w:rPr>
          <w:rFonts w:ascii="Times New Roman" w:hAnsi="Times New Roman" w:cs="Times New Roman"/>
          <w:sz w:val="24"/>
          <w:szCs w:val="24"/>
        </w:rPr>
        <w:t xml:space="preserve"> веке был не Париж, а Лондон. Английская русофобия была теснейше связана с расизмом и колониализмом. Представление англичан </w:t>
      </w:r>
      <w:r w:rsidRPr="00FE404A">
        <w:rPr>
          <w:rFonts w:ascii="Times New Roman" w:hAnsi="Times New Roman" w:cs="Times New Roman"/>
          <w:sz w:val="24"/>
          <w:szCs w:val="24"/>
        </w:rPr>
        <w:lastRenderedPageBreak/>
        <w:t>о «бремени белых», которое, якобы, дает им право повелевать миром, распространяло чувство расового превосходства не только на народы Азии и Африки, но и на белых русских.</w:t>
      </w:r>
      <w:r w:rsidRPr="00FE404A">
        <w:rPr>
          <w:rFonts w:ascii="Times New Roman" w:hAnsi="Times New Roman" w:cs="Times New Roman"/>
          <w:b/>
          <w:i/>
          <w:sz w:val="24"/>
          <w:szCs w:val="24"/>
        </w:rPr>
        <w:t xml:space="preserve">«Всякий русский – милейший человек… как азиат он очарователен. И лишь когда настаивает, чтобы к русским относились не как к самому западному из восточных народов, а, напротив, как к самому восточному из западных, превращается в этническое недоразумение, с которым, право, нелегко иметь дело» </w:t>
      </w:r>
      <w:r w:rsidRPr="00FE404A">
        <w:rPr>
          <w:rFonts w:ascii="Times New Roman" w:hAnsi="Times New Roman" w:cs="Times New Roman"/>
          <w:sz w:val="24"/>
          <w:szCs w:val="24"/>
        </w:rPr>
        <w:t xml:space="preserve">- заявлял английский поэт </w:t>
      </w:r>
      <w:proofErr w:type="spellStart"/>
      <w:r w:rsidRPr="00FE404A">
        <w:rPr>
          <w:rFonts w:ascii="Times New Roman" w:hAnsi="Times New Roman" w:cs="Times New Roman"/>
          <w:sz w:val="24"/>
          <w:szCs w:val="24"/>
        </w:rPr>
        <w:t>Редьярд</w:t>
      </w:r>
      <w:proofErr w:type="spellEnd"/>
      <w:r w:rsidRPr="00FE404A">
        <w:rPr>
          <w:rFonts w:ascii="Times New Roman" w:hAnsi="Times New Roman" w:cs="Times New Roman"/>
          <w:sz w:val="24"/>
          <w:szCs w:val="24"/>
        </w:rPr>
        <w:t xml:space="preserve"> Киплинг. Он был ближайшим соратником и единомышленником другого видного русофоба, </w:t>
      </w:r>
      <w:proofErr w:type="spellStart"/>
      <w:r w:rsidRPr="00FE404A">
        <w:rPr>
          <w:rFonts w:ascii="Times New Roman" w:hAnsi="Times New Roman" w:cs="Times New Roman"/>
          <w:sz w:val="24"/>
          <w:szCs w:val="24"/>
        </w:rPr>
        <w:t>Сесиля</w:t>
      </w:r>
      <w:proofErr w:type="spellEnd"/>
      <w:r w:rsidRPr="00FE404A">
        <w:rPr>
          <w:rFonts w:ascii="Times New Roman" w:hAnsi="Times New Roman" w:cs="Times New Roman"/>
          <w:sz w:val="24"/>
          <w:szCs w:val="24"/>
        </w:rPr>
        <w:t xml:space="preserve"> </w:t>
      </w:r>
      <w:proofErr w:type="spellStart"/>
      <w:r w:rsidRPr="00FE404A">
        <w:rPr>
          <w:rFonts w:ascii="Times New Roman" w:hAnsi="Times New Roman" w:cs="Times New Roman"/>
          <w:sz w:val="24"/>
          <w:szCs w:val="24"/>
        </w:rPr>
        <w:t>Родса</w:t>
      </w:r>
      <w:proofErr w:type="spellEnd"/>
      <w:r w:rsidRPr="00FE404A">
        <w:rPr>
          <w:rFonts w:ascii="Times New Roman" w:hAnsi="Times New Roman" w:cs="Times New Roman"/>
          <w:sz w:val="24"/>
          <w:szCs w:val="24"/>
        </w:rPr>
        <w:t>, создателя «Круглого стола», организации британской элиты, стремившейся к укреплению господства Британской Империи на основе масонской идеологии.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Англия воспринимала Российскую Империю как главную угрозу своему геополитическому могуществу. </w:t>
      </w:r>
      <w:r w:rsidRPr="00FE404A">
        <w:rPr>
          <w:rFonts w:ascii="Times New Roman" w:hAnsi="Times New Roman" w:cs="Times New Roman"/>
          <w:b/>
          <w:i/>
          <w:sz w:val="24"/>
          <w:szCs w:val="24"/>
        </w:rPr>
        <w:t>«Замыслам англичан против нас нет мер, и если исполнение в этом останавливается, то это не от чего иного, как от бессилия нам вредить»</w:t>
      </w:r>
      <w:r w:rsidRPr="00FE404A">
        <w:rPr>
          <w:rFonts w:ascii="Times New Roman" w:hAnsi="Times New Roman" w:cs="Times New Roman"/>
          <w:sz w:val="24"/>
          <w:szCs w:val="24"/>
        </w:rPr>
        <w:t xml:space="preserve"> - подчеркивал император Николай </w:t>
      </w:r>
      <w:r w:rsidRPr="00FE404A">
        <w:rPr>
          <w:rFonts w:ascii="Times New Roman" w:hAnsi="Times New Roman" w:cs="Times New Roman"/>
          <w:sz w:val="24"/>
          <w:szCs w:val="24"/>
          <w:lang w:val="en-US"/>
        </w:rPr>
        <w:t>I</w:t>
      </w:r>
      <w:r w:rsidRPr="00FE404A">
        <w:rPr>
          <w:rFonts w:ascii="Times New Roman" w:hAnsi="Times New Roman" w:cs="Times New Roman"/>
          <w:sz w:val="24"/>
          <w:szCs w:val="24"/>
        </w:rPr>
        <w:t>. Русофобская риторика доминировала в английской прессе. Демонстративное презрение к России и русским, эксплуатирующее образ «русского медведя», в ней соседствовали со страхом перед увеличением её могущества.</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Премьер-министру Великобритании виконту </w:t>
      </w:r>
      <w:proofErr w:type="spellStart"/>
      <w:r w:rsidRPr="00FE404A">
        <w:rPr>
          <w:rFonts w:ascii="Times New Roman" w:hAnsi="Times New Roman" w:cs="Times New Roman"/>
          <w:sz w:val="24"/>
          <w:szCs w:val="24"/>
        </w:rPr>
        <w:t>Пальмерстону</w:t>
      </w:r>
      <w:proofErr w:type="spellEnd"/>
      <w:r w:rsidRPr="00FE404A">
        <w:rPr>
          <w:rFonts w:ascii="Times New Roman" w:hAnsi="Times New Roman" w:cs="Times New Roman"/>
          <w:sz w:val="24"/>
          <w:szCs w:val="24"/>
        </w:rPr>
        <w:t xml:space="preserve"> приписывали фразу: </w:t>
      </w:r>
      <w:r w:rsidRPr="00FE404A">
        <w:rPr>
          <w:rFonts w:ascii="Times New Roman" w:hAnsi="Times New Roman" w:cs="Times New Roman"/>
          <w:b/>
          <w:i/>
          <w:sz w:val="24"/>
          <w:szCs w:val="24"/>
        </w:rPr>
        <w:t>«как тяжело жить, когда с Россией никто не воюет».</w:t>
      </w:r>
      <w:r w:rsidRPr="00FE404A">
        <w:rPr>
          <w:rFonts w:ascii="Times New Roman" w:hAnsi="Times New Roman" w:cs="Times New Roman"/>
          <w:sz w:val="24"/>
          <w:szCs w:val="24"/>
        </w:rPr>
        <w:t xml:space="preserve"> Даже если это изречение легендарно, подлинные письма </w:t>
      </w:r>
      <w:proofErr w:type="spellStart"/>
      <w:r w:rsidRPr="00FE404A">
        <w:rPr>
          <w:rFonts w:ascii="Times New Roman" w:hAnsi="Times New Roman" w:cs="Times New Roman"/>
          <w:sz w:val="24"/>
          <w:szCs w:val="24"/>
        </w:rPr>
        <w:t>Пальмерстона</w:t>
      </w:r>
      <w:proofErr w:type="spellEnd"/>
      <w:r w:rsidRPr="00FE404A">
        <w:rPr>
          <w:rFonts w:ascii="Times New Roman" w:hAnsi="Times New Roman" w:cs="Times New Roman"/>
          <w:sz w:val="24"/>
          <w:szCs w:val="24"/>
        </w:rPr>
        <w:t xml:space="preserve"> вскрывают его страх перед Россией: </w:t>
      </w:r>
      <w:r w:rsidRPr="00FE404A">
        <w:rPr>
          <w:rFonts w:ascii="Times New Roman" w:hAnsi="Times New Roman" w:cs="Times New Roman"/>
          <w:b/>
          <w:i/>
          <w:sz w:val="24"/>
          <w:szCs w:val="24"/>
        </w:rPr>
        <w:t>«Рано или поздно Россия станет державой настолько же могущественной, как в древности Римская империя. Она сможет стать владычицей Азии (за исключением Британской Индии) когда пожелает. Когда… железные дороги сократят расстояния, ее власть над людьми станет огромной, денежные средства - гигантскими, а способность перевозить войска на большие расстояния - внушающей трепет»</w:t>
      </w:r>
      <w:r w:rsidRPr="00FE404A">
        <w:rPr>
          <w:rFonts w:ascii="Times New Roman" w:hAnsi="Times New Roman" w:cs="Times New Roman"/>
          <w:sz w:val="24"/>
          <w:szCs w:val="24"/>
        </w:rPr>
        <w:t xml:space="preserve"> - жаловался английский политик в письме 1865 года.</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Особенностью русофобской пропаганды в англосаксонских странах стало активное использование для неё русофобски настроенных революционеров из России. Начиная с финансово поддерживаемого банкирским домом Ротшильдов Александра Герцена, издателя «Колокола», западная русофобская пропаганда все активней проникает в саму Россию. </w:t>
      </w:r>
      <w:r w:rsidRPr="00FE404A">
        <w:rPr>
          <w:rFonts w:ascii="Times New Roman" w:hAnsi="Times New Roman" w:cs="Times New Roman"/>
          <w:b/>
          <w:i/>
          <w:sz w:val="24"/>
          <w:szCs w:val="24"/>
        </w:rPr>
        <w:t>Русофобия становится непременной частью воззрений «прогрессивного» человека, враждебного относящегося к православию, самодержавию и народности.</w:t>
      </w:r>
    </w:p>
    <w:p w:rsidR="00634DD0" w:rsidRPr="00FE404A" w:rsidRDefault="00634DD0" w:rsidP="005703D1">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Великий русский поэт Федор Иванович Тютчев писал своей дочери Анне в 1867 году: </w:t>
      </w:r>
      <w:r w:rsidRPr="00FE404A">
        <w:rPr>
          <w:rFonts w:ascii="Times New Roman" w:hAnsi="Times New Roman" w:cs="Times New Roman"/>
          <w:b/>
          <w:i/>
          <w:sz w:val="24"/>
          <w:szCs w:val="24"/>
        </w:rPr>
        <w:t xml:space="preserve">«Можно было бы дать анализ современного явления, приобретающего все более патологический характер. Это русофобия некоторых русских людей — кстати, весьма почитаемых. Раньше они говорили нам, и они действительно так считали, что в России им ненавистно бесправие, отсутствие свободы печати и т.д., что потому именно они так нежно любят Европу, что она, бесспорно, обладает всем тем, чего нет в России. А что мы видим ныне? По мере того, как Россия, добиваясь большей свободы, всё более </w:t>
      </w:r>
      <w:proofErr w:type="spellStart"/>
      <w:r w:rsidRPr="00FE404A">
        <w:rPr>
          <w:rFonts w:ascii="Times New Roman" w:hAnsi="Times New Roman" w:cs="Times New Roman"/>
          <w:b/>
          <w:i/>
          <w:sz w:val="24"/>
          <w:szCs w:val="24"/>
        </w:rPr>
        <w:t>самоутверждается</w:t>
      </w:r>
      <w:proofErr w:type="spellEnd"/>
      <w:r w:rsidRPr="00FE404A">
        <w:rPr>
          <w:rFonts w:ascii="Times New Roman" w:hAnsi="Times New Roman" w:cs="Times New Roman"/>
          <w:b/>
          <w:i/>
          <w:sz w:val="24"/>
          <w:szCs w:val="24"/>
        </w:rPr>
        <w:t>, нелюбовь к ней этих господ только усиливается. И напротив, мы видим, что никакие нарушения в области правосудия, нравственности и даже цивилизации, которые допускаются в Европе, нисколько не уменьшили пристрастия к ней. Словом, в явлении, которое я имею в виду, о принципах как таковых не может быть и речи, здесь действуют только инстинкты»</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Важной составной частью антироссийской пропаганды стало изменение общественного мнения в США в сторону русофобии. Американцы дружественно относились к России, поддержавшей США и в ходе войны за независимость и гражданской войны. Однако,</w:t>
      </w:r>
      <w:r w:rsidR="005703D1">
        <w:rPr>
          <w:rFonts w:ascii="Times New Roman" w:hAnsi="Times New Roman" w:cs="Times New Roman"/>
          <w:sz w:val="24"/>
          <w:szCs w:val="24"/>
        </w:rPr>
        <w:t xml:space="preserve"> </w:t>
      </w:r>
      <w:r w:rsidRPr="00FE404A">
        <w:rPr>
          <w:rFonts w:ascii="Times New Roman" w:hAnsi="Times New Roman" w:cs="Times New Roman"/>
          <w:sz w:val="24"/>
          <w:szCs w:val="24"/>
        </w:rPr>
        <w:t xml:space="preserve">с 1887 года развернулась деятельность американского журналиста Джорджа </w:t>
      </w:r>
      <w:proofErr w:type="spellStart"/>
      <w:r w:rsidRPr="00FE404A">
        <w:rPr>
          <w:rFonts w:ascii="Times New Roman" w:hAnsi="Times New Roman" w:cs="Times New Roman"/>
          <w:sz w:val="24"/>
          <w:szCs w:val="24"/>
        </w:rPr>
        <w:t>Кеннана</w:t>
      </w:r>
      <w:proofErr w:type="spellEnd"/>
      <w:r w:rsidRPr="00FE404A">
        <w:rPr>
          <w:rFonts w:ascii="Times New Roman" w:hAnsi="Times New Roman" w:cs="Times New Roman"/>
          <w:sz w:val="24"/>
          <w:szCs w:val="24"/>
        </w:rPr>
        <w:t>, начавшего разоблачать «чудовищные условия царской ссылки», в которых находились революционеры.</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lastRenderedPageBreak/>
        <w:t xml:space="preserve">Русский представитель в США Боткин так описывал эту русофобскую агитацию: </w:t>
      </w:r>
      <w:r w:rsidRPr="00FE404A">
        <w:rPr>
          <w:rFonts w:ascii="Times New Roman" w:hAnsi="Times New Roman" w:cs="Times New Roman"/>
          <w:b/>
          <w:i/>
          <w:sz w:val="24"/>
          <w:szCs w:val="24"/>
        </w:rPr>
        <w:t xml:space="preserve">«В то время в Америке появился Джордж </w:t>
      </w:r>
      <w:proofErr w:type="spellStart"/>
      <w:r w:rsidRPr="00FE404A">
        <w:rPr>
          <w:rFonts w:ascii="Times New Roman" w:hAnsi="Times New Roman" w:cs="Times New Roman"/>
          <w:b/>
          <w:i/>
          <w:sz w:val="24"/>
          <w:szCs w:val="24"/>
        </w:rPr>
        <w:t>Кеннан</w:t>
      </w:r>
      <w:proofErr w:type="spellEnd"/>
      <w:r w:rsidRPr="00FE404A">
        <w:rPr>
          <w:rFonts w:ascii="Times New Roman" w:hAnsi="Times New Roman" w:cs="Times New Roman"/>
          <w:b/>
          <w:i/>
          <w:sz w:val="24"/>
          <w:szCs w:val="24"/>
        </w:rPr>
        <w:t xml:space="preserve">. Он рассказывал, что приехал из Сибири, привез с собой ценные материалы для доказательства бесчеловечности русских властей и несостоятельности государственного строя в России. </w:t>
      </w:r>
      <w:proofErr w:type="spellStart"/>
      <w:r w:rsidRPr="00FE404A">
        <w:rPr>
          <w:rFonts w:ascii="Times New Roman" w:hAnsi="Times New Roman" w:cs="Times New Roman"/>
          <w:b/>
          <w:i/>
          <w:sz w:val="24"/>
          <w:szCs w:val="24"/>
        </w:rPr>
        <w:t>Кеннан</w:t>
      </w:r>
      <w:proofErr w:type="spellEnd"/>
      <w:r w:rsidRPr="00FE404A">
        <w:rPr>
          <w:rFonts w:ascii="Times New Roman" w:hAnsi="Times New Roman" w:cs="Times New Roman"/>
          <w:b/>
          <w:i/>
          <w:sz w:val="24"/>
          <w:szCs w:val="24"/>
        </w:rPr>
        <w:t xml:space="preserve"> начал с того, что помещал в газетах и журналах сенсационные статьи о жизни каторжников в Сибири. Затем он стал разъезжать по Америке и читать лекции. Выходил на сцену в кандалах, одевался каторжником, посредством волшебного фонаря показывал разные ужасы и плёл невероятную чепуху на Россию».</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Объективные современные исследователи обнаружили прямую финансовую связь </w:t>
      </w:r>
      <w:proofErr w:type="spellStart"/>
      <w:r w:rsidRPr="00FE404A">
        <w:rPr>
          <w:rFonts w:ascii="Times New Roman" w:hAnsi="Times New Roman" w:cs="Times New Roman"/>
          <w:sz w:val="24"/>
          <w:szCs w:val="24"/>
        </w:rPr>
        <w:t>Кеннана</w:t>
      </w:r>
      <w:proofErr w:type="spellEnd"/>
      <w:r w:rsidRPr="00FE404A">
        <w:rPr>
          <w:rFonts w:ascii="Times New Roman" w:hAnsi="Times New Roman" w:cs="Times New Roman"/>
          <w:sz w:val="24"/>
          <w:szCs w:val="24"/>
        </w:rPr>
        <w:t xml:space="preserve"> с ненавидевшими Россию нью-йоркскими олигархами, в частности </w:t>
      </w:r>
      <w:proofErr w:type="spellStart"/>
      <w:r w:rsidRPr="00FE404A">
        <w:rPr>
          <w:rFonts w:ascii="Times New Roman" w:hAnsi="Times New Roman" w:cs="Times New Roman"/>
          <w:sz w:val="24"/>
          <w:szCs w:val="24"/>
        </w:rPr>
        <w:t>Якобом</w:t>
      </w:r>
      <w:proofErr w:type="spellEnd"/>
      <w:r w:rsidRPr="00FE404A">
        <w:rPr>
          <w:rFonts w:ascii="Times New Roman" w:hAnsi="Times New Roman" w:cs="Times New Roman"/>
          <w:sz w:val="24"/>
          <w:szCs w:val="24"/>
        </w:rPr>
        <w:t xml:space="preserve"> </w:t>
      </w:r>
      <w:proofErr w:type="spellStart"/>
      <w:r w:rsidRPr="00FE404A">
        <w:rPr>
          <w:rFonts w:ascii="Times New Roman" w:hAnsi="Times New Roman" w:cs="Times New Roman"/>
          <w:sz w:val="24"/>
          <w:szCs w:val="24"/>
        </w:rPr>
        <w:t>Шиффом</w:t>
      </w:r>
      <w:proofErr w:type="spellEnd"/>
      <w:r w:rsidRPr="00FE404A">
        <w:rPr>
          <w:rFonts w:ascii="Times New Roman" w:hAnsi="Times New Roman" w:cs="Times New Roman"/>
          <w:sz w:val="24"/>
          <w:szCs w:val="24"/>
        </w:rPr>
        <w:t xml:space="preserve">, будущим спонсором войны Японии против России. По инициативе </w:t>
      </w:r>
      <w:proofErr w:type="spellStart"/>
      <w:r w:rsidRPr="00FE404A">
        <w:rPr>
          <w:rFonts w:ascii="Times New Roman" w:hAnsi="Times New Roman" w:cs="Times New Roman"/>
          <w:sz w:val="24"/>
          <w:szCs w:val="24"/>
        </w:rPr>
        <w:t>Кеннана</w:t>
      </w:r>
      <w:proofErr w:type="spellEnd"/>
      <w:r w:rsidRPr="00FE404A">
        <w:rPr>
          <w:rFonts w:ascii="Times New Roman" w:hAnsi="Times New Roman" w:cs="Times New Roman"/>
          <w:sz w:val="24"/>
          <w:szCs w:val="24"/>
        </w:rPr>
        <w:t xml:space="preserve"> в 1890-91 гг. в Лондоне и Нью-Йорке возникли «Общества друзей русской свободы», взявшие на себя координацию антироссийской пропаганды на Западе. Важнейшую роль в них играл Сергей Степняк-Кравчинский, террорист, скрывшийся в Лондоне после убийства шефа корпуса жандармов. От антирусской пропаганды Общество со временем перешло к прямой поддержке терроризма против России в ходе событий 1905-1907 годов.</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Революционные потрясения в России не изменили сущности западной русофобии. </w:t>
      </w:r>
      <w:r w:rsidRPr="00FE404A">
        <w:rPr>
          <w:rFonts w:ascii="Times New Roman" w:hAnsi="Times New Roman" w:cs="Times New Roman"/>
          <w:b/>
          <w:i/>
          <w:sz w:val="24"/>
          <w:szCs w:val="24"/>
        </w:rPr>
        <w:t xml:space="preserve">Наоборот в кровавых жестокостях революции и гражданской войны они нашли аргумент в пользу своего тезиса о «неспособности русских к свободе». </w:t>
      </w:r>
      <w:r w:rsidRPr="00FE404A">
        <w:rPr>
          <w:rFonts w:ascii="Times New Roman" w:hAnsi="Times New Roman" w:cs="Times New Roman"/>
          <w:sz w:val="24"/>
          <w:szCs w:val="24"/>
        </w:rPr>
        <w:t>Роль Англии, США, Германии в организации потрясений в России, значение интервенции, - всё это обходили стороной.</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Революция в России позволила усилить русофобскую пропаганду, прибавив к ней эксплуатацию страха западных обывателей перед нашествием большевиков и деятельностью </w:t>
      </w:r>
      <w:proofErr w:type="spellStart"/>
      <w:r w:rsidRPr="00FE404A">
        <w:rPr>
          <w:rFonts w:ascii="Times New Roman" w:hAnsi="Times New Roman" w:cs="Times New Roman"/>
          <w:sz w:val="24"/>
          <w:szCs w:val="24"/>
        </w:rPr>
        <w:t>коминтерна</w:t>
      </w:r>
      <w:proofErr w:type="spellEnd"/>
      <w:r w:rsidRPr="00FE404A">
        <w:rPr>
          <w:rFonts w:ascii="Times New Roman" w:hAnsi="Times New Roman" w:cs="Times New Roman"/>
          <w:sz w:val="24"/>
          <w:szCs w:val="24"/>
        </w:rPr>
        <w:t xml:space="preserve">. </w:t>
      </w:r>
      <w:r w:rsidRPr="00FE404A">
        <w:rPr>
          <w:rFonts w:ascii="Times New Roman" w:hAnsi="Times New Roman" w:cs="Times New Roman"/>
          <w:b/>
          <w:i/>
          <w:sz w:val="24"/>
          <w:szCs w:val="24"/>
        </w:rPr>
        <w:t>А гибель Российской Империи использовалась для заявлений о неполноценности русских, неспособных к самоуправлению, а потому нуждающихся во внешнем завоевании.</w:t>
      </w:r>
    </w:p>
    <w:p w:rsidR="00634DD0" w:rsidRDefault="00634DD0" w:rsidP="00634DD0">
      <w:pPr>
        <w:spacing w:after="0" w:line="240" w:lineRule="auto"/>
        <w:ind w:firstLine="708"/>
        <w:jc w:val="center"/>
        <w:rPr>
          <w:rFonts w:ascii="Times New Roman" w:hAnsi="Times New Roman" w:cs="Times New Roman"/>
          <w:b/>
          <w:sz w:val="24"/>
          <w:szCs w:val="24"/>
        </w:rPr>
      </w:pPr>
    </w:p>
    <w:p w:rsidR="00634DD0" w:rsidRDefault="00634DD0" w:rsidP="00634DD0">
      <w:pPr>
        <w:spacing w:after="0" w:line="240" w:lineRule="auto"/>
        <w:ind w:firstLine="708"/>
        <w:jc w:val="center"/>
        <w:rPr>
          <w:rFonts w:ascii="Times New Roman" w:hAnsi="Times New Roman" w:cs="Times New Roman"/>
          <w:b/>
          <w:sz w:val="24"/>
          <w:szCs w:val="24"/>
        </w:rPr>
      </w:pPr>
    </w:p>
    <w:p w:rsidR="00634DD0" w:rsidRPr="00FE404A" w:rsidRDefault="00634DD0" w:rsidP="00634DD0">
      <w:pPr>
        <w:spacing w:after="0" w:line="240" w:lineRule="auto"/>
        <w:ind w:firstLine="708"/>
        <w:jc w:val="center"/>
        <w:rPr>
          <w:rFonts w:ascii="Times New Roman" w:hAnsi="Times New Roman" w:cs="Times New Roman"/>
          <w:b/>
          <w:sz w:val="24"/>
          <w:szCs w:val="24"/>
        </w:rPr>
      </w:pPr>
      <w:r w:rsidRPr="00FE404A">
        <w:rPr>
          <w:rFonts w:ascii="Times New Roman" w:hAnsi="Times New Roman" w:cs="Times New Roman"/>
          <w:b/>
          <w:sz w:val="24"/>
          <w:szCs w:val="24"/>
        </w:rPr>
        <w:t>5. Немецкая пропаганда русофобии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Германская русофобия сформировалась еще в позднее средневековье, когда </w:t>
      </w:r>
      <w:proofErr w:type="spellStart"/>
      <w:r w:rsidRPr="00FE404A">
        <w:rPr>
          <w:rFonts w:ascii="Times New Roman" w:hAnsi="Times New Roman" w:cs="Times New Roman"/>
          <w:sz w:val="24"/>
          <w:szCs w:val="24"/>
        </w:rPr>
        <w:t>ливонцы</w:t>
      </w:r>
      <w:proofErr w:type="spellEnd"/>
      <w:r w:rsidRPr="00FE404A">
        <w:rPr>
          <w:rFonts w:ascii="Times New Roman" w:hAnsi="Times New Roman" w:cs="Times New Roman"/>
          <w:sz w:val="24"/>
          <w:szCs w:val="24"/>
        </w:rPr>
        <w:t xml:space="preserve"> вели информационную войну против Ивана Грозного, и расширилась в следующие столетия. Её основой была расовая ненависть, идея мнимого расового превосходства «тевтонов» над славянами. Вспомните, какие события из истории могли вызвать эту ненависть?</w:t>
      </w:r>
    </w:p>
    <w:p w:rsidR="00634DD0" w:rsidRPr="00FE404A" w:rsidRDefault="005703D1" w:rsidP="00634DD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w:t>
      </w:r>
      <w:r w:rsidR="00634DD0" w:rsidRPr="00FE404A">
        <w:rPr>
          <w:rFonts w:ascii="Times New Roman" w:hAnsi="Times New Roman" w:cs="Times New Roman"/>
          <w:sz w:val="24"/>
          <w:szCs w:val="24"/>
        </w:rPr>
        <w:t>еудачную попытку распространения католичества на северные русские земли, поражение от Александра Невского.</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Европеизацию России при Петре Великом немцы воспринимали как признание русскими германского превосходства и добровольную отдачу в ученики. Именно в таком духе трактовали историю России такие </w:t>
      </w:r>
      <w:proofErr w:type="spellStart"/>
      <w:r w:rsidRPr="00FE404A">
        <w:rPr>
          <w:rFonts w:ascii="Times New Roman" w:hAnsi="Times New Roman" w:cs="Times New Roman"/>
          <w:sz w:val="24"/>
          <w:szCs w:val="24"/>
        </w:rPr>
        <w:t>историки-норманисты</w:t>
      </w:r>
      <w:proofErr w:type="spellEnd"/>
      <w:r w:rsidRPr="00FE404A">
        <w:rPr>
          <w:rFonts w:ascii="Times New Roman" w:hAnsi="Times New Roman" w:cs="Times New Roman"/>
          <w:sz w:val="24"/>
          <w:szCs w:val="24"/>
        </w:rPr>
        <w:t xml:space="preserve"> как Август </w:t>
      </w:r>
      <w:proofErr w:type="spellStart"/>
      <w:r w:rsidRPr="00FE404A">
        <w:rPr>
          <w:rFonts w:ascii="Times New Roman" w:hAnsi="Times New Roman" w:cs="Times New Roman"/>
          <w:sz w:val="24"/>
          <w:szCs w:val="24"/>
        </w:rPr>
        <w:t>Шлецер</w:t>
      </w:r>
      <w:proofErr w:type="spellEnd"/>
      <w:r w:rsidRPr="00FE404A">
        <w:rPr>
          <w:rFonts w:ascii="Times New Roman" w:hAnsi="Times New Roman" w:cs="Times New Roman"/>
          <w:sz w:val="24"/>
          <w:szCs w:val="24"/>
        </w:rPr>
        <w:t>. Германскими расистами-русофобами были, в том числе, и основоположники коммунизма Карл Маркс и Фридрих Энгельс, считавшие Российскую империю и славянские народы главным препятствием на пути мировой революции.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Когда Россия в </w:t>
      </w:r>
      <w:r w:rsidRPr="00FE404A">
        <w:rPr>
          <w:rFonts w:ascii="Times New Roman" w:hAnsi="Times New Roman" w:cs="Times New Roman"/>
          <w:sz w:val="24"/>
          <w:szCs w:val="24"/>
          <w:lang w:val="en-US"/>
        </w:rPr>
        <w:t>XIX</w:t>
      </w:r>
      <w:r w:rsidRPr="00FE404A">
        <w:rPr>
          <w:rFonts w:ascii="Times New Roman" w:hAnsi="Times New Roman" w:cs="Times New Roman"/>
          <w:sz w:val="24"/>
          <w:szCs w:val="24"/>
        </w:rPr>
        <w:t xml:space="preserve"> веке начала освобождаться от германского влияния и в ней начали утверждаться идеи славянофилов, в Германии начала развиваться новая расистская концепция «славянской угрозы» германцам. Во многом именно эта концепция послужила причиной Первой мировой войны.</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b/>
          <w:i/>
          <w:sz w:val="24"/>
          <w:szCs w:val="24"/>
        </w:rPr>
        <w:t>«Русский дух как таковой, видимо, не приспособлен к творческой созидательной деятельности; почти всем, что создано Россией во внешних и внутренних делах, она обязана немцам, состоявшим на русской службе, или прибалтийским немцам»</w:t>
      </w:r>
      <w:r w:rsidRPr="00FE404A">
        <w:rPr>
          <w:rFonts w:ascii="Times New Roman" w:hAnsi="Times New Roman" w:cs="Times New Roman"/>
          <w:sz w:val="24"/>
          <w:szCs w:val="24"/>
        </w:rPr>
        <w:t xml:space="preserve"> - заявлялось в изданном в Германии в 1925 году школьном учебнике. И почти то же слово в слово повторял в своем сочинении «Моя борьба» вождь нацистов, будущий германский канцлер и глава </w:t>
      </w:r>
      <w:r w:rsidRPr="00FE404A">
        <w:rPr>
          <w:rFonts w:ascii="Times New Roman" w:hAnsi="Times New Roman" w:cs="Times New Roman"/>
          <w:sz w:val="24"/>
          <w:szCs w:val="24"/>
          <w:lang w:val="en-US"/>
        </w:rPr>
        <w:t>III</w:t>
      </w:r>
      <w:r w:rsidRPr="00FE404A">
        <w:rPr>
          <w:rFonts w:ascii="Times New Roman" w:hAnsi="Times New Roman" w:cs="Times New Roman"/>
          <w:sz w:val="24"/>
          <w:szCs w:val="24"/>
        </w:rPr>
        <w:t xml:space="preserve"> Рейха Адольф Гитлер.</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lastRenderedPageBreak/>
        <w:t>Русофобия была одной из важнейших составляющих гитлеровской пропаганды развернувшись особенно широко с нападением Германии на СССР. Целью войны открыто провозглашались разрушение государства (причем не только советского, а вообще любой государственности в России), русской</w:t>
      </w:r>
      <w:r w:rsidR="005703D1">
        <w:rPr>
          <w:rFonts w:ascii="Times New Roman" w:hAnsi="Times New Roman" w:cs="Times New Roman"/>
          <w:sz w:val="24"/>
          <w:szCs w:val="24"/>
        </w:rPr>
        <w:t xml:space="preserve"> </w:t>
      </w:r>
      <w:r w:rsidRPr="00FE404A">
        <w:rPr>
          <w:rFonts w:ascii="Times New Roman" w:hAnsi="Times New Roman" w:cs="Times New Roman"/>
          <w:sz w:val="24"/>
          <w:szCs w:val="24"/>
        </w:rPr>
        <w:t xml:space="preserve">культуры, геноцид русского народа.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Приказ фельдмаршала фон </w:t>
      </w:r>
      <w:proofErr w:type="spellStart"/>
      <w:r w:rsidRPr="00FE404A">
        <w:rPr>
          <w:rFonts w:ascii="Times New Roman" w:hAnsi="Times New Roman" w:cs="Times New Roman"/>
          <w:sz w:val="24"/>
          <w:szCs w:val="24"/>
        </w:rPr>
        <w:t>Рейхенау</w:t>
      </w:r>
      <w:proofErr w:type="spellEnd"/>
      <w:r w:rsidRPr="00FE404A">
        <w:rPr>
          <w:rFonts w:ascii="Times New Roman" w:hAnsi="Times New Roman" w:cs="Times New Roman"/>
          <w:sz w:val="24"/>
          <w:szCs w:val="24"/>
        </w:rPr>
        <w:t>, накануне агрессии гласил</w:t>
      </w:r>
      <w:r w:rsidRPr="00FE404A">
        <w:rPr>
          <w:rFonts w:ascii="Times New Roman" w:hAnsi="Times New Roman" w:cs="Times New Roman"/>
          <w:b/>
          <w:i/>
          <w:sz w:val="24"/>
          <w:szCs w:val="24"/>
        </w:rPr>
        <w:t>: «Основной целью похода является полный разгром государственной мощи и искоренение азиатского влияния на европейскую культуру…Никакие исторические и художественные ценности на Востоке не имеют значения».</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Для агитации среди немецких солдат выпускались брошюры с портретами советских пленных под характерным названием «Недочеловек». «Русский видит в немце высшее существо» - поучал будущих оккупантов в июне 1941 германский статс-секретарь </w:t>
      </w:r>
      <w:proofErr w:type="spellStart"/>
      <w:r w:rsidRPr="00FE404A">
        <w:rPr>
          <w:rFonts w:ascii="Times New Roman" w:hAnsi="Times New Roman" w:cs="Times New Roman"/>
          <w:sz w:val="24"/>
          <w:szCs w:val="24"/>
        </w:rPr>
        <w:t>Бакке</w:t>
      </w:r>
      <w:proofErr w:type="spellEnd"/>
      <w:r w:rsidRPr="00FE404A">
        <w:rPr>
          <w:rFonts w:ascii="Times New Roman" w:hAnsi="Times New Roman" w:cs="Times New Roman"/>
          <w:sz w:val="24"/>
          <w:szCs w:val="24"/>
        </w:rPr>
        <w:t>.</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Расистская русофобия гитлеровцев была одним из мощных факторов, пробуждавших в русском народе волю к победе в Великой Отечественной Войне. Однако с этой победой русофобия не ушла в прошлое. Она была перенята недавними союзниками СССР – прежде всего англичанами и американцами.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В период Холодной войны русофобская пропаганда достигла высшего накала и утонченности. Её принципы сформулировал Джордж </w:t>
      </w:r>
      <w:proofErr w:type="spellStart"/>
      <w:r w:rsidRPr="00FE404A">
        <w:rPr>
          <w:rFonts w:ascii="Times New Roman" w:hAnsi="Times New Roman" w:cs="Times New Roman"/>
          <w:sz w:val="24"/>
          <w:szCs w:val="24"/>
        </w:rPr>
        <w:t>Фрост</w:t>
      </w:r>
      <w:proofErr w:type="spellEnd"/>
      <w:r w:rsidRPr="00FE404A">
        <w:rPr>
          <w:rFonts w:ascii="Times New Roman" w:hAnsi="Times New Roman" w:cs="Times New Roman"/>
          <w:sz w:val="24"/>
          <w:szCs w:val="24"/>
        </w:rPr>
        <w:t xml:space="preserve"> </w:t>
      </w:r>
      <w:proofErr w:type="spellStart"/>
      <w:r w:rsidRPr="00FE404A">
        <w:rPr>
          <w:rFonts w:ascii="Times New Roman" w:hAnsi="Times New Roman" w:cs="Times New Roman"/>
          <w:sz w:val="24"/>
          <w:szCs w:val="24"/>
        </w:rPr>
        <w:t>Кеннан</w:t>
      </w:r>
      <w:proofErr w:type="spellEnd"/>
      <w:r w:rsidRPr="00FE404A">
        <w:rPr>
          <w:rFonts w:ascii="Times New Roman" w:hAnsi="Times New Roman" w:cs="Times New Roman"/>
          <w:sz w:val="24"/>
          <w:szCs w:val="24"/>
        </w:rPr>
        <w:t xml:space="preserve">, внучатый племянник идеолога американской русофобии. В его «Длинной телеграмме» в Госдеп США, в которой формулировались идеологические принципы холодной войны, </w:t>
      </w:r>
      <w:proofErr w:type="spellStart"/>
      <w:r w:rsidRPr="00FE404A">
        <w:rPr>
          <w:rFonts w:ascii="Times New Roman" w:hAnsi="Times New Roman" w:cs="Times New Roman"/>
          <w:sz w:val="24"/>
          <w:szCs w:val="24"/>
        </w:rPr>
        <w:t>Кеннан</w:t>
      </w:r>
      <w:proofErr w:type="spellEnd"/>
      <w:r w:rsidRPr="00FE404A">
        <w:rPr>
          <w:rFonts w:ascii="Times New Roman" w:hAnsi="Times New Roman" w:cs="Times New Roman"/>
          <w:sz w:val="24"/>
          <w:szCs w:val="24"/>
        </w:rPr>
        <w:t xml:space="preserve"> сетовал на то, что русские не доверяют западной пропаганде и не принимают её за чистую монету. </w:t>
      </w:r>
      <w:proofErr w:type="spellStart"/>
      <w:r w:rsidRPr="00FE404A">
        <w:rPr>
          <w:rFonts w:ascii="Times New Roman" w:hAnsi="Times New Roman" w:cs="Times New Roman"/>
          <w:sz w:val="24"/>
          <w:szCs w:val="24"/>
        </w:rPr>
        <w:t>Кеннан</w:t>
      </w:r>
      <w:proofErr w:type="spellEnd"/>
      <w:r w:rsidRPr="00FE404A">
        <w:rPr>
          <w:rFonts w:ascii="Times New Roman" w:hAnsi="Times New Roman" w:cs="Times New Roman"/>
          <w:sz w:val="24"/>
          <w:szCs w:val="24"/>
        </w:rPr>
        <w:t xml:space="preserve"> призывал Запад к «сдерживанию» России с позиции силы.</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Значительная часть русофобской пропаганды Запада направлялась теперь на сам Советский Союз, как для формирования антигосударственных и антинародных прозападных настроений у советской интеллигенции, так и для провоцирования межнациональной розни и сепаратизма республик. В 1959 году конгресс США принял «Закон о порабощенных народах» в котором администрации США приписывалось поддерживать «борьбу за свободу» со стороны «порабощенных империалистической политикой России» народов, среди которых были названы и Литва, и Украина, и вымышленные </w:t>
      </w:r>
      <w:proofErr w:type="spellStart"/>
      <w:r w:rsidRPr="00FE404A">
        <w:rPr>
          <w:rFonts w:ascii="Times New Roman" w:hAnsi="Times New Roman" w:cs="Times New Roman"/>
          <w:sz w:val="24"/>
          <w:szCs w:val="24"/>
        </w:rPr>
        <w:t>Казакия</w:t>
      </w:r>
      <w:proofErr w:type="spellEnd"/>
      <w:r w:rsidRPr="00FE404A">
        <w:rPr>
          <w:rFonts w:ascii="Times New Roman" w:hAnsi="Times New Roman" w:cs="Times New Roman"/>
          <w:sz w:val="24"/>
          <w:szCs w:val="24"/>
        </w:rPr>
        <w:t xml:space="preserve"> и </w:t>
      </w:r>
      <w:proofErr w:type="spellStart"/>
      <w:r w:rsidRPr="00FE404A">
        <w:rPr>
          <w:rFonts w:ascii="Times New Roman" w:hAnsi="Times New Roman" w:cs="Times New Roman"/>
          <w:sz w:val="24"/>
          <w:szCs w:val="24"/>
        </w:rPr>
        <w:t>Идель-Урал</w:t>
      </w:r>
      <w:proofErr w:type="spellEnd"/>
      <w:r w:rsidRPr="00FE404A">
        <w:rPr>
          <w:rFonts w:ascii="Times New Roman" w:hAnsi="Times New Roman" w:cs="Times New Roman"/>
          <w:sz w:val="24"/>
          <w:szCs w:val="24"/>
        </w:rPr>
        <w:t>, и даже Тибет.</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Особенного накала достигла спонсируемая из Вашингтона пропаганда украинского сепаратизма. Как вы думаете, почему именно украинский народ стал готовиться на роль </w:t>
      </w:r>
      <w:proofErr w:type="spellStart"/>
      <w:r w:rsidRPr="00FE404A">
        <w:rPr>
          <w:rFonts w:ascii="Times New Roman" w:hAnsi="Times New Roman" w:cs="Times New Roman"/>
          <w:sz w:val="24"/>
          <w:szCs w:val="24"/>
        </w:rPr>
        <w:t>анти-России</w:t>
      </w:r>
      <w:proofErr w:type="spellEnd"/>
      <w:r w:rsidRPr="00FE404A">
        <w:rPr>
          <w:rFonts w:ascii="Times New Roman" w:hAnsi="Times New Roman" w:cs="Times New Roman"/>
          <w:sz w:val="24"/>
          <w:szCs w:val="24"/>
        </w:rPr>
        <w:t>?</w:t>
      </w:r>
    </w:p>
    <w:p w:rsidR="00634DD0" w:rsidRPr="00FE404A" w:rsidRDefault="00634DD0" w:rsidP="00634DD0">
      <w:pPr>
        <w:spacing w:after="0" w:line="240" w:lineRule="auto"/>
        <w:ind w:firstLine="708"/>
        <w:jc w:val="both"/>
        <w:rPr>
          <w:rFonts w:ascii="Times New Roman" w:hAnsi="Times New Roman" w:cs="Times New Roman"/>
          <w:sz w:val="24"/>
          <w:szCs w:val="24"/>
        </w:rPr>
      </w:pPr>
      <w:proofErr w:type="spellStart"/>
      <w:r w:rsidRPr="00FE404A">
        <w:rPr>
          <w:rFonts w:ascii="Times New Roman" w:hAnsi="Times New Roman" w:cs="Times New Roman"/>
          <w:sz w:val="24"/>
          <w:szCs w:val="24"/>
        </w:rPr>
        <w:t>Украинство</w:t>
      </w:r>
      <w:proofErr w:type="spellEnd"/>
      <w:r w:rsidRPr="00FE404A">
        <w:rPr>
          <w:rFonts w:ascii="Times New Roman" w:hAnsi="Times New Roman" w:cs="Times New Roman"/>
          <w:sz w:val="24"/>
          <w:szCs w:val="24"/>
        </w:rPr>
        <w:t xml:space="preserve"> исторически рассматривалось как сила для уничтожения русского единства.</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Именно украинские нацистские идеологи составили самый агрессивный отряд русофобии. Характерным примером является изданная в 1968 г. в Канаде книга </w:t>
      </w:r>
      <w:proofErr w:type="spellStart"/>
      <w:r w:rsidRPr="00FE404A">
        <w:rPr>
          <w:rFonts w:ascii="Times New Roman" w:hAnsi="Times New Roman" w:cs="Times New Roman"/>
          <w:sz w:val="24"/>
          <w:szCs w:val="24"/>
        </w:rPr>
        <w:t>Павло</w:t>
      </w:r>
      <w:proofErr w:type="spellEnd"/>
      <w:r w:rsidRPr="00FE404A">
        <w:rPr>
          <w:rFonts w:ascii="Times New Roman" w:hAnsi="Times New Roman" w:cs="Times New Roman"/>
          <w:sz w:val="24"/>
          <w:szCs w:val="24"/>
        </w:rPr>
        <w:t xml:space="preserve"> </w:t>
      </w:r>
      <w:proofErr w:type="spellStart"/>
      <w:r w:rsidRPr="00FE404A">
        <w:rPr>
          <w:rFonts w:ascii="Times New Roman" w:hAnsi="Times New Roman" w:cs="Times New Roman"/>
          <w:sz w:val="24"/>
          <w:szCs w:val="24"/>
        </w:rPr>
        <w:t>Штепы</w:t>
      </w:r>
      <w:proofErr w:type="spellEnd"/>
      <w:r w:rsidRPr="00FE404A">
        <w:rPr>
          <w:rFonts w:ascii="Times New Roman" w:hAnsi="Times New Roman" w:cs="Times New Roman"/>
          <w:sz w:val="24"/>
          <w:szCs w:val="24"/>
        </w:rPr>
        <w:t xml:space="preserve"> «</w:t>
      </w:r>
      <w:proofErr w:type="spellStart"/>
      <w:r w:rsidRPr="00FE404A">
        <w:rPr>
          <w:rFonts w:ascii="Times New Roman" w:hAnsi="Times New Roman" w:cs="Times New Roman"/>
          <w:sz w:val="24"/>
          <w:szCs w:val="24"/>
        </w:rPr>
        <w:t>Московство</w:t>
      </w:r>
      <w:proofErr w:type="spellEnd"/>
      <w:r w:rsidRPr="00FE404A">
        <w:rPr>
          <w:rFonts w:ascii="Times New Roman" w:hAnsi="Times New Roman" w:cs="Times New Roman"/>
          <w:sz w:val="24"/>
          <w:szCs w:val="24"/>
        </w:rPr>
        <w:t>», ставшей настоящим учебником украинской русофобии. «Лень и бродяжничество московита», «Воровство московита», «Безбожие, распутство московита», «Рабство и деспотия московита», «Творческое бесплодие московита» - таковы заголовки глав этой книги.</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Обратим особенное внимание на повторяющийся и в нацистской, и в украинской пропаганде тезис о «творческом бесплодии» русских, так контрастирующий с реальностью великой русской культуры, давшей романы Толстого и Достоевского, музыку Чайковского и Прокофьева, приведшей человека в космос. Все бесчисленные достижения русских объявляются на самом деле принадлежащими представителям других народов, или «ничего не значащей исторической случайностью».</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Особая </w:t>
      </w:r>
      <w:proofErr w:type="spellStart"/>
      <w:r w:rsidRPr="00FE404A">
        <w:rPr>
          <w:rFonts w:ascii="Times New Roman" w:hAnsi="Times New Roman" w:cs="Times New Roman"/>
          <w:sz w:val="24"/>
          <w:szCs w:val="24"/>
        </w:rPr>
        <w:t>зацикленность</w:t>
      </w:r>
      <w:proofErr w:type="spellEnd"/>
      <w:r w:rsidRPr="00FE404A">
        <w:rPr>
          <w:rFonts w:ascii="Times New Roman" w:hAnsi="Times New Roman" w:cs="Times New Roman"/>
          <w:sz w:val="24"/>
          <w:szCs w:val="24"/>
        </w:rPr>
        <w:t xml:space="preserve"> русофобов на идее «русской бездарности» связано с тем, что </w:t>
      </w:r>
      <w:r w:rsidRPr="00FE404A">
        <w:rPr>
          <w:rFonts w:ascii="Times New Roman" w:hAnsi="Times New Roman" w:cs="Times New Roman"/>
          <w:b/>
          <w:i/>
          <w:sz w:val="24"/>
          <w:szCs w:val="24"/>
        </w:rPr>
        <w:t>важнейшим мотивом русофобии является отрицание того факта, что русская цивилизация самобытна и не является лишь одним из подразделений западной.</w:t>
      </w:r>
    </w:p>
    <w:p w:rsidR="00634DD0" w:rsidRPr="00FE404A" w:rsidRDefault="005703D1" w:rsidP="00634DD0">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6</w:t>
      </w:r>
      <w:r w:rsidR="00634DD0" w:rsidRPr="00FE404A">
        <w:rPr>
          <w:rFonts w:ascii="Times New Roman" w:hAnsi="Times New Roman" w:cs="Times New Roman"/>
          <w:b/>
          <w:sz w:val="24"/>
          <w:szCs w:val="24"/>
        </w:rPr>
        <w:t>. Русофобия в постсоветский период</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lastRenderedPageBreak/>
        <w:t>Прекращение коммунистической власти в России не привело к сворачиванию русофобской пропаганды на Западе. В этой пропаганде появился лишь дополнительный презрительный оттенок. Россию рассматривали как «проигравшую» в Холодной войне и призывали к тому, чтобы её добить.</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Чувство полного превосходства Запада выразилось в идеологии «конца истории», сформулированной политологом </w:t>
      </w:r>
      <w:proofErr w:type="spellStart"/>
      <w:r w:rsidRPr="00FE404A">
        <w:rPr>
          <w:rFonts w:ascii="Times New Roman" w:hAnsi="Times New Roman" w:cs="Times New Roman"/>
          <w:sz w:val="24"/>
          <w:szCs w:val="24"/>
        </w:rPr>
        <w:t>Фрэнсисом</w:t>
      </w:r>
      <w:proofErr w:type="spellEnd"/>
      <w:r w:rsidRPr="00FE404A">
        <w:rPr>
          <w:rFonts w:ascii="Times New Roman" w:hAnsi="Times New Roman" w:cs="Times New Roman"/>
          <w:sz w:val="24"/>
          <w:szCs w:val="24"/>
        </w:rPr>
        <w:t xml:space="preserve"> </w:t>
      </w:r>
      <w:proofErr w:type="spellStart"/>
      <w:r w:rsidRPr="00FE404A">
        <w:rPr>
          <w:rFonts w:ascii="Times New Roman" w:hAnsi="Times New Roman" w:cs="Times New Roman"/>
          <w:sz w:val="24"/>
          <w:szCs w:val="24"/>
        </w:rPr>
        <w:t>Фукуямой</w:t>
      </w:r>
      <w:proofErr w:type="spellEnd"/>
      <w:r w:rsidRPr="00FE404A">
        <w:rPr>
          <w:rFonts w:ascii="Times New Roman" w:hAnsi="Times New Roman" w:cs="Times New Roman"/>
          <w:sz w:val="24"/>
          <w:szCs w:val="24"/>
        </w:rPr>
        <w:t xml:space="preserve">: </w:t>
      </w:r>
      <w:r w:rsidRPr="00FE404A">
        <w:rPr>
          <w:rFonts w:ascii="Times New Roman" w:hAnsi="Times New Roman" w:cs="Times New Roman"/>
          <w:b/>
          <w:i/>
          <w:sz w:val="24"/>
          <w:szCs w:val="24"/>
        </w:rPr>
        <w:t>«Триумф Запада, западной идеи очевиден прежде всего потому, что у либерализма не осталось никаких жизнеспособных альтернатив… То, чему мы, вероятно, свидетели, – не просто конец холодной войны или очередного периода послевоенной истории, но конец истории как таковой, завершение идеологической эволюции человечества и универсализации западной либеральной демократии как окончательной формы правления».</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Гегемонии Запада больше никто не противостоял. После упразднения Советского Союза геополитическое тело прежней Российской Империи было расчленено. Российская Федерация, срединная часть бывшей Империи была доведена до банкротства. Бывшие страны Восточного блока практически в полном составе вступили в НАТО и ЕС.</w:t>
      </w:r>
    </w:p>
    <w:p w:rsidR="00634DD0" w:rsidRPr="00FE404A" w:rsidRDefault="00634DD0" w:rsidP="00634DD0">
      <w:pPr>
        <w:spacing w:after="0" w:line="240" w:lineRule="auto"/>
        <w:ind w:firstLine="708"/>
        <w:jc w:val="both"/>
        <w:rPr>
          <w:rFonts w:ascii="Times New Roman" w:hAnsi="Times New Roman" w:cs="Times New Roman"/>
          <w:b/>
          <w:i/>
          <w:sz w:val="24"/>
          <w:szCs w:val="24"/>
        </w:rPr>
      </w:pPr>
      <w:r w:rsidRPr="00FE404A">
        <w:rPr>
          <w:rFonts w:ascii="Times New Roman" w:hAnsi="Times New Roman" w:cs="Times New Roman"/>
          <w:sz w:val="24"/>
          <w:szCs w:val="24"/>
        </w:rPr>
        <w:t xml:space="preserve">Любые попытки России восстановить свой суверенитет и проводить самостоятельную политику воспринимались Западом с исключительной враждебностью. Как вызов была воспринята Западом «Мюнхенская речь» Владимира Путина в которой президент напомнил: </w:t>
      </w:r>
      <w:r w:rsidRPr="00FE404A">
        <w:rPr>
          <w:rFonts w:ascii="Times New Roman" w:hAnsi="Times New Roman" w:cs="Times New Roman"/>
          <w:b/>
          <w:i/>
          <w:sz w:val="24"/>
          <w:szCs w:val="24"/>
        </w:rPr>
        <w:t>«Россия — страна с более чем тысячелетней историей, и практически всегда она пользовалась привилегией проводить независимую внешнюю политику. Мы не собираемся изменять этой традиции и сегодня».</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Особенно агрессивной стала русофобская риторика после воссоединения Крыма в 2014 году и введения западных санкций. Президент США Барак </w:t>
      </w:r>
      <w:proofErr w:type="spellStart"/>
      <w:r w:rsidRPr="00FE404A">
        <w:rPr>
          <w:rFonts w:ascii="Times New Roman" w:hAnsi="Times New Roman" w:cs="Times New Roman"/>
          <w:sz w:val="24"/>
          <w:szCs w:val="24"/>
        </w:rPr>
        <w:t>Обама</w:t>
      </w:r>
      <w:proofErr w:type="spellEnd"/>
      <w:r w:rsidRPr="00FE404A">
        <w:rPr>
          <w:rFonts w:ascii="Times New Roman" w:hAnsi="Times New Roman" w:cs="Times New Roman"/>
          <w:sz w:val="24"/>
          <w:szCs w:val="24"/>
        </w:rPr>
        <w:t xml:space="preserve"> горделиво заявил о том, что экономика России разорвана санкциями в клочья. А сенатор-республиканец Джон </w:t>
      </w:r>
      <w:proofErr w:type="spellStart"/>
      <w:r w:rsidRPr="00FE404A">
        <w:rPr>
          <w:rFonts w:ascii="Times New Roman" w:hAnsi="Times New Roman" w:cs="Times New Roman"/>
          <w:sz w:val="24"/>
          <w:szCs w:val="24"/>
        </w:rPr>
        <w:t>Маккейн</w:t>
      </w:r>
      <w:proofErr w:type="spellEnd"/>
      <w:r w:rsidRPr="00FE404A">
        <w:rPr>
          <w:rFonts w:ascii="Times New Roman" w:hAnsi="Times New Roman" w:cs="Times New Roman"/>
          <w:sz w:val="24"/>
          <w:szCs w:val="24"/>
        </w:rPr>
        <w:t xml:space="preserve">, один из виднейших русофобов, назвал </w:t>
      </w:r>
      <w:r w:rsidRPr="00FE404A">
        <w:rPr>
          <w:rFonts w:ascii="Times New Roman" w:hAnsi="Times New Roman" w:cs="Times New Roman"/>
          <w:b/>
          <w:i/>
          <w:sz w:val="24"/>
          <w:szCs w:val="24"/>
        </w:rPr>
        <w:t xml:space="preserve">Россию «бензоколонкой, притворяющейся страной». </w:t>
      </w:r>
      <w:r w:rsidRPr="00FE404A">
        <w:rPr>
          <w:rFonts w:ascii="Times New Roman" w:hAnsi="Times New Roman" w:cs="Times New Roman"/>
          <w:sz w:val="24"/>
          <w:szCs w:val="24"/>
        </w:rPr>
        <w:t>Особенно ярко эти высказывания зазвучали в 2022 году, когда «страна бензоколонка с разорванной в клочья экономикой» выдержала тяжелейшие западные санкции, а вот страны, которые эти санкции ввели погрузились без «бензоколонки» в энергетический кризис.</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Однако русофобская пропаганда продолжается. Тут и </w:t>
      </w:r>
      <w:proofErr w:type="spellStart"/>
      <w:r w:rsidRPr="00FE404A">
        <w:rPr>
          <w:rFonts w:ascii="Times New Roman" w:hAnsi="Times New Roman" w:cs="Times New Roman"/>
          <w:sz w:val="24"/>
          <w:szCs w:val="24"/>
        </w:rPr>
        <w:t>фейки</w:t>
      </w:r>
      <w:proofErr w:type="spellEnd"/>
      <w:r w:rsidRPr="00FE404A">
        <w:rPr>
          <w:rFonts w:ascii="Times New Roman" w:hAnsi="Times New Roman" w:cs="Times New Roman"/>
          <w:sz w:val="24"/>
          <w:szCs w:val="24"/>
        </w:rPr>
        <w:t xml:space="preserve"> о «российских военных преступлениях», и призывы «отменить» русскую культуру. Весной 2014 года Венеция была увешана такими плакатами: «Помогите бороться с Российской империей, отменив культуру», «Русская культура на протяжении поколений лелеяла превосходство над другими народами», «Хватит очаровываться их культурой: за каждым Достоевским следует дождь из ракет», «Откажитесь от финансирования, поддержки, которое вы оказывали русским художникам, музыкантам. Для их работ не должно быть места. О них не должна упоминать пресса», «Поддержите культуру Украины — истинно свободную европейскую нацию».</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Русофобия является постоянным явлением мировой истории на протяжении нескольких столетий. В её основе лежит страх перед величием и могуществом России и неприязнь к тому, что она представляет собой отдельную цивилизацию, живущую и творящую не по указке Запада. </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 xml:space="preserve">Таким образом, мы можем сделать вывод, что русофобия – это западная по происхождению идеология, утверждающая злую природу русского народа. Логика русофобии основана на противопоставлении русского и западного как дурного хорошему. В связи с этими свойствами русские как народ видятся принципиально враждебными Западу, а Россия как </w:t>
      </w:r>
      <w:proofErr w:type="spellStart"/>
      <w:r w:rsidRPr="00FE404A">
        <w:rPr>
          <w:rFonts w:ascii="Times New Roman" w:hAnsi="Times New Roman" w:cs="Times New Roman"/>
          <w:sz w:val="24"/>
          <w:szCs w:val="24"/>
        </w:rPr>
        <w:t>сущностно</w:t>
      </w:r>
      <w:proofErr w:type="spellEnd"/>
      <w:r w:rsidRPr="00FE404A">
        <w:rPr>
          <w:rFonts w:ascii="Times New Roman" w:hAnsi="Times New Roman" w:cs="Times New Roman"/>
          <w:sz w:val="24"/>
          <w:szCs w:val="24"/>
        </w:rPr>
        <w:t xml:space="preserve"> иная, чуждая цивилизация. Россия предстаёт как экзистенциальный враг Запада и всего, что осознаётся в западной культуре как специфически «западное» – свободы, демократии, прав человека и т.д. Из этого делаются выводы о необходимости борьбы с Россией и уничтожения всего того, что составляет </w:t>
      </w:r>
      <w:proofErr w:type="spellStart"/>
      <w:r w:rsidRPr="00FE404A">
        <w:rPr>
          <w:rFonts w:ascii="Times New Roman" w:hAnsi="Times New Roman" w:cs="Times New Roman"/>
          <w:sz w:val="24"/>
          <w:szCs w:val="24"/>
        </w:rPr>
        <w:t>русскость</w:t>
      </w:r>
      <w:proofErr w:type="spellEnd"/>
      <w:r w:rsidRPr="00FE404A">
        <w:rPr>
          <w:rFonts w:ascii="Times New Roman" w:hAnsi="Times New Roman" w:cs="Times New Roman"/>
          <w:sz w:val="24"/>
          <w:szCs w:val="24"/>
        </w:rPr>
        <w:t xml:space="preserve"> – физического или культурного в зависимости от конкретных трактовок.</w:t>
      </w:r>
    </w:p>
    <w:p w:rsidR="00634DD0" w:rsidRPr="00FE404A" w:rsidRDefault="00634DD0" w:rsidP="00634DD0">
      <w:pPr>
        <w:spacing w:after="0" w:line="240" w:lineRule="auto"/>
        <w:jc w:val="both"/>
        <w:rPr>
          <w:rFonts w:ascii="Times New Roman" w:hAnsi="Times New Roman" w:cs="Times New Roman"/>
          <w:sz w:val="24"/>
          <w:szCs w:val="24"/>
        </w:rPr>
      </w:pPr>
      <w:r w:rsidRPr="00FE404A">
        <w:rPr>
          <w:rFonts w:ascii="Times New Roman" w:hAnsi="Times New Roman" w:cs="Times New Roman"/>
          <w:b/>
          <w:i/>
          <w:sz w:val="24"/>
          <w:szCs w:val="24"/>
        </w:rPr>
        <w:lastRenderedPageBreak/>
        <w:t>«Одна из причин многовековой русофобии, нескрываемой злобы этих западных элит в отношении России как раз и состоит в том, что мы не дали себя обобрать в период колониальных захватов, заставили европейцев вести торговлю к взаимной выгоде. Этого удалось достичь, создав в России сильное централизованное государство, которое развивалось, укреплялось на великих нравственных ценностях… на открытых для всех русской культуре и русском слове», -</w:t>
      </w:r>
      <w:r w:rsidRPr="00FE404A">
        <w:rPr>
          <w:rFonts w:ascii="Times New Roman" w:hAnsi="Times New Roman" w:cs="Times New Roman"/>
          <w:sz w:val="24"/>
          <w:szCs w:val="24"/>
        </w:rPr>
        <w:t xml:space="preserve"> подчеркнул В.В. Путин в своей речи 30 сентября 2022 года, посвященной принятию в состав Российской Федерации Донецкой и Луганской республик, Херсонской и Запорожской областей.</w:t>
      </w:r>
    </w:p>
    <w:p w:rsidR="00634DD0" w:rsidRPr="00FE404A" w:rsidRDefault="00634DD0" w:rsidP="00634DD0">
      <w:pPr>
        <w:spacing w:after="0" w:line="240" w:lineRule="auto"/>
        <w:ind w:firstLine="708"/>
        <w:jc w:val="both"/>
        <w:rPr>
          <w:rFonts w:ascii="Times New Roman" w:hAnsi="Times New Roman" w:cs="Times New Roman"/>
          <w:sz w:val="24"/>
          <w:szCs w:val="24"/>
        </w:rPr>
      </w:pPr>
      <w:r w:rsidRPr="00FE404A">
        <w:rPr>
          <w:rFonts w:ascii="Times New Roman" w:hAnsi="Times New Roman" w:cs="Times New Roman"/>
          <w:sz w:val="24"/>
          <w:szCs w:val="24"/>
        </w:rPr>
        <w:t>Западная русофобия никогда не могла нанести России существенного ущерба, за исключением тех случаев, когда Западу удавалось наладить успешный экспорт русофобии в саму Россию, подрывая наши ценности, разрушая наш дом изнутри. Именно этому, самому опасному виду русофобии, и следует противостоять прежде всего.</w:t>
      </w:r>
    </w:p>
    <w:p w:rsidR="00D749B0" w:rsidRDefault="00D749B0"/>
    <w:sectPr w:rsidR="00D749B0" w:rsidSect="005F0D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D749B0"/>
    <w:rsid w:val="00044830"/>
    <w:rsid w:val="00233BC3"/>
    <w:rsid w:val="0056014F"/>
    <w:rsid w:val="005703D1"/>
    <w:rsid w:val="005E4E9B"/>
    <w:rsid w:val="005F0D3F"/>
    <w:rsid w:val="00634DD0"/>
    <w:rsid w:val="00D749B0"/>
    <w:rsid w:val="00DC12CC"/>
    <w:rsid w:val="00E306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D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D749B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D749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9</Pages>
  <Words>4349</Words>
  <Characters>24791</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student</cp:lastModifiedBy>
  <cp:revision>8</cp:revision>
  <dcterms:created xsi:type="dcterms:W3CDTF">2025-12-04T04:29:00Z</dcterms:created>
  <dcterms:modified xsi:type="dcterms:W3CDTF">2026-05-12T05:49:00Z</dcterms:modified>
</cp:coreProperties>
</file>