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164" w:rsidRPr="00075E4D" w:rsidRDefault="00424164" w:rsidP="00424164">
      <w:pPr>
        <w:tabs>
          <w:tab w:val="left" w:pos="-142"/>
          <w:tab w:val="left" w:pos="540"/>
          <w:tab w:val="left" w:pos="720"/>
        </w:tabs>
        <w:ind w:left="-142"/>
        <w:jc w:val="center"/>
        <w:rPr>
          <w:b/>
          <w:sz w:val="28"/>
          <w:szCs w:val="28"/>
        </w:rPr>
      </w:pPr>
      <w:r w:rsidRPr="00075E4D">
        <w:rPr>
          <w:b/>
          <w:sz w:val="28"/>
          <w:szCs w:val="28"/>
        </w:rPr>
        <w:t>Министерство транспорта Российской Федерации</w:t>
      </w:r>
    </w:p>
    <w:p w:rsidR="00424164" w:rsidRPr="00075E4D" w:rsidRDefault="00424164" w:rsidP="00424164">
      <w:pPr>
        <w:tabs>
          <w:tab w:val="left" w:pos="-142"/>
          <w:tab w:val="left" w:pos="540"/>
          <w:tab w:val="left" w:pos="720"/>
        </w:tabs>
        <w:ind w:left="-142"/>
        <w:jc w:val="center"/>
        <w:rPr>
          <w:b/>
          <w:sz w:val="28"/>
          <w:szCs w:val="28"/>
        </w:rPr>
      </w:pPr>
      <w:r w:rsidRPr="00075E4D">
        <w:rPr>
          <w:b/>
          <w:sz w:val="28"/>
          <w:szCs w:val="28"/>
        </w:rPr>
        <w:t>Федеральное агентство железнодорожного транспорта</w:t>
      </w:r>
    </w:p>
    <w:p w:rsidR="00424164" w:rsidRDefault="00424164" w:rsidP="00424164">
      <w:pPr>
        <w:tabs>
          <w:tab w:val="left" w:pos="0"/>
        </w:tabs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Филиал федерального государственного бюджетного образовательного учреждения высшего образования</w:t>
      </w:r>
    </w:p>
    <w:p w:rsidR="00424164" w:rsidRDefault="00424164" w:rsidP="00424164">
      <w:pPr>
        <w:jc w:val="center"/>
        <w:rPr>
          <w:sz w:val="28"/>
          <w:szCs w:val="28"/>
        </w:rPr>
      </w:pPr>
      <w:r>
        <w:rPr>
          <w:sz w:val="28"/>
          <w:szCs w:val="28"/>
        </w:rPr>
        <w:t>«Самарский государственный университет путей сообщения» в г. Саратове</w:t>
      </w:r>
    </w:p>
    <w:p w:rsidR="00424164" w:rsidRPr="00075E4D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075E4D">
        <w:rPr>
          <w:b/>
          <w:sz w:val="28"/>
          <w:szCs w:val="28"/>
        </w:rPr>
        <w:t>Филиал СамГУПС в г. Саратове</w:t>
      </w: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424164" w:rsidRDefault="00424164" w:rsidP="00957F1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РАБОЧАЯ Тетрадь</w:t>
      </w:r>
    </w:p>
    <w:p w:rsidR="00424164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выполнения практических  </w:t>
      </w:r>
      <w:r w:rsidR="00C72C77">
        <w:rPr>
          <w:b/>
          <w:sz w:val="28"/>
          <w:szCs w:val="28"/>
        </w:rPr>
        <w:t>работ</w:t>
      </w:r>
      <w:r>
        <w:rPr>
          <w:b/>
          <w:sz w:val="28"/>
          <w:szCs w:val="28"/>
        </w:rPr>
        <w:t xml:space="preserve"> </w:t>
      </w:r>
      <w:r w:rsidR="0074692D">
        <w:rPr>
          <w:b/>
          <w:sz w:val="28"/>
          <w:szCs w:val="28"/>
        </w:rPr>
        <w:t>№</w:t>
      </w:r>
      <w:r w:rsidR="001B2CFF">
        <w:rPr>
          <w:b/>
          <w:sz w:val="28"/>
          <w:szCs w:val="28"/>
        </w:rPr>
        <w:t>№ 1, 2, 3</w:t>
      </w:r>
    </w:p>
    <w:p w:rsidR="00957F11" w:rsidRPr="00AD20DB" w:rsidRDefault="00424164" w:rsidP="00957F11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DC49CC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  </w:t>
      </w:r>
      <w:r w:rsidR="00957F11"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МДК 01.02 Информационное обеспечение перевозочного</w:t>
      </w:r>
    </w:p>
    <w:p w:rsidR="00957F11" w:rsidRDefault="00957F11" w:rsidP="00957F11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процесса </w:t>
      </w:r>
    </w:p>
    <w:p w:rsidR="00957F11" w:rsidRDefault="00957F11" w:rsidP="00957F11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(по видам транспорта)</w:t>
      </w:r>
      <w:r w:rsidRP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 </w:t>
      </w:r>
    </w:p>
    <w:p w:rsidR="00424164" w:rsidRPr="00DC49CC" w:rsidRDefault="00424164" w:rsidP="00957F11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DC49CC">
        <w:rPr>
          <w:b/>
          <w:sz w:val="28"/>
          <w:szCs w:val="28"/>
        </w:rPr>
        <w:t>ПМ.01</w:t>
      </w:r>
      <w:r>
        <w:rPr>
          <w:b/>
          <w:sz w:val="28"/>
          <w:szCs w:val="28"/>
        </w:rPr>
        <w:t xml:space="preserve"> </w:t>
      </w:r>
      <w:r w:rsidRPr="00DC49CC">
        <w:rPr>
          <w:b/>
          <w:sz w:val="28"/>
          <w:szCs w:val="28"/>
        </w:rPr>
        <w:t>Организация перевозочного процесса (по видам транспорта)</w:t>
      </w:r>
    </w:p>
    <w:p w:rsidR="00424164" w:rsidRPr="00DC49CC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</w:rPr>
      </w:pPr>
      <w:r w:rsidRPr="00DC49CC">
        <w:rPr>
          <w:b/>
        </w:rPr>
        <w:t>(на железнодорожном транспорте)</w:t>
      </w:r>
    </w:p>
    <w:p w:rsidR="00424164" w:rsidRPr="00DC49CC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b/>
          <w:sz w:val="28"/>
          <w:szCs w:val="28"/>
        </w:rPr>
      </w:pPr>
      <w:r w:rsidRPr="00DC49CC">
        <w:rPr>
          <w:b/>
          <w:sz w:val="28"/>
          <w:szCs w:val="28"/>
        </w:rPr>
        <w:t>для специальности</w:t>
      </w:r>
    </w:p>
    <w:p w:rsidR="00424164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23.02.01 Организация перевозок и управление на транспорте</w:t>
      </w:r>
    </w:p>
    <w:p w:rsidR="00424164" w:rsidRDefault="00424164" w:rsidP="00957F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(по видам)</w:t>
      </w: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1B2CFF" w:rsidRDefault="001B2CFF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</w:rPr>
      </w:pPr>
    </w:p>
    <w:p w:rsidR="00424164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</w:rPr>
      </w:pPr>
      <w:r w:rsidRPr="005A5CD2">
        <w:rPr>
          <w:sz w:val="28"/>
          <w:szCs w:val="28"/>
        </w:rPr>
        <w:t>Студента</w:t>
      </w:r>
      <w:r>
        <w:rPr>
          <w:sz w:val="28"/>
          <w:szCs w:val="28"/>
        </w:rPr>
        <w:t>(ки)</w:t>
      </w:r>
      <w:r w:rsidRPr="005A5CD2">
        <w:rPr>
          <w:sz w:val="28"/>
          <w:szCs w:val="28"/>
        </w:rPr>
        <w:t xml:space="preserve"> гр.__________________</w:t>
      </w:r>
    </w:p>
    <w:p w:rsidR="001B2CFF" w:rsidRPr="005A5CD2" w:rsidRDefault="001B2CFF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24164" w:rsidRPr="005A5CD2" w:rsidRDefault="00424164" w:rsidP="00424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 w:rsidRPr="005A5CD2">
        <w:rPr>
          <w:sz w:val="28"/>
          <w:szCs w:val="28"/>
        </w:rPr>
        <w:t xml:space="preserve">                                             </w:t>
      </w:r>
      <w:r w:rsidR="001B2CFF">
        <w:rPr>
          <w:sz w:val="28"/>
          <w:szCs w:val="28"/>
        </w:rPr>
        <w:t xml:space="preserve">                         </w:t>
      </w:r>
      <w:r w:rsidRPr="005A5CD2">
        <w:rPr>
          <w:sz w:val="28"/>
          <w:szCs w:val="28"/>
        </w:rPr>
        <w:t>(Ф.И.О.)</w:t>
      </w: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b/>
          <w:caps/>
          <w:sz w:val="28"/>
          <w:szCs w:val="28"/>
        </w:rPr>
      </w:pPr>
    </w:p>
    <w:p w:rsidR="00424164" w:rsidRDefault="00424164" w:rsidP="0042416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3159E4" w:rsidRDefault="00424164" w:rsidP="00424164">
      <w:pPr>
        <w:jc w:val="center"/>
        <w:rPr>
          <w:bCs/>
          <w:sz w:val="28"/>
          <w:szCs w:val="28"/>
        </w:rPr>
      </w:pPr>
      <w:r w:rsidRPr="003B5431">
        <w:rPr>
          <w:bCs/>
          <w:sz w:val="28"/>
          <w:szCs w:val="28"/>
        </w:rPr>
        <w:t>Саратов 201</w:t>
      </w:r>
      <w:r w:rsidR="003E6667">
        <w:rPr>
          <w:bCs/>
          <w:sz w:val="28"/>
          <w:szCs w:val="28"/>
        </w:rPr>
        <w:t>9</w:t>
      </w:r>
    </w:p>
    <w:p w:rsidR="00424164" w:rsidRDefault="00424164" w:rsidP="00424164">
      <w:pPr>
        <w:jc w:val="center"/>
        <w:rPr>
          <w:bCs/>
          <w:sz w:val="28"/>
          <w:szCs w:val="28"/>
        </w:rPr>
      </w:pPr>
    </w:p>
    <w:p w:rsidR="00424164" w:rsidRDefault="00424164" w:rsidP="00424164">
      <w:pPr>
        <w:jc w:val="center"/>
        <w:rPr>
          <w:bCs/>
          <w:sz w:val="28"/>
          <w:szCs w:val="28"/>
        </w:rPr>
      </w:pPr>
    </w:p>
    <w:tbl>
      <w:tblPr>
        <w:tblW w:w="102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1"/>
        <w:gridCol w:w="4959"/>
      </w:tblGrid>
      <w:tr w:rsidR="00424164" w:rsidTr="00EB274D">
        <w:trPr>
          <w:trHeight w:val="7854"/>
        </w:trPr>
        <w:tc>
          <w:tcPr>
            <w:tcW w:w="5241" w:type="dxa"/>
            <w:tcBorders>
              <w:top w:val="nil"/>
              <w:left w:val="nil"/>
              <w:bottom w:val="nil"/>
              <w:right w:val="nil"/>
            </w:tcBorders>
          </w:tcPr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2B6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caps/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ОДОБРЕНО</w:t>
            </w:r>
          </w:p>
          <w:p w:rsidR="00424164" w:rsidRPr="00BF2294" w:rsidRDefault="00424164" w:rsidP="002B6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на заседании ЦМК «Организация перевозок и управление на транспорте»</w:t>
            </w:r>
          </w:p>
          <w:p w:rsidR="00424164" w:rsidRPr="00BF2294" w:rsidRDefault="00424164" w:rsidP="002B60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</w:t>
            </w:r>
            <w:r w:rsidR="00E97DE7" w:rsidRPr="00E97DE7">
              <w:rPr>
                <w:sz w:val="28"/>
                <w:szCs w:val="28"/>
                <w:u w:val="single"/>
              </w:rPr>
              <w:t xml:space="preserve">  </w:t>
            </w:r>
            <w:r w:rsidRPr="00E97DE7">
              <w:rPr>
                <w:sz w:val="28"/>
                <w:szCs w:val="28"/>
                <w:u w:val="single"/>
              </w:rPr>
              <w:t xml:space="preserve"> </w:t>
            </w:r>
            <w:r w:rsidR="00E97DE7" w:rsidRPr="00E97DE7">
              <w:rPr>
                <w:sz w:val="28"/>
                <w:szCs w:val="28"/>
                <w:u w:val="single"/>
              </w:rPr>
              <w:t xml:space="preserve">  </w:t>
            </w:r>
            <w:r w:rsidRPr="00E97DE7">
              <w:rPr>
                <w:sz w:val="28"/>
                <w:szCs w:val="28"/>
                <w:u w:val="single"/>
              </w:rPr>
              <w:t xml:space="preserve">  </w:t>
            </w:r>
            <w:r>
              <w:rPr>
                <w:sz w:val="28"/>
                <w:szCs w:val="28"/>
              </w:rPr>
              <w:t>от «</w:t>
            </w:r>
            <w:r w:rsidRPr="00E97DE7">
              <w:rPr>
                <w:sz w:val="28"/>
                <w:szCs w:val="28"/>
                <w:u w:val="single"/>
              </w:rPr>
              <w:t xml:space="preserve"> </w:t>
            </w:r>
            <w:r w:rsidR="00E97DE7" w:rsidRPr="00E97DE7">
              <w:rPr>
                <w:sz w:val="28"/>
                <w:szCs w:val="28"/>
                <w:u w:val="single"/>
              </w:rPr>
              <w:t xml:space="preserve">     </w:t>
            </w:r>
            <w:r w:rsidR="00957F11" w:rsidRPr="00E97DE7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</w:rPr>
              <w:t>»</w:t>
            </w:r>
            <w:r w:rsidR="00E97DE7">
              <w:rPr>
                <w:sz w:val="28"/>
                <w:szCs w:val="28"/>
              </w:rPr>
              <w:t xml:space="preserve"> </w:t>
            </w:r>
            <w:r w:rsidR="00E97DE7" w:rsidRPr="00E97DE7">
              <w:rPr>
                <w:sz w:val="28"/>
                <w:szCs w:val="28"/>
                <w:u w:val="single"/>
              </w:rPr>
              <w:t xml:space="preserve">          </w:t>
            </w:r>
            <w:r w:rsidR="00E97DE7">
              <w:rPr>
                <w:sz w:val="28"/>
                <w:szCs w:val="28"/>
              </w:rPr>
              <w:t>. 2018</w:t>
            </w:r>
            <w:r w:rsidRPr="00BF2294">
              <w:rPr>
                <w:sz w:val="28"/>
                <w:szCs w:val="28"/>
              </w:rPr>
              <w:t>г.</w:t>
            </w: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 xml:space="preserve">Председатель </w:t>
            </w: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__________________ /Солопова Е.А./</w:t>
            </w: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32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sz w:val="32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4128"/>
              </w:tabs>
              <w:suppressAutoHyphens/>
              <w:autoSpaceDE w:val="0"/>
              <w:autoSpaceDN w:val="0"/>
              <w:adjustRightInd w:val="0"/>
              <w:rPr>
                <w:caps/>
                <w:sz w:val="28"/>
                <w:szCs w:val="28"/>
              </w:rPr>
            </w:pPr>
          </w:p>
        </w:tc>
        <w:tc>
          <w:tcPr>
            <w:tcW w:w="4959" w:type="dxa"/>
            <w:tcBorders>
              <w:top w:val="nil"/>
              <w:left w:val="nil"/>
              <w:bottom w:val="nil"/>
              <w:right w:val="nil"/>
            </w:tcBorders>
          </w:tcPr>
          <w:p w:rsidR="00424164" w:rsidRPr="00BF2294" w:rsidRDefault="00424164" w:rsidP="00EB274D">
            <w:pPr>
              <w:rPr>
                <w:sz w:val="28"/>
                <w:szCs w:val="28"/>
              </w:rPr>
            </w:pPr>
          </w:p>
          <w:p w:rsidR="00424164" w:rsidRPr="00BF2294" w:rsidRDefault="00424164" w:rsidP="00EB274D">
            <w:pPr>
              <w:rPr>
                <w:sz w:val="28"/>
                <w:szCs w:val="28"/>
              </w:rPr>
            </w:pPr>
          </w:p>
          <w:p w:rsidR="002B60D6" w:rsidRDefault="00424164" w:rsidP="002B60D6">
            <w:pPr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Рабочая тетрадь  учебной дисциплины разработана в соответствии с требо</w:t>
            </w:r>
            <w:r w:rsidR="002B60D6">
              <w:rPr>
                <w:sz w:val="28"/>
                <w:szCs w:val="28"/>
              </w:rPr>
              <w:t>-</w:t>
            </w:r>
            <w:r w:rsidRPr="00BF2294">
              <w:rPr>
                <w:sz w:val="28"/>
                <w:szCs w:val="28"/>
              </w:rPr>
              <w:t xml:space="preserve">ваниями ФГОС по специальности </w:t>
            </w:r>
          </w:p>
          <w:p w:rsidR="00424164" w:rsidRPr="00BF2294" w:rsidRDefault="00424164" w:rsidP="002B60D6">
            <w:pPr>
              <w:jc w:val="both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( специальностям ) СПО ( приказ Минобрнауки РФ от</w:t>
            </w:r>
            <w:r w:rsidR="002B60D6">
              <w:rPr>
                <w:sz w:val="28"/>
                <w:szCs w:val="28"/>
              </w:rPr>
              <w:t xml:space="preserve"> </w:t>
            </w:r>
            <w:r w:rsidRPr="00BF2294">
              <w:rPr>
                <w:sz w:val="28"/>
                <w:szCs w:val="28"/>
              </w:rPr>
              <w:t xml:space="preserve"> «</w:t>
            </w:r>
            <w:r w:rsidRPr="00BF2294">
              <w:rPr>
                <w:sz w:val="28"/>
                <w:szCs w:val="28"/>
                <w:u w:val="single"/>
              </w:rPr>
              <w:t>22</w:t>
            </w:r>
            <w:r w:rsidR="002B60D6">
              <w:rPr>
                <w:sz w:val="28"/>
                <w:szCs w:val="28"/>
              </w:rPr>
              <w:t xml:space="preserve">» </w:t>
            </w:r>
            <w:r w:rsidRPr="00BF2294">
              <w:rPr>
                <w:sz w:val="28"/>
                <w:szCs w:val="28"/>
              </w:rPr>
              <w:t xml:space="preserve"> </w:t>
            </w:r>
            <w:r w:rsidRPr="00BF2294">
              <w:rPr>
                <w:sz w:val="28"/>
                <w:szCs w:val="28"/>
                <w:u w:val="single"/>
              </w:rPr>
              <w:t>04</w:t>
            </w:r>
            <w:r w:rsidRPr="00BF2294">
              <w:rPr>
                <w:sz w:val="28"/>
                <w:szCs w:val="28"/>
              </w:rPr>
              <w:t>.</w:t>
            </w:r>
            <w:r w:rsidR="002B60D6">
              <w:rPr>
                <w:sz w:val="28"/>
                <w:szCs w:val="28"/>
              </w:rPr>
              <w:t xml:space="preserve"> </w:t>
            </w:r>
            <w:r w:rsidR="002B60D6" w:rsidRPr="002B60D6">
              <w:rPr>
                <w:sz w:val="28"/>
                <w:szCs w:val="28"/>
                <w:u w:val="single"/>
              </w:rPr>
              <w:t>2014г</w:t>
            </w:r>
            <w:r w:rsidRPr="002B60D6">
              <w:rPr>
                <w:sz w:val="28"/>
                <w:szCs w:val="28"/>
                <w:u w:val="single"/>
              </w:rPr>
              <w:t xml:space="preserve"> </w:t>
            </w:r>
            <w:r w:rsidRPr="00BF2294">
              <w:rPr>
                <w:sz w:val="28"/>
                <w:szCs w:val="28"/>
                <w:u w:val="single"/>
              </w:rPr>
              <w:t>№376</w:t>
            </w:r>
            <w:r w:rsidRPr="00BF2294">
              <w:rPr>
                <w:sz w:val="28"/>
                <w:szCs w:val="28"/>
              </w:rPr>
              <w:t>),</w:t>
            </w:r>
            <w:r w:rsidR="002B60D6">
              <w:rPr>
                <w:sz w:val="28"/>
                <w:szCs w:val="28"/>
              </w:rPr>
              <w:t xml:space="preserve"> </w:t>
            </w:r>
            <w:r w:rsidRPr="00BF2294">
              <w:rPr>
                <w:sz w:val="28"/>
                <w:szCs w:val="28"/>
                <w:u w:val="single"/>
              </w:rPr>
              <w:t>23.02.01 «Организация перевозок и управление на транспорте» (по видам )</w:t>
            </w:r>
            <w:r w:rsidR="002B60D6">
              <w:rPr>
                <w:sz w:val="28"/>
                <w:szCs w:val="28"/>
              </w:rPr>
              <w:t xml:space="preserve"> </w:t>
            </w:r>
            <w:r w:rsidRPr="00BF2294">
              <w:rPr>
                <w:sz w:val="28"/>
                <w:szCs w:val="28"/>
              </w:rPr>
              <w:t>и на основе Примерной программы учебной дисциплины ( заключение экспертного совета №</w:t>
            </w:r>
            <w:r w:rsidR="002B60D6">
              <w:rPr>
                <w:sz w:val="28"/>
                <w:szCs w:val="28"/>
              </w:rPr>
              <w:t xml:space="preserve">   </w:t>
            </w:r>
            <w:r w:rsidRPr="00BF2294">
              <w:rPr>
                <w:sz w:val="28"/>
                <w:szCs w:val="28"/>
                <w:u w:val="single"/>
              </w:rPr>
              <w:t>294</w:t>
            </w:r>
            <w:r w:rsidRPr="00BF2294">
              <w:rPr>
                <w:sz w:val="28"/>
                <w:szCs w:val="28"/>
              </w:rPr>
              <w:t xml:space="preserve">  от  «</w:t>
            </w:r>
            <w:r w:rsidRPr="00BF2294">
              <w:rPr>
                <w:sz w:val="28"/>
                <w:szCs w:val="28"/>
                <w:u w:val="single"/>
              </w:rPr>
              <w:t>16</w:t>
            </w:r>
            <w:r w:rsidRPr="00BF2294">
              <w:rPr>
                <w:sz w:val="28"/>
                <w:szCs w:val="28"/>
              </w:rPr>
              <w:t xml:space="preserve">» </w:t>
            </w:r>
            <w:r w:rsidRPr="00BF2294">
              <w:rPr>
                <w:sz w:val="28"/>
                <w:szCs w:val="28"/>
                <w:u w:val="single"/>
              </w:rPr>
              <w:t>08</w:t>
            </w:r>
            <w:r w:rsidRPr="00BF2294">
              <w:rPr>
                <w:sz w:val="28"/>
                <w:szCs w:val="28"/>
              </w:rPr>
              <w:t>.</w:t>
            </w:r>
            <w:r w:rsidR="002B60D6">
              <w:rPr>
                <w:sz w:val="28"/>
                <w:szCs w:val="28"/>
              </w:rPr>
              <w:t xml:space="preserve"> </w:t>
            </w:r>
            <w:r w:rsidRPr="00BF2294">
              <w:rPr>
                <w:sz w:val="28"/>
                <w:szCs w:val="28"/>
              </w:rPr>
              <w:t xml:space="preserve"> </w:t>
            </w:r>
            <w:r w:rsidRPr="00BF2294">
              <w:rPr>
                <w:sz w:val="28"/>
                <w:szCs w:val="28"/>
                <w:u w:val="single"/>
              </w:rPr>
              <w:t>2011</w:t>
            </w:r>
            <w:r w:rsidRPr="00BF2294">
              <w:rPr>
                <w:sz w:val="28"/>
                <w:szCs w:val="28"/>
              </w:rPr>
              <w:t>г.</w:t>
            </w:r>
          </w:p>
          <w:p w:rsidR="00424164" w:rsidRPr="00BF2294" w:rsidRDefault="00424164" w:rsidP="002B60D6">
            <w:pPr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aps/>
                <w:color w:val="000000" w:themeColor="text1"/>
                <w:sz w:val="28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aps/>
                <w:sz w:val="28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caps/>
                <w:sz w:val="28"/>
                <w:szCs w:val="28"/>
              </w:rPr>
            </w:pPr>
            <w:r w:rsidRPr="00BF2294">
              <w:rPr>
                <w:caps/>
                <w:sz w:val="28"/>
                <w:szCs w:val="28"/>
              </w:rPr>
              <w:t>УТВЕРЖДАЮ</w:t>
            </w: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 xml:space="preserve">Зам. директора по УР  </w:t>
            </w: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480" w:lineRule="auto"/>
              <w:rPr>
                <w:sz w:val="28"/>
                <w:szCs w:val="28"/>
              </w:rPr>
            </w:pPr>
            <w:r w:rsidRPr="00BF2294">
              <w:rPr>
                <w:sz w:val="28"/>
                <w:szCs w:val="28"/>
              </w:rPr>
              <w:t>________________/Моисеева Т.В./</w:t>
            </w:r>
          </w:p>
          <w:p w:rsidR="00424164" w:rsidRPr="00BF2294" w:rsidRDefault="00424164" w:rsidP="00EB27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480" w:lineRule="auto"/>
              <w:jc w:val="both"/>
              <w:rPr>
                <w:caps/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«      </w:t>
            </w:r>
            <w:r w:rsidRPr="00BF2294">
              <w:rPr>
                <w:sz w:val="28"/>
                <w:szCs w:val="28"/>
                <w:u w:val="single"/>
              </w:rPr>
              <w:t xml:space="preserve"> »</w:t>
            </w:r>
            <w:r w:rsidRPr="00BF2294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  <w:u w:val="single"/>
              </w:rPr>
              <w:t xml:space="preserve">           </w:t>
            </w:r>
            <w:r w:rsidRPr="00BF2294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</w:t>
            </w:r>
            <w:r w:rsidR="00E97DE7">
              <w:rPr>
                <w:sz w:val="28"/>
                <w:szCs w:val="28"/>
                <w:u w:val="single"/>
              </w:rPr>
              <w:t>2018</w:t>
            </w:r>
            <w:r w:rsidRPr="00BF2294">
              <w:rPr>
                <w:sz w:val="28"/>
                <w:szCs w:val="28"/>
                <w:u w:val="single"/>
              </w:rPr>
              <w:t>г</w:t>
            </w:r>
            <w:r>
              <w:rPr>
                <w:sz w:val="28"/>
                <w:szCs w:val="28"/>
                <w:u w:val="single"/>
              </w:rPr>
              <w:t xml:space="preserve">.  </w:t>
            </w:r>
          </w:p>
        </w:tc>
      </w:tr>
      <w:tr w:rsidR="00424164" w:rsidTr="00EB274D">
        <w:tc>
          <w:tcPr>
            <w:tcW w:w="102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</w:rPr>
            </w:pPr>
          </w:p>
          <w:p w:rsidR="00424164" w:rsidRPr="001618FA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424164">
              <w:rPr>
                <w:b/>
                <w:sz w:val="28"/>
                <w:szCs w:val="28"/>
              </w:rPr>
              <w:t>Составитель (автор):</w:t>
            </w:r>
            <w:r w:rsidRPr="00BF2294">
              <w:rPr>
                <w:sz w:val="28"/>
                <w:szCs w:val="28"/>
              </w:rPr>
              <w:t xml:space="preserve"> </w:t>
            </w:r>
            <w:r w:rsidRPr="001618FA">
              <w:rPr>
                <w:sz w:val="28"/>
                <w:szCs w:val="28"/>
              </w:rPr>
              <w:t>Тарасов Александр Владимирович, преподаватель</w:t>
            </w:r>
          </w:p>
          <w:p w:rsidR="00424164" w:rsidRPr="00BF2294" w:rsidRDefault="00424164" w:rsidP="004241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360" w:lineRule="auto"/>
              <w:ind w:left="-818" w:firstLine="818"/>
              <w:jc w:val="both"/>
              <w:rPr>
                <w:sz w:val="28"/>
                <w:szCs w:val="28"/>
                <w:u w:val="single"/>
              </w:rPr>
            </w:pPr>
            <w:r w:rsidRPr="001618FA">
              <w:rPr>
                <w:sz w:val="28"/>
                <w:szCs w:val="28"/>
              </w:rPr>
              <w:t>филиала СамГУПС в г. Саратове</w:t>
            </w:r>
          </w:p>
        </w:tc>
      </w:tr>
    </w:tbl>
    <w:p w:rsidR="00424164" w:rsidRDefault="00424164" w:rsidP="00424164">
      <w:pPr>
        <w:spacing w:line="360" w:lineRule="auto"/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Рецензенты: </w:t>
      </w:r>
    </w:p>
    <w:p w:rsidR="00424164" w:rsidRPr="00BF2294" w:rsidRDefault="00424164" w:rsidP="00C36B24">
      <w:pPr>
        <w:spacing w:line="360" w:lineRule="auto"/>
        <w:ind w:left="-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Внутренний: </w:t>
      </w:r>
      <w:r w:rsidR="00192D70">
        <w:rPr>
          <w:b/>
          <w:sz w:val="28"/>
          <w:szCs w:val="28"/>
        </w:rPr>
        <w:t xml:space="preserve"> </w:t>
      </w:r>
      <w:r w:rsidR="00192D70">
        <w:rPr>
          <w:sz w:val="28"/>
          <w:szCs w:val="28"/>
        </w:rPr>
        <w:t>Солопова Е.А.</w:t>
      </w:r>
      <w:r w:rsidRPr="001618FA">
        <w:rPr>
          <w:sz w:val="28"/>
          <w:szCs w:val="28"/>
        </w:rPr>
        <w:t>,  преподаватель филиала  СамГУПС  в г.Саратове высшая квалификационная категория</w:t>
      </w:r>
    </w:p>
    <w:p w:rsidR="00ED1F0B" w:rsidRPr="00AD20DB" w:rsidRDefault="00ED1F0B" w:rsidP="00AD20DB">
      <w:pPr>
        <w:pStyle w:val="Bodytext30"/>
        <w:shd w:val="clear" w:color="auto" w:fill="auto"/>
        <w:spacing w:line="360" w:lineRule="auto"/>
        <w:rPr>
          <w:sz w:val="28"/>
          <w:szCs w:val="28"/>
        </w:rPr>
      </w:pPr>
      <w:r w:rsidRPr="00AD20DB">
        <w:rPr>
          <w:color w:val="000000"/>
          <w:sz w:val="28"/>
          <w:szCs w:val="28"/>
          <w:lang w:eastAsia="ru-RU" w:bidi="ru-RU"/>
        </w:rPr>
        <w:lastRenderedPageBreak/>
        <w:t>Рецензия</w:t>
      </w:r>
    </w:p>
    <w:p w:rsidR="00AD20DB" w:rsidRPr="00AD20DB" w:rsidRDefault="00ED1F0B" w:rsidP="00AD20DB">
      <w:pPr>
        <w:shd w:val="clear" w:color="auto" w:fill="FFFFFF"/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AD20DB">
        <w:rPr>
          <w:b/>
          <w:color w:val="000000"/>
          <w:sz w:val="28"/>
          <w:szCs w:val="28"/>
          <w:lang w:bidi="ru-RU"/>
        </w:rPr>
        <w:t xml:space="preserve">на  </w:t>
      </w:r>
      <w:r w:rsidRPr="00AD20DB">
        <w:rPr>
          <w:b/>
          <w:bCs/>
          <w:color w:val="000000" w:themeColor="text1"/>
          <w:sz w:val="28"/>
          <w:szCs w:val="28"/>
        </w:rPr>
        <w:t>рабочую тетрадь</w:t>
      </w:r>
    </w:p>
    <w:p w:rsidR="00ED1F0B" w:rsidRPr="00AD20DB" w:rsidRDefault="00ED1F0B" w:rsidP="00AD20DB">
      <w:pPr>
        <w:shd w:val="clear" w:color="auto" w:fill="FFFFFF"/>
        <w:spacing w:line="360" w:lineRule="auto"/>
        <w:jc w:val="center"/>
        <w:rPr>
          <w:b/>
          <w:bCs/>
          <w:color w:val="000000" w:themeColor="text1"/>
          <w:sz w:val="28"/>
          <w:szCs w:val="28"/>
        </w:rPr>
      </w:pPr>
      <w:r w:rsidRPr="00AD20DB">
        <w:rPr>
          <w:b/>
          <w:bCs/>
          <w:color w:val="000000" w:themeColor="text1"/>
          <w:sz w:val="28"/>
          <w:szCs w:val="28"/>
        </w:rPr>
        <w:t>для выполне</w:t>
      </w:r>
      <w:r w:rsidR="001B2CFF">
        <w:rPr>
          <w:b/>
          <w:bCs/>
          <w:color w:val="000000" w:themeColor="text1"/>
          <w:sz w:val="28"/>
          <w:szCs w:val="28"/>
        </w:rPr>
        <w:t>ния практических занятий №№1, 2, 3</w:t>
      </w:r>
    </w:p>
    <w:p w:rsidR="00ED1F0B" w:rsidRPr="00AD20DB" w:rsidRDefault="00ED1F0B" w:rsidP="00AD20DB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по МДК 01.02 Информационное обеспечение перевозочного</w:t>
      </w:r>
    </w:p>
    <w:p w:rsidR="00ED1F0B" w:rsidRPr="00AD20DB" w:rsidRDefault="00ED1F0B" w:rsidP="00AD20DB">
      <w:pPr>
        <w:autoSpaceDE w:val="0"/>
        <w:autoSpaceDN w:val="0"/>
        <w:adjustRightInd w:val="0"/>
        <w:spacing w:line="360" w:lineRule="auto"/>
        <w:jc w:val="center"/>
        <w:rPr>
          <w:rFonts w:eastAsia="TimesNewRomanPSMT"/>
          <w:b/>
          <w:color w:val="000000" w:themeColor="text1"/>
          <w:sz w:val="28"/>
          <w:szCs w:val="28"/>
          <w:lang w:eastAsia="en-US"/>
        </w:rPr>
      </w:pPr>
      <w:r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процесса (по видам транспорта)</w:t>
      </w:r>
      <w:r w:rsidR="00C72C77" w:rsidRP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 xml:space="preserve"> </w:t>
      </w:r>
      <w:r w:rsid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>(</w:t>
      </w:r>
      <w:r w:rsidR="00C72C77" w:rsidRPr="00AD20DB">
        <w:rPr>
          <w:rFonts w:eastAsia="TimesNewRomanPSMT"/>
          <w:b/>
          <w:color w:val="000000" w:themeColor="text1"/>
          <w:sz w:val="28"/>
          <w:szCs w:val="28"/>
          <w:lang w:eastAsia="en-US"/>
        </w:rPr>
        <w:t>на железнодорожном транспорте</w:t>
      </w:r>
      <w:r w:rsidR="00C72C77">
        <w:rPr>
          <w:rFonts w:eastAsia="TimesNewRomanPSMT"/>
          <w:b/>
          <w:color w:val="000000" w:themeColor="text1"/>
          <w:sz w:val="28"/>
          <w:szCs w:val="28"/>
          <w:lang w:eastAsia="en-US"/>
        </w:rPr>
        <w:t>)</w:t>
      </w:r>
    </w:p>
    <w:p w:rsidR="00ED1F0B" w:rsidRPr="00AD20DB" w:rsidRDefault="00ED1F0B" w:rsidP="00AD20DB">
      <w:pPr>
        <w:pStyle w:val="Bodytext30"/>
        <w:shd w:val="clear" w:color="auto" w:fill="auto"/>
        <w:spacing w:line="360" w:lineRule="auto"/>
        <w:rPr>
          <w:sz w:val="28"/>
          <w:szCs w:val="28"/>
        </w:rPr>
      </w:pPr>
      <w:r w:rsidRPr="00AD20DB">
        <w:rPr>
          <w:color w:val="000000"/>
          <w:sz w:val="28"/>
          <w:szCs w:val="28"/>
          <w:lang w:eastAsia="ru-RU" w:bidi="ru-RU"/>
        </w:rPr>
        <w:t>для специальности 23.02.01 Организация перевозок и управление на</w:t>
      </w:r>
      <w:r w:rsidRPr="00AD20DB">
        <w:rPr>
          <w:color w:val="000000"/>
          <w:sz w:val="28"/>
          <w:szCs w:val="28"/>
          <w:lang w:eastAsia="ru-RU" w:bidi="ru-RU"/>
        </w:rPr>
        <w:br/>
        <w:t>транспорте (по видам)</w:t>
      </w:r>
    </w:p>
    <w:p w:rsidR="00ED1F0B" w:rsidRPr="000F4A1C" w:rsidRDefault="00ED1F0B" w:rsidP="00ED1F0B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0F4A1C">
        <w:rPr>
          <w:color w:val="000000" w:themeColor="text1"/>
          <w:sz w:val="28"/>
          <w:szCs w:val="28"/>
        </w:rPr>
        <w:t>Автор: Тарасов А.В., преподаватель филиала СамГУПС в г.Саратове.</w:t>
      </w:r>
    </w:p>
    <w:p w:rsidR="00ED1F0B" w:rsidRPr="00C24E3D" w:rsidRDefault="00ED1F0B" w:rsidP="00C24E3D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0F4A1C">
        <w:rPr>
          <w:color w:val="000000" w:themeColor="text1"/>
          <w:sz w:val="28"/>
          <w:szCs w:val="28"/>
        </w:rPr>
        <w:t xml:space="preserve">            Представленная рабочая тетрадь для выполнения практических занятий отвечает требованиям ФГОС СПО, а их выполнение даст высокую практическую подготовку для дальнейшего более глубокого изучения вопросов организации работы транспорта и позволит сформировать у </w:t>
      </w:r>
      <w:r w:rsidRPr="00C24E3D">
        <w:rPr>
          <w:color w:val="000000" w:themeColor="text1"/>
          <w:sz w:val="28"/>
          <w:szCs w:val="28"/>
        </w:rPr>
        <w:t>студентов общие и профессиональные компетенции.</w:t>
      </w:r>
    </w:p>
    <w:p w:rsidR="00C24E3D" w:rsidRPr="00C24E3D" w:rsidRDefault="00C24E3D" w:rsidP="00C24E3D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C24E3D">
        <w:rPr>
          <w:color w:val="000000"/>
          <w:sz w:val="28"/>
          <w:szCs w:val="28"/>
        </w:rPr>
        <w:t>Приме</w:t>
      </w:r>
      <w:r>
        <w:rPr>
          <w:color w:val="000000"/>
          <w:sz w:val="28"/>
          <w:szCs w:val="28"/>
        </w:rPr>
        <w:t>нение данной рабочей тетради дас</w:t>
      </w:r>
      <w:r w:rsidRPr="00C24E3D">
        <w:rPr>
          <w:color w:val="000000"/>
          <w:sz w:val="28"/>
          <w:szCs w:val="28"/>
        </w:rPr>
        <w:t xml:space="preserve">т </w:t>
      </w:r>
      <w:r>
        <w:rPr>
          <w:color w:val="000000"/>
          <w:sz w:val="28"/>
          <w:szCs w:val="28"/>
        </w:rPr>
        <w:t xml:space="preserve"> </w:t>
      </w:r>
      <w:r w:rsidRPr="00C24E3D">
        <w:rPr>
          <w:color w:val="000000"/>
          <w:sz w:val="28"/>
          <w:szCs w:val="28"/>
        </w:rPr>
        <w:t xml:space="preserve">возможность </w:t>
      </w:r>
      <w:r>
        <w:rPr>
          <w:color w:val="000000"/>
          <w:sz w:val="28"/>
          <w:szCs w:val="28"/>
        </w:rPr>
        <w:t xml:space="preserve"> студентам </w:t>
      </w:r>
      <w:r w:rsidRPr="00C24E3D">
        <w:rPr>
          <w:color w:val="000000"/>
          <w:sz w:val="28"/>
          <w:szCs w:val="28"/>
        </w:rPr>
        <w:t xml:space="preserve">сэкономить время на оформление отчета, </w:t>
      </w:r>
      <w:r>
        <w:rPr>
          <w:color w:val="000000"/>
          <w:sz w:val="28"/>
          <w:szCs w:val="28"/>
        </w:rPr>
        <w:t>систематизировать знания, помож</w:t>
      </w:r>
      <w:r w:rsidRPr="00C24E3D">
        <w:rPr>
          <w:color w:val="000000"/>
          <w:sz w:val="28"/>
          <w:szCs w:val="28"/>
        </w:rPr>
        <w:t>ет подготовиться к зачетным занятиям по темам.</w:t>
      </w:r>
    </w:p>
    <w:p w:rsidR="00ED1F0B" w:rsidRPr="00C24E3D" w:rsidRDefault="00ED1F0B" w:rsidP="00C24E3D">
      <w:pPr>
        <w:spacing w:line="360" w:lineRule="auto"/>
        <w:jc w:val="both"/>
        <w:rPr>
          <w:sz w:val="28"/>
          <w:szCs w:val="28"/>
        </w:rPr>
      </w:pPr>
      <w:r w:rsidRPr="00C24E3D">
        <w:rPr>
          <w:color w:val="000000" w:themeColor="text1"/>
          <w:sz w:val="28"/>
          <w:szCs w:val="28"/>
        </w:rPr>
        <w:t xml:space="preserve">           </w:t>
      </w:r>
      <w:r w:rsidRPr="00C24E3D">
        <w:rPr>
          <w:sz w:val="28"/>
          <w:szCs w:val="28"/>
        </w:rPr>
        <w:t xml:space="preserve">Выполнение  практических занятий  с </w:t>
      </w:r>
      <w:r w:rsidR="00C24E3D">
        <w:rPr>
          <w:sz w:val="28"/>
          <w:szCs w:val="28"/>
        </w:rPr>
        <w:t xml:space="preserve">применением рабочей тетради </w:t>
      </w:r>
    </w:p>
    <w:p w:rsidR="00ED1F0B" w:rsidRPr="003D34A8" w:rsidRDefault="00C24E3D" w:rsidP="00C24E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позволит систематизировать  и закрепить </w:t>
      </w:r>
      <w:r w:rsidR="00ED1F0B" w:rsidRPr="000F4A1C">
        <w:rPr>
          <w:sz w:val="28"/>
          <w:szCs w:val="28"/>
        </w:rPr>
        <w:t xml:space="preserve"> полученны</w:t>
      </w:r>
      <w:r>
        <w:rPr>
          <w:sz w:val="28"/>
          <w:szCs w:val="28"/>
        </w:rPr>
        <w:t>е  теоретические  знания  и практические умения</w:t>
      </w:r>
      <w:r w:rsidR="00ED1F0B" w:rsidRPr="000F4A1C">
        <w:rPr>
          <w:sz w:val="28"/>
          <w:szCs w:val="28"/>
        </w:rPr>
        <w:t xml:space="preserve"> по </w:t>
      </w:r>
      <w:r>
        <w:rPr>
          <w:sz w:val="28"/>
          <w:szCs w:val="28"/>
        </w:rPr>
        <w:t>учебной дисциплине</w:t>
      </w:r>
      <w:r w:rsidR="00ED1F0B">
        <w:rPr>
          <w:sz w:val="28"/>
          <w:szCs w:val="28"/>
        </w:rPr>
        <w:t xml:space="preserve">, </w:t>
      </w:r>
      <w:r>
        <w:rPr>
          <w:sz w:val="28"/>
          <w:szCs w:val="28"/>
        </w:rPr>
        <w:t>углубить  теоретические знания</w:t>
      </w:r>
      <w:r w:rsidR="00ED1F0B" w:rsidRPr="000F4A1C">
        <w:rPr>
          <w:sz w:val="28"/>
          <w:szCs w:val="28"/>
        </w:rPr>
        <w:t xml:space="preserve"> в</w:t>
      </w:r>
      <w:r w:rsidR="00ED1F0B">
        <w:rPr>
          <w:sz w:val="28"/>
          <w:szCs w:val="28"/>
        </w:rPr>
        <w:t xml:space="preserve"> соответствии с заданной темой, </w:t>
      </w:r>
      <w:r>
        <w:rPr>
          <w:sz w:val="28"/>
          <w:szCs w:val="28"/>
        </w:rPr>
        <w:t xml:space="preserve">сформировать умения </w:t>
      </w:r>
      <w:r w:rsidR="00ED1F0B" w:rsidRPr="000F4A1C">
        <w:rPr>
          <w:sz w:val="28"/>
          <w:szCs w:val="28"/>
        </w:rPr>
        <w:t xml:space="preserve"> применять теоретические знания при </w:t>
      </w:r>
      <w:r w:rsidR="00ED1F0B">
        <w:rPr>
          <w:sz w:val="28"/>
          <w:szCs w:val="28"/>
        </w:rPr>
        <w:t xml:space="preserve">решении поставленных вопросов, </w:t>
      </w:r>
      <w:r>
        <w:rPr>
          <w:sz w:val="28"/>
          <w:szCs w:val="28"/>
        </w:rPr>
        <w:t xml:space="preserve"> сформировать </w:t>
      </w:r>
      <w:r w:rsidR="00ED1F0B" w:rsidRPr="000F4A1C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бщие </w:t>
      </w:r>
      <w:r w:rsidR="00ED1F0B">
        <w:rPr>
          <w:sz w:val="28"/>
          <w:szCs w:val="28"/>
        </w:rPr>
        <w:t xml:space="preserve"> и </w:t>
      </w:r>
      <w:r w:rsidR="00ED1F0B" w:rsidRPr="000F4A1C">
        <w:rPr>
          <w:sz w:val="28"/>
          <w:szCs w:val="28"/>
        </w:rPr>
        <w:t xml:space="preserve"> профессиональ</w:t>
      </w:r>
      <w:r>
        <w:rPr>
          <w:sz w:val="28"/>
          <w:szCs w:val="28"/>
        </w:rPr>
        <w:t>ные компетенции</w:t>
      </w:r>
      <w:r w:rsidR="00ED1F0B" w:rsidRPr="003D34A8">
        <w:rPr>
          <w:sz w:val="28"/>
          <w:szCs w:val="28"/>
        </w:rPr>
        <w:t>, к</w:t>
      </w:r>
      <w:r>
        <w:rPr>
          <w:sz w:val="28"/>
          <w:szCs w:val="28"/>
        </w:rPr>
        <w:t xml:space="preserve">оторые в дальнейшем </w:t>
      </w:r>
      <w:r w:rsidR="00E65EAA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>закрепить</w:t>
      </w:r>
      <w:r w:rsidR="00ED1F0B" w:rsidRPr="003D34A8">
        <w:rPr>
          <w:sz w:val="28"/>
          <w:szCs w:val="28"/>
        </w:rPr>
        <w:t xml:space="preserve"> в последующей учебной деятельности по дисциплинам профессионального цикла.  </w:t>
      </w:r>
    </w:p>
    <w:p w:rsidR="00ED1F0B" w:rsidRPr="003D34A8" w:rsidRDefault="00ED1F0B" w:rsidP="00ED1F0B">
      <w:pPr>
        <w:spacing w:line="360" w:lineRule="auto"/>
        <w:jc w:val="both"/>
        <w:rPr>
          <w:sz w:val="28"/>
          <w:szCs w:val="28"/>
        </w:rPr>
      </w:pPr>
      <w:r w:rsidRPr="003D34A8">
        <w:rPr>
          <w:sz w:val="28"/>
          <w:szCs w:val="28"/>
        </w:rPr>
        <w:t xml:space="preserve">             Наряду с формированием умений и компетенций в процессе практических занятий </w:t>
      </w:r>
      <w:r w:rsidR="00E65EAA">
        <w:rPr>
          <w:sz w:val="28"/>
          <w:szCs w:val="28"/>
        </w:rPr>
        <w:t>вырабатываю</w:t>
      </w:r>
      <w:r w:rsidRPr="003D34A8">
        <w:rPr>
          <w:sz w:val="28"/>
          <w:szCs w:val="28"/>
        </w:rPr>
        <w:t xml:space="preserve">тся способность и готовность использовать теоретические знания на практике, развиваются интеллектуальные умения. </w:t>
      </w:r>
    </w:p>
    <w:p w:rsidR="00ED1F0B" w:rsidRPr="003D34A8" w:rsidRDefault="00ED1F0B" w:rsidP="00ED1F0B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3D34A8">
        <w:rPr>
          <w:sz w:val="28"/>
          <w:szCs w:val="28"/>
        </w:rPr>
        <w:t xml:space="preserve">           </w:t>
      </w:r>
      <w:r w:rsidRPr="00ED1F0B">
        <w:rPr>
          <w:b/>
          <w:color w:val="000000" w:themeColor="text1"/>
          <w:sz w:val="28"/>
          <w:szCs w:val="28"/>
        </w:rPr>
        <w:t xml:space="preserve">Рецензент: </w:t>
      </w:r>
      <w:r w:rsidR="00192D70" w:rsidRPr="00BF2294">
        <w:rPr>
          <w:sz w:val="28"/>
          <w:szCs w:val="28"/>
        </w:rPr>
        <w:t>Солопова Е.А</w:t>
      </w:r>
      <w:r w:rsidRPr="003D34A8">
        <w:rPr>
          <w:color w:val="000000" w:themeColor="text1"/>
          <w:sz w:val="28"/>
          <w:szCs w:val="28"/>
        </w:rPr>
        <w:t>., преподаватель высшей квалификац</w:t>
      </w:r>
      <w:r>
        <w:rPr>
          <w:color w:val="000000" w:themeColor="text1"/>
          <w:sz w:val="28"/>
          <w:szCs w:val="28"/>
        </w:rPr>
        <w:t>ии филиала СамГУПС в г.Саратове</w:t>
      </w:r>
      <w:r w:rsidRPr="003D34A8">
        <w:rPr>
          <w:color w:val="000000" w:themeColor="text1"/>
          <w:sz w:val="28"/>
          <w:szCs w:val="28"/>
        </w:rPr>
        <w:t>___________________________________</w:t>
      </w:r>
    </w:p>
    <w:p w:rsidR="0060243E" w:rsidRPr="003D34A8" w:rsidRDefault="0060243E" w:rsidP="0060243E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BF2294">
        <w:rPr>
          <w:b/>
          <w:sz w:val="28"/>
          <w:szCs w:val="28"/>
        </w:rPr>
        <w:lastRenderedPageBreak/>
        <w:t>Пояснительная записка</w:t>
      </w:r>
    </w:p>
    <w:p w:rsidR="0060243E" w:rsidRPr="00CF6C63" w:rsidRDefault="0060243E" w:rsidP="00CF6C63">
      <w:pPr>
        <w:autoSpaceDE w:val="0"/>
        <w:autoSpaceDN w:val="0"/>
        <w:adjustRightInd w:val="0"/>
        <w:spacing w:line="360" w:lineRule="auto"/>
        <w:jc w:val="both"/>
        <w:rPr>
          <w:rFonts w:eastAsia="TimesNewRomanPSMT"/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</w:t>
      </w:r>
      <w:r w:rsidRPr="0063791F">
        <w:rPr>
          <w:sz w:val="28"/>
          <w:szCs w:val="28"/>
        </w:rPr>
        <w:t>Рабочая тетрадь для вы</w:t>
      </w:r>
      <w:r>
        <w:rPr>
          <w:sz w:val="28"/>
          <w:szCs w:val="28"/>
        </w:rPr>
        <w:t>по</w:t>
      </w:r>
      <w:r w:rsidR="001B2CFF">
        <w:rPr>
          <w:sz w:val="28"/>
          <w:szCs w:val="28"/>
        </w:rPr>
        <w:t xml:space="preserve">лнения практических занятий №№1,2,3 </w:t>
      </w:r>
      <w:r w:rsidRPr="0063791F">
        <w:rPr>
          <w:sz w:val="28"/>
          <w:szCs w:val="28"/>
        </w:rPr>
        <w:t>разработана в соответствии с рабочей про</w:t>
      </w:r>
      <w:r>
        <w:rPr>
          <w:sz w:val="28"/>
          <w:szCs w:val="28"/>
        </w:rPr>
        <w:t xml:space="preserve">граммой 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МДК 01.02 Информационное обеспечение перевозочного</w:t>
      </w:r>
      <w:r w:rsidR="00CF6C63">
        <w:rPr>
          <w:rFonts w:eastAsia="TimesNewRomanPSMT"/>
          <w:color w:val="000000" w:themeColor="text1"/>
          <w:sz w:val="28"/>
          <w:szCs w:val="28"/>
          <w:lang w:eastAsia="en-US"/>
        </w:rPr>
        <w:t xml:space="preserve">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процесса (по видам транспорта) (на железнодорожном транспорте)</w:t>
      </w:r>
      <w:r w:rsidR="00CF6C63">
        <w:rPr>
          <w:rFonts w:eastAsia="TimesNewRomanPSMT"/>
          <w:color w:val="000000" w:themeColor="text1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для  </w:t>
      </w:r>
      <w:r w:rsidRPr="0063791F">
        <w:rPr>
          <w:sz w:val="28"/>
          <w:szCs w:val="28"/>
        </w:rPr>
        <w:t xml:space="preserve"> спе</w:t>
      </w:r>
      <w:r>
        <w:rPr>
          <w:sz w:val="28"/>
          <w:szCs w:val="28"/>
        </w:rPr>
        <w:t>циальности 23.02.01.</w:t>
      </w:r>
      <w:r w:rsidRPr="0063791F">
        <w:rPr>
          <w:sz w:val="28"/>
          <w:szCs w:val="28"/>
        </w:rPr>
        <w:t xml:space="preserve"> Организация перевозок и управление на транспорте (по видам транспорта) (на железнодорожном транспорте)</w:t>
      </w:r>
      <w:r>
        <w:rPr>
          <w:sz w:val="28"/>
          <w:szCs w:val="28"/>
        </w:rPr>
        <w:t xml:space="preserve"> </w:t>
      </w:r>
      <w:r w:rsidRPr="0063791F">
        <w:rPr>
          <w:sz w:val="28"/>
          <w:szCs w:val="28"/>
        </w:rPr>
        <w:t xml:space="preserve"> и содержит задания для проведения практических занятий со студент</w:t>
      </w:r>
      <w:r>
        <w:rPr>
          <w:sz w:val="28"/>
          <w:szCs w:val="28"/>
        </w:rPr>
        <w:t>ами по данной дисциплине.</w:t>
      </w:r>
      <w:r w:rsidRPr="0063791F">
        <w:rPr>
          <w:sz w:val="28"/>
          <w:szCs w:val="28"/>
        </w:rPr>
        <w:t xml:space="preserve"> </w:t>
      </w:r>
    </w:p>
    <w:p w:rsidR="0060243E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Рабочая  тетрадь </w:t>
      </w:r>
      <w:r w:rsidRPr="0063791F">
        <w:rPr>
          <w:sz w:val="28"/>
          <w:szCs w:val="28"/>
        </w:rPr>
        <w:t xml:space="preserve"> позволит:</w:t>
      </w:r>
    </w:p>
    <w:p w:rsidR="0060243E" w:rsidRPr="00CB3A0A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3A0A">
        <w:rPr>
          <w:sz w:val="28"/>
          <w:szCs w:val="28"/>
        </w:rPr>
        <w:t>иметь возможность логически излагать материал, отслеживать причинно-следственные связи данной дисциплины;</w:t>
      </w:r>
    </w:p>
    <w:p w:rsidR="0060243E" w:rsidRPr="00CB3A0A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3A0A">
        <w:rPr>
          <w:sz w:val="28"/>
          <w:szCs w:val="28"/>
        </w:rPr>
        <w:t>формировать технические основы знаний для преемственного перехода от учебно-познавательной деятельности к деятельности профессиональной;</w:t>
      </w:r>
    </w:p>
    <w:p w:rsidR="0060243E" w:rsidRPr="00CB3A0A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B3A0A">
        <w:rPr>
          <w:sz w:val="28"/>
          <w:szCs w:val="28"/>
        </w:rPr>
        <w:t>реализовать принцип опережающей подготовки.</w:t>
      </w:r>
    </w:p>
    <w:p w:rsidR="0060243E" w:rsidRPr="008103C7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Задачи, упражнения </w:t>
      </w:r>
      <w:r w:rsidRPr="008103C7">
        <w:rPr>
          <w:sz w:val="28"/>
          <w:szCs w:val="28"/>
        </w:rPr>
        <w:t xml:space="preserve"> в рабочей тетради предназначены для того, чтобы научиться применять теорию для решения практических вопросов.  </w:t>
      </w:r>
    </w:p>
    <w:p w:rsidR="0060243E" w:rsidRPr="008103C7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8103C7">
        <w:rPr>
          <w:sz w:val="28"/>
          <w:szCs w:val="28"/>
        </w:rPr>
        <w:t xml:space="preserve"> Проведение практических занятий с использованием рабочей тетради сокращает затраты времени на переписывание заданий, дисциплинирует студентов, облегчает задачу преподавателя по проведению </w:t>
      </w:r>
      <w:r>
        <w:rPr>
          <w:sz w:val="28"/>
          <w:szCs w:val="28"/>
        </w:rPr>
        <w:t xml:space="preserve">  </w:t>
      </w:r>
      <w:r w:rsidRPr="008103C7">
        <w:rPr>
          <w:sz w:val="28"/>
          <w:szCs w:val="28"/>
        </w:rPr>
        <w:t xml:space="preserve">итоговой аттестации студентов по дисциплине.  </w:t>
      </w:r>
    </w:p>
    <w:p w:rsidR="0060243E" w:rsidRPr="008103C7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103C7">
        <w:rPr>
          <w:sz w:val="28"/>
          <w:szCs w:val="28"/>
        </w:rPr>
        <w:t xml:space="preserve"> Рабочая тетрадь адаптирована под использование бал</w:t>
      </w:r>
      <w:r w:rsidR="003E67D0">
        <w:rPr>
          <w:sz w:val="28"/>
          <w:szCs w:val="28"/>
        </w:rPr>
        <w:t>л</w:t>
      </w:r>
      <w:r w:rsidRPr="008103C7">
        <w:rPr>
          <w:sz w:val="28"/>
          <w:szCs w:val="28"/>
        </w:rPr>
        <w:t xml:space="preserve">ьно-рейтинговой системы: с учетом степени сложности работы, наличия индивидуальных заданий, задач, предлагается максимально возможное количество баллов за выполнение каждой практической работы, которое корректируется в зависимости от качества и своевременности выполнения заданий студентом. </w:t>
      </w:r>
    </w:p>
    <w:p w:rsidR="00CF6C63" w:rsidRDefault="0060243E" w:rsidP="00CF6C6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</w:t>
      </w:r>
      <w:r w:rsidRPr="008103C7">
        <w:rPr>
          <w:sz w:val="28"/>
          <w:szCs w:val="28"/>
        </w:rPr>
        <w:t xml:space="preserve">абочая тетрадь предназначена для того, чтобы помочь студентам </w:t>
      </w:r>
      <w:r>
        <w:rPr>
          <w:sz w:val="28"/>
          <w:szCs w:val="28"/>
        </w:rPr>
        <w:t xml:space="preserve"> </w:t>
      </w:r>
      <w:r w:rsidRPr="008103C7">
        <w:rPr>
          <w:sz w:val="28"/>
          <w:szCs w:val="28"/>
        </w:rPr>
        <w:t xml:space="preserve">изучить предмет  </w:t>
      </w:r>
      <w:r>
        <w:rPr>
          <w:sz w:val="28"/>
          <w:szCs w:val="28"/>
        </w:rPr>
        <w:t xml:space="preserve">учебной дисциплины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МДК 01.02 Информационное обеспечение перевозочного</w:t>
      </w:r>
      <w:r w:rsidR="00CF6C63">
        <w:rPr>
          <w:rFonts w:eastAsia="TimesNewRomanPSMT"/>
          <w:color w:val="000000" w:themeColor="text1"/>
          <w:sz w:val="28"/>
          <w:szCs w:val="28"/>
          <w:lang w:eastAsia="en-US"/>
        </w:rPr>
        <w:t xml:space="preserve"> </w:t>
      </w:r>
      <w:r w:rsidR="00CF6C63" w:rsidRPr="00CF6C63">
        <w:rPr>
          <w:rFonts w:eastAsia="TimesNewRomanPSMT"/>
          <w:color w:val="000000" w:themeColor="text1"/>
          <w:sz w:val="28"/>
          <w:szCs w:val="28"/>
          <w:lang w:eastAsia="en-US"/>
        </w:rPr>
        <w:t>процесса (по видам транспорта) (на железнодорожном транспорте)</w:t>
      </w:r>
      <w:r w:rsidRPr="00CF6C63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60243E" w:rsidRPr="00CF6C63" w:rsidRDefault="00CF6C63" w:rsidP="00CF6C63">
      <w:pPr>
        <w:autoSpaceDE w:val="0"/>
        <w:autoSpaceDN w:val="0"/>
        <w:adjustRightInd w:val="0"/>
        <w:spacing w:line="360" w:lineRule="auto"/>
        <w:jc w:val="both"/>
        <w:rPr>
          <w:rFonts w:eastAsia="TimesNewRomanPSMT"/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         </w:t>
      </w:r>
      <w:r w:rsidR="0060243E" w:rsidRPr="008103C7">
        <w:rPr>
          <w:sz w:val="28"/>
          <w:szCs w:val="28"/>
        </w:rPr>
        <w:t xml:space="preserve">Структура рабочей тетради соответствует структуре рабочей программы, а уровень заданий – требованиям, предъявляемым Государственным образовательным стандартам. </w:t>
      </w:r>
    </w:p>
    <w:p w:rsidR="0060243E" w:rsidRDefault="0060243E" w:rsidP="006024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103C7">
        <w:rPr>
          <w:sz w:val="28"/>
          <w:szCs w:val="28"/>
        </w:rPr>
        <w:t xml:space="preserve">Прежде чем приступить к выполнению работы, студентам предлагается повторить соответствующий теоретический материал, ответить на контрольные вопросы при допуске к работе, внимательно ознакомиться с содержанием работы, ответить на контрольные вопросы для зачета.  Оценка за практическую работу складывается из оценки за решение задач, за ответы на теоретические вопросы и собеседование студента и преподавателя. </w:t>
      </w: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8F2E7E" w:rsidRDefault="008F2E7E" w:rsidP="0060243E">
      <w:pPr>
        <w:spacing w:line="360" w:lineRule="auto"/>
        <w:jc w:val="both"/>
        <w:rPr>
          <w:sz w:val="28"/>
          <w:szCs w:val="28"/>
        </w:rPr>
      </w:pPr>
    </w:p>
    <w:p w:rsidR="00B5365A" w:rsidRPr="00913D96" w:rsidRDefault="00B5365A" w:rsidP="00B5365A">
      <w:pPr>
        <w:jc w:val="center"/>
        <w:outlineLvl w:val="1"/>
        <w:rPr>
          <w:b/>
          <w:bCs/>
          <w:caps/>
          <w:color w:val="000000" w:themeColor="text1"/>
          <w:sz w:val="28"/>
          <w:szCs w:val="28"/>
        </w:rPr>
      </w:pPr>
      <w:r w:rsidRPr="00913D96">
        <w:rPr>
          <w:b/>
          <w:bCs/>
          <w:caps/>
          <w:color w:val="000000" w:themeColor="text1"/>
          <w:sz w:val="28"/>
          <w:szCs w:val="28"/>
        </w:rPr>
        <w:lastRenderedPageBreak/>
        <w:t>Практическое занятие № 1</w:t>
      </w:r>
    </w:p>
    <w:p w:rsidR="00B5365A" w:rsidRDefault="00B5365A" w:rsidP="00B5365A">
      <w:pPr>
        <w:outlineLvl w:val="5"/>
        <w:rPr>
          <w:b/>
          <w:bCs/>
          <w:color w:val="000000" w:themeColor="text1"/>
          <w:sz w:val="32"/>
          <w:szCs w:val="32"/>
        </w:rPr>
      </w:pPr>
    </w:p>
    <w:p w:rsidR="00B5365A" w:rsidRPr="00913D96" w:rsidRDefault="00B5365A" w:rsidP="00B5365A">
      <w:pPr>
        <w:outlineLvl w:val="5"/>
        <w:rPr>
          <w:b/>
          <w:bCs/>
          <w:color w:val="000000" w:themeColor="text1"/>
          <w:sz w:val="32"/>
          <w:szCs w:val="32"/>
        </w:rPr>
      </w:pPr>
      <w:r w:rsidRPr="00913D96">
        <w:rPr>
          <w:b/>
          <w:bCs/>
          <w:color w:val="000000" w:themeColor="text1"/>
          <w:sz w:val="32"/>
          <w:szCs w:val="32"/>
        </w:rPr>
        <w:t>Кодирование информации с использованием классификаторов.</w:t>
      </w:r>
    </w:p>
    <w:p w:rsidR="00B5365A" w:rsidRDefault="00B5365A" w:rsidP="00B5365A">
      <w:pPr>
        <w:outlineLvl w:val="5"/>
        <w:rPr>
          <w:b/>
          <w:bCs/>
          <w:color w:val="000000" w:themeColor="text1"/>
          <w:sz w:val="28"/>
          <w:szCs w:val="28"/>
        </w:rPr>
      </w:pPr>
    </w:p>
    <w:p w:rsidR="0082253C" w:rsidRPr="003F1CA4" w:rsidRDefault="00B5365A" w:rsidP="0082253C">
      <w:pPr>
        <w:outlineLvl w:val="5"/>
        <w:rPr>
          <w:b/>
          <w:bCs/>
          <w:i/>
          <w:color w:val="000000" w:themeColor="text1"/>
        </w:rPr>
      </w:pPr>
      <w:r w:rsidRPr="003F1CA4">
        <w:rPr>
          <w:b/>
          <w:bCs/>
          <w:i/>
          <w:color w:val="000000" w:themeColor="text1"/>
        </w:rPr>
        <w:t xml:space="preserve">Цель: 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</w:rPr>
      </w:pPr>
      <w:r w:rsidRPr="003F1CA4">
        <w:rPr>
          <w:b/>
          <w:i/>
          <w:color w:val="000000" w:themeColor="text1"/>
        </w:rPr>
        <w:t>1. Научиться правильно строить информационные сообщения.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</w:rPr>
      </w:pPr>
      <w:r w:rsidRPr="003F1CA4">
        <w:rPr>
          <w:b/>
          <w:i/>
          <w:color w:val="000000" w:themeColor="text1"/>
        </w:rPr>
        <w:t>2. Научиться кодировать информацию железнодорожного транспорта с помощью классификаторов.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</w:rPr>
      </w:pPr>
      <w:r w:rsidRPr="003F1CA4">
        <w:rPr>
          <w:b/>
          <w:i/>
          <w:color w:val="000000" w:themeColor="text1"/>
        </w:rPr>
        <w:t>3. Изучить методы контроля и защиты информации железнодорожного транспорта при вводе в ЭВМ.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</w:rPr>
      </w:pPr>
      <w:r w:rsidRPr="003F1CA4">
        <w:rPr>
          <w:b/>
          <w:i/>
          <w:color w:val="000000" w:themeColor="text1"/>
        </w:rPr>
        <w:t>4. Рассчитать контрольные номера вагонов. Выявить ошибку при считывании номера вагона .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</w:rPr>
      </w:pPr>
      <w:r w:rsidRPr="003F1CA4">
        <w:rPr>
          <w:b/>
          <w:i/>
          <w:color w:val="000000" w:themeColor="text1"/>
        </w:rPr>
        <w:t>5. Рассчитать контрольный знак станции назначения для вагона. Выявить ошибки при считывании контрольных знаков кодов станций назначения для вагонов.</w:t>
      </w:r>
    </w:p>
    <w:p w:rsidR="0082253C" w:rsidRPr="003F1CA4" w:rsidRDefault="0082253C" w:rsidP="00B5365A">
      <w:pPr>
        <w:outlineLvl w:val="5"/>
        <w:rPr>
          <w:b/>
          <w:i/>
          <w:color w:val="000000" w:themeColor="text1"/>
        </w:rPr>
      </w:pPr>
    </w:p>
    <w:p w:rsidR="00B5365A" w:rsidRPr="003F1CA4" w:rsidRDefault="00B5365A" w:rsidP="00B5365A">
      <w:pPr>
        <w:outlineLvl w:val="5"/>
        <w:rPr>
          <w:b/>
          <w:bCs/>
          <w:color w:val="000000" w:themeColor="text1"/>
        </w:rPr>
      </w:pPr>
      <w:r w:rsidRPr="003F1CA4">
        <w:rPr>
          <w:b/>
          <w:bCs/>
          <w:color w:val="000000" w:themeColor="text1"/>
        </w:rPr>
        <w:t xml:space="preserve">Оборудование: </w:t>
      </w:r>
      <w:r w:rsidRPr="003F1CA4">
        <w:rPr>
          <w:i/>
          <w:color w:val="000000" w:themeColor="text1"/>
        </w:rPr>
        <w:t>ПЭВМ, локальная сеть</w:t>
      </w:r>
      <w:r w:rsidRPr="003F1CA4">
        <w:rPr>
          <w:color w:val="000000" w:themeColor="text1"/>
        </w:rPr>
        <w:t xml:space="preserve">. </w:t>
      </w:r>
    </w:p>
    <w:p w:rsidR="0082253C" w:rsidRPr="003F1CA4" w:rsidRDefault="0082253C" w:rsidP="00B5365A">
      <w:pPr>
        <w:outlineLvl w:val="5"/>
        <w:rPr>
          <w:b/>
          <w:bCs/>
          <w:color w:val="000000" w:themeColor="text1"/>
        </w:rPr>
      </w:pPr>
    </w:p>
    <w:p w:rsidR="00B5365A" w:rsidRPr="003F1CA4" w:rsidRDefault="00B5365A" w:rsidP="00B5365A">
      <w:pPr>
        <w:outlineLvl w:val="5"/>
        <w:rPr>
          <w:b/>
          <w:bCs/>
          <w:color w:val="000000" w:themeColor="text1"/>
          <w:sz w:val="28"/>
          <w:szCs w:val="28"/>
        </w:rPr>
      </w:pPr>
      <w:r w:rsidRPr="003F1CA4">
        <w:rPr>
          <w:b/>
          <w:bCs/>
          <w:color w:val="000000" w:themeColor="text1"/>
          <w:sz w:val="28"/>
          <w:szCs w:val="28"/>
        </w:rPr>
        <w:t>Задания: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  <w:sz w:val="28"/>
          <w:szCs w:val="28"/>
        </w:rPr>
      </w:pPr>
      <w:r w:rsidRPr="003F1CA4">
        <w:rPr>
          <w:b/>
          <w:i/>
          <w:color w:val="000000" w:themeColor="text1"/>
          <w:sz w:val="28"/>
          <w:szCs w:val="28"/>
        </w:rPr>
        <w:t>1. Проанализировать данные натурного листа поезда (Таблица №1).</w:t>
      </w:r>
    </w:p>
    <w:p w:rsidR="0082253C" w:rsidRPr="003F1CA4" w:rsidRDefault="0082253C" w:rsidP="003E6667">
      <w:pPr>
        <w:ind w:right="147"/>
        <w:jc w:val="both"/>
        <w:rPr>
          <w:b/>
          <w:i/>
          <w:color w:val="000000" w:themeColor="text1"/>
          <w:sz w:val="28"/>
          <w:szCs w:val="28"/>
        </w:rPr>
      </w:pPr>
      <w:r w:rsidRPr="003F1CA4">
        <w:rPr>
          <w:b/>
          <w:i/>
          <w:color w:val="000000" w:themeColor="text1"/>
          <w:sz w:val="28"/>
          <w:szCs w:val="28"/>
        </w:rPr>
        <w:t>2. Рассчитать и вставить контрольные знаки у номеров вагонов. Выявить ошибки  при считывании номера вагона.</w:t>
      </w:r>
    </w:p>
    <w:p w:rsidR="0082253C" w:rsidRPr="003F1CA4" w:rsidRDefault="0082253C" w:rsidP="003E6667">
      <w:pPr>
        <w:ind w:right="147"/>
        <w:jc w:val="both"/>
        <w:rPr>
          <w:rFonts w:ascii="Verdana" w:hAnsi="Verdana"/>
          <w:color w:val="000000" w:themeColor="text1"/>
          <w:sz w:val="23"/>
          <w:szCs w:val="23"/>
        </w:rPr>
      </w:pPr>
      <w:r w:rsidRPr="003F1CA4">
        <w:rPr>
          <w:b/>
          <w:i/>
          <w:color w:val="000000" w:themeColor="text1"/>
          <w:sz w:val="28"/>
          <w:szCs w:val="28"/>
        </w:rPr>
        <w:t>3. Рассчитать контрольный знак станции назначения. Выявить ошибки при считывании контрольных знаков кодов станций .</w:t>
      </w:r>
    </w:p>
    <w:p w:rsidR="00B5365A" w:rsidRPr="00913D96" w:rsidRDefault="00B5365A" w:rsidP="00B5365A">
      <w:pPr>
        <w:jc w:val="center"/>
        <w:outlineLvl w:val="5"/>
        <w:rPr>
          <w:b/>
          <w:bCs/>
          <w:color w:val="000000" w:themeColor="text1"/>
          <w:sz w:val="28"/>
          <w:szCs w:val="28"/>
        </w:rPr>
      </w:pPr>
      <w:r w:rsidRPr="00913D96">
        <w:rPr>
          <w:b/>
          <w:bCs/>
          <w:color w:val="000000" w:themeColor="text1"/>
          <w:sz w:val="28"/>
          <w:szCs w:val="28"/>
        </w:rPr>
        <w:t>Исходные данные:</w:t>
      </w:r>
    </w:p>
    <w:p w:rsidR="00B5365A" w:rsidRPr="00EE68C1" w:rsidRDefault="00B5365A" w:rsidP="00B5365A">
      <w:pPr>
        <w:ind w:firstLine="300"/>
        <w:jc w:val="right"/>
        <w:rPr>
          <w:i/>
          <w:color w:val="000000" w:themeColor="text1"/>
        </w:rPr>
      </w:pPr>
      <w:r w:rsidRPr="00913D96">
        <w:rPr>
          <w:i/>
          <w:color w:val="000000" w:themeColor="text1"/>
        </w:rPr>
        <w:t xml:space="preserve">Таблица 1 </w:t>
      </w:r>
    </w:p>
    <w:p w:rsidR="00B5365A" w:rsidRPr="00602661" w:rsidRDefault="00B5365A" w:rsidP="00B5365A">
      <w:pPr>
        <w:ind w:firstLine="300"/>
        <w:jc w:val="center"/>
        <w:rPr>
          <w:b/>
          <w:i/>
          <w:color w:val="000000" w:themeColor="text1"/>
        </w:rPr>
      </w:pPr>
      <w:r w:rsidRPr="00602661">
        <w:rPr>
          <w:b/>
          <w:i/>
          <w:color w:val="000000" w:themeColor="text1"/>
        </w:rPr>
        <w:t>Служебная и информационная фразы сообщении 02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1"/>
        <w:gridCol w:w="8094"/>
      </w:tblGrid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Номер варианта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Информационное сообщение 02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6088 2122 6100 70 1900 1 03 12 09 35 051 2546 5 00 0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1 52687486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1 048 199</w:t>
            </w:r>
            <w:r>
              <w:rPr>
                <w:color w:val="000000" w:themeColor="text1"/>
                <w:sz w:val="28"/>
                <w:szCs w:val="28"/>
              </w:rPr>
              <w:t xml:space="preserve">0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01700 1232 0 0 2 00/00 022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2 52453676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1 045 196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06000 3231 0 1 2 00/00 022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3 56437846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1 054 195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0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25300 3430 0 0 0 00/00 025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4 54376486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1 044 1933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36200 2324 0 9 0 00/00 025 ОХРАНА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5 54576496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1 044 1938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36200 2324 0 9 00/00 025 ОХРАНА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9490 2001 4104 21 2135 1 2310 2125 6 053 3100 7 00 0 4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1 52424536 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1 048 2135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02300 4320 0 0 2 00/00 022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2 52643866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1 030 2188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55500 0023 0 9 2 00/00 022 СКРП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3 52753856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1 030 214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5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55500 0023 0 9 2 00/00 022 СКРП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4 54975346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1 054 2177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23100 3455 0 0 0 00/00 026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5 54139826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1 054 2344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23100 3455 0 0 0 00/00 02б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1337 2002 161025 7528 0 2108 0709 054 2800 200 07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1 5697285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6   </w:t>
            </w:r>
            <w:r w:rsidR="00CD558B">
              <w:rPr>
                <w:color w:val="000000" w:themeColor="text1"/>
                <w:sz w:val="28"/>
                <w:szCs w:val="28"/>
              </w:rPr>
              <w:t>1 040 7522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>25600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>4300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>2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>0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>0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00/0(11)24 ОХРАНА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2 5698973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6   </w:t>
            </w:r>
            <w:r w:rsidR="00CD558B">
              <w:rPr>
                <w:color w:val="000000" w:themeColor="text1"/>
                <w:sz w:val="28"/>
                <w:szCs w:val="28"/>
              </w:rPr>
              <w:t>1 040 756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8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25600 4300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3 5622289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6   </w:t>
            </w:r>
            <w:r w:rsidR="00CD558B">
              <w:rPr>
                <w:color w:val="000000" w:themeColor="text1"/>
                <w:sz w:val="28"/>
                <w:szCs w:val="28"/>
              </w:rPr>
              <w:t>1 040 7533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25600 4300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4 5239532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6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1 047 625</w:t>
            </w:r>
            <w:r w:rsidRPr="00913D96">
              <w:rPr>
                <w:color w:val="000000" w:themeColor="text1"/>
                <w:sz w:val="28"/>
                <w:szCs w:val="28"/>
              </w:rPr>
              <w:t>4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04200 4565 0 0 2 00/00 022 СКРП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5 5275394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6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1 047 629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4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04200 4565 0 0 2 00/00 022 СКРП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7001 2104 6718 05 9490 1 2011 0235 050 2950 4 00 0 3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1 57447996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1 072 93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90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21100 4325 0 7 3 00/00 024 БЕНЗИН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2 57212396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1 072 9291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21100 4325 0 7 3 00/00 024 БЕНЗИН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3 57865946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1 072 91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90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21100 4325 0 7 3 00/00 024 БЕНЗИН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4 52436746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1 040 6200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51700 4332 0 0 2 00/00 022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5 52173896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1 082 63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00 </w:t>
            </w: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50500 4332 0 0 2 00/00 022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7013 2303 7001 42 9826 0 1103 2340 051 2700 0 13 0 0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5267438к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1 070 9826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44300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6557 0 0 2 00/00 024 </w:t>
            </w:r>
          </w:p>
          <w:p w:rsidR="00B5365A" w:rsidRPr="00913D96" w:rsidRDefault="0082253C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2 5248754к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1 070 97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26 </w:t>
            </w:r>
            <w:r>
              <w:rPr>
                <w:color w:val="000000" w:themeColor="text1"/>
                <w:sz w:val="28"/>
                <w:szCs w:val="28"/>
              </w:rPr>
              <w:t xml:space="preserve"> 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44300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6557 0 0 2 00/00 024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3 </w:t>
            </w:r>
            <w:r w:rsidR="00CD558B">
              <w:rPr>
                <w:color w:val="000000" w:themeColor="text1"/>
                <w:sz w:val="28"/>
                <w:szCs w:val="28"/>
              </w:rPr>
              <w:t>5</w:t>
            </w:r>
            <w:r w:rsidRPr="00913D96">
              <w:rPr>
                <w:color w:val="000000" w:themeColor="text1"/>
                <w:sz w:val="28"/>
                <w:szCs w:val="28"/>
              </w:rPr>
              <w:t>052 982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1 044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4456  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0 0 2 00/00 022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 5732167к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1 052 9827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46400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4456 0 0 2 00/00 022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 5267348к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1 041 9825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47400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2323 0 0 2 00/00 022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5240 2207 3623 15 6718 0 1202 1023 050 2820 2 24 0 0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5437К67к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1 043 6712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35100 6654 9 0 0 00/00 ОХРАНА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 5437865к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color w:val="000000" w:themeColor="text1"/>
                <w:sz w:val="28"/>
                <w:szCs w:val="28"/>
              </w:rPr>
              <w:t>1 043 6713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35100 6654 9 0 0 00/00 ОХРАНА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 5278667к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color w:val="000000" w:themeColor="text1"/>
                <w:sz w:val="28"/>
                <w:szCs w:val="28"/>
              </w:rPr>
              <w:t>1 046 6714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58300 2322 0 0 0 00/00 022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4 5265432к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color w:val="000000" w:themeColor="text1"/>
                <w:sz w:val="28"/>
                <w:szCs w:val="28"/>
              </w:rPr>
              <w:t>1 046 6716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58300 2322 0 0 0 00/00 022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 5243654к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1 046 6718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58300 2322 0 0 0 00/00 022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2768 2211 7013 04 6779 0 1402 0311 048 0 00 7 4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 5276675к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1 047 6779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63100 3234 0 0 0 00/00 ОХРАНА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2 5245674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1 047 6772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63100 3234 0 0 0 00/00 ОХРАНА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3 5437886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1 032 6776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69100 4322 0 0 0 04/00 022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4 5433227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1 081 6775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32100 4223 5 5 0 00/00 022 </w:t>
            </w:r>
          </w:p>
          <w:p w:rsidR="00B5365A" w:rsidRPr="00913D96" w:rsidRDefault="00B5365A" w:rsidP="00CD558B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5 5437685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1 081 6774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>32100 4223 5 5 0 00/00 022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2476 2213 4104 32 6507 1 2501 1255 150 0 00 0 0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1 5268748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1 048 1901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01700 1232 0 0 2 00/00 022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2 5245367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>1 045 1900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06000 3231 0 1 2 00/00 022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3 5242453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1 048 2132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02300 4320 0 0 2 00/00 022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4 5264386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1 030 2138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55500 0023 0 9 2 00/00 022 СКРП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 5275385к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1 030 1215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55500 0023 0 9 2 00/00 022 СКРП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5345 2001 9490 12 9826 0 2203 1305 053 3140 0 00 0 0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1 5643784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1 054 1908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25300 3430 0 0 0 00/00 025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 5437648к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1 044 1907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36200 2324 0 9 0 00/00 025 ОХРАНА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3 5457648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1 044 1988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36200 2324 0 9 00/00 025 ОХРАНА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4 5497534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1 054 216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5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23100 3455 0 0 0 00/00 026 </w:t>
            </w:r>
          </w:p>
          <w:p w:rsidR="00B5365A" w:rsidRPr="00913D96" w:rsidRDefault="00B5365A" w:rsidP="00CD558B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5 5413982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 xml:space="preserve"> 1 054 215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5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>23100 3455 0 0 0 00/00 026</w:t>
            </w:r>
          </w:p>
        </w:tc>
      </w:tr>
      <w:tr w:rsidR="00B5365A" w:rsidRPr="00913D96" w:rsidTr="0082253C"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43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 xml:space="preserve">(:02 0657 2003 7938 08 5240 1 1204 2215 051 3200 0 23 0 2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1 5242453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CD558B">
              <w:rPr>
                <w:color w:val="000000" w:themeColor="text1"/>
                <w:sz w:val="28"/>
                <w:szCs w:val="28"/>
              </w:rPr>
              <w:t>1 048 218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5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02300 4320 0 0 2 00/00 022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2 5264386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EB274D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>1 030 2135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55500 0023 0 9 2 00/00 022 СКРП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 5275322к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EB274D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1 030 212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5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55500 0023 0 9 2 00/00 022 СКРП </w:t>
            </w:r>
          </w:p>
          <w:p w:rsidR="00B5365A" w:rsidRPr="00913D96" w:rsidRDefault="00B5365A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 w:rsidRPr="00913D96">
              <w:rPr>
                <w:color w:val="000000" w:themeColor="text1"/>
                <w:sz w:val="28"/>
                <w:szCs w:val="28"/>
              </w:rPr>
              <w:t>4 5243674</w:t>
            </w:r>
            <w:r w:rsidR="00CD558B">
              <w:rPr>
                <w:color w:val="000000" w:themeColor="text1"/>
                <w:sz w:val="28"/>
                <w:szCs w:val="28"/>
              </w:rPr>
              <w:t>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EB274D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 w:rsidR="00CD558B">
              <w:rPr>
                <w:color w:val="000000" w:themeColor="text1"/>
                <w:sz w:val="28"/>
                <w:szCs w:val="28"/>
              </w:rPr>
              <w:t>1 040 6205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913D96">
              <w:rPr>
                <w:color w:val="000000" w:themeColor="text1"/>
                <w:sz w:val="28"/>
                <w:szCs w:val="28"/>
              </w:rPr>
              <w:t xml:space="preserve">51700 4332 0 0 2 00/00 022 </w:t>
            </w:r>
          </w:p>
          <w:p w:rsidR="00B5365A" w:rsidRPr="00913D96" w:rsidRDefault="00CD558B" w:rsidP="00EB274D">
            <w:pPr>
              <w:ind w:firstLine="30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 5217311к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EB274D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1 082 6277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 xml:space="preserve"> </w:t>
            </w:r>
            <w:r w:rsidR="0082253C">
              <w:rPr>
                <w:color w:val="000000" w:themeColor="text1"/>
                <w:sz w:val="28"/>
                <w:szCs w:val="28"/>
              </w:rPr>
              <w:t xml:space="preserve">  </w:t>
            </w:r>
            <w:r w:rsidR="00B5365A" w:rsidRPr="00913D96">
              <w:rPr>
                <w:color w:val="000000" w:themeColor="text1"/>
                <w:sz w:val="28"/>
                <w:szCs w:val="28"/>
              </w:rPr>
              <w:t>50500 4332 0 0 2 00/00 022</w:t>
            </w:r>
          </w:p>
        </w:tc>
      </w:tr>
    </w:tbl>
    <w:p w:rsidR="00B5365A" w:rsidRDefault="00B5365A" w:rsidP="00B5365A">
      <w:pPr>
        <w:outlineLvl w:val="5"/>
        <w:rPr>
          <w:b/>
          <w:bCs/>
          <w:color w:val="000000" w:themeColor="text1"/>
          <w:sz w:val="28"/>
          <w:szCs w:val="28"/>
        </w:rPr>
      </w:pPr>
    </w:p>
    <w:p w:rsidR="00B80B26" w:rsidRDefault="00B80B26" w:rsidP="00B5365A">
      <w:pPr>
        <w:outlineLvl w:val="5"/>
        <w:rPr>
          <w:b/>
          <w:bCs/>
          <w:color w:val="000000" w:themeColor="text1"/>
          <w:sz w:val="28"/>
          <w:szCs w:val="28"/>
        </w:rPr>
      </w:pPr>
    </w:p>
    <w:p w:rsidR="000E04BE" w:rsidRPr="000E04BE" w:rsidRDefault="000E04BE" w:rsidP="000E04BE">
      <w:pPr>
        <w:spacing w:before="150" w:after="150"/>
        <w:ind w:left="150" w:right="150"/>
        <w:rPr>
          <w:b/>
          <w:color w:val="444444"/>
          <w:sz w:val="28"/>
          <w:szCs w:val="28"/>
        </w:rPr>
      </w:pPr>
      <w:r w:rsidRPr="000E04BE">
        <w:rPr>
          <w:b/>
          <w:color w:val="444444"/>
          <w:sz w:val="28"/>
          <w:szCs w:val="28"/>
        </w:rPr>
        <w:lastRenderedPageBreak/>
        <w:t>Указания к выполнению заданий: 1-3(Таблица №1).</w:t>
      </w:r>
    </w:p>
    <w:p w:rsidR="000E04BE" w:rsidRPr="0056776C" w:rsidRDefault="000E04BE" w:rsidP="0056776C">
      <w:pPr>
        <w:spacing w:before="150" w:after="150"/>
        <w:ind w:left="150" w:right="150"/>
        <w:jc w:val="both"/>
        <w:rPr>
          <w:color w:val="000000" w:themeColor="text1"/>
          <w:sz w:val="28"/>
          <w:szCs w:val="28"/>
        </w:rPr>
      </w:pPr>
      <w:r w:rsidRPr="0056776C">
        <w:rPr>
          <w:color w:val="000000" w:themeColor="text1"/>
          <w:sz w:val="28"/>
          <w:szCs w:val="28"/>
        </w:rPr>
        <w:t xml:space="preserve">      В таблице №1 представлен  фрагмент  натурного листа поезда для автоматизированного рабочего места (АРМ) оператора СТЦ.</w:t>
      </w:r>
    </w:p>
    <w:p w:rsidR="000E04BE" w:rsidRPr="0056776C" w:rsidRDefault="0056776C" w:rsidP="0056776C">
      <w:pPr>
        <w:spacing w:before="150" w:after="150"/>
        <w:ind w:left="150" w:right="150"/>
        <w:jc w:val="both"/>
        <w:rPr>
          <w:color w:val="000000" w:themeColor="text1"/>
          <w:sz w:val="28"/>
          <w:szCs w:val="28"/>
        </w:rPr>
      </w:pPr>
      <w:r w:rsidRPr="0056776C">
        <w:rPr>
          <w:color w:val="000000" w:themeColor="text1"/>
          <w:sz w:val="28"/>
          <w:szCs w:val="28"/>
        </w:rPr>
        <w:t xml:space="preserve">      Телеграмма - натурный лист поезда (ТГНЛ) является основным информационным сообщением в автоматизированной системе оперативного управления перевозками (АСОУП).</w:t>
      </w:r>
      <w:r w:rsidRPr="0056776C">
        <w:rPr>
          <w:color w:val="000000" w:themeColor="text1"/>
        </w:rPr>
        <w:t xml:space="preserve"> </w:t>
      </w:r>
      <w:r w:rsidR="000E04BE" w:rsidRPr="0056776C">
        <w:rPr>
          <w:color w:val="000000" w:themeColor="text1"/>
          <w:sz w:val="28"/>
          <w:szCs w:val="28"/>
        </w:rPr>
        <w:t xml:space="preserve">Поэтому, чтобы повысить достоверность информации, вводимой в ЭВМ, в программу </w:t>
      </w:r>
      <w:r w:rsidR="000E04BE" w:rsidRPr="0056776C">
        <w:rPr>
          <w:color w:val="000000" w:themeColor="text1"/>
        </w:rPr>
        <w:t>обработки</w:t>
      </w:r>
      <w:r w:rsidR="000E04BE" w:rsidRPr="0056776C">
        <w:rPr>
          <w:color w:val="000000" w:themeColor="text1"/>
          <w:sz w:val="28"/>
          <w:szCs w:val="28"/>
        </w:rPr>
        <w:t xml:space="preserve"> натурного листа закладывают процедуры логического и форматного контроля каждого пользователя. Если показатель неверен, то программа обнаружит ошибку и ЭВМ выдаст сообщение об ошибке.  Ввод данных в ЭВМ можно будет осуществить только после исправления ошибки, которое выполняется путём сверки данных с исходными документами.</w:t>
      </w:r>
    </w:p>
    <w:p w:rsidR="0056776C" w:rsidRPr="0026065F" w:rsidRDefault="0056776C" w:rsidP="000E04BE">
      <w:pPr>
        <w:spacing w:before="150" w:after="150"/>
        <w:ind w:left="150" w:right="150"/>
        <w:rPr>
          <w:b/>
          <w:bCs/>
          <w:color w:val="000000" w:themeColor="text1"/>
          <w:sz w:val="28"/>
          <w:szCs w:val="28"/>
          <w:u w:val="single"/>
        </w:rPr>
      </w:pPr>
      <w:r w:rsidRPr="0026065F">
        <w:rPr>
          <w:b/>
          <w:bCs/>
          <w:color w:val="000000" w:themeColor="text1"/>
          <w:sz w:val="28"/>
          <w:szCs w:val="28"/>
          <w:u w:val="single"/>
        </w:rPr>
        <w:t>Задание №1.</w:t>
      </w:r>
    </w:p>
    <w:p w:rsidR="0056776C" w:rsidRDefault="0056776C" w:rsidP="0056776C">
      <w:pPr>
        <w:ind w:firstLine="300"/>
        <w:rPr>
          <w:b/>
          <w:color w:val="000000" w:themeColor="text1"/>
          <w:sz w:val="28"/>
          <w:szCs w:val="28"/>
        </w:rPr>
      </w:pPr>
      <w:r w:rsidRPr="0026065F">
        <w:rPr>
          <w:b/>
          <w:i/>
          <w:color w:val="444444"/>
        </w:rPr>
        <w:t xml:space="preserve">Для анализа  натурного листа поезда необходимо изучить </w:t>
      </w:r>
      <w:r w:rsidRPr="0026065F">
        <w:rPr>
          <w:b/>
          <w:i/>
          <w:color w:val="000000" w:themeColor="text1"/>
        </w:rPr>
        <w:t>Инструкцию по составлению натурного листа поезда формы ДУ-1, а также структуру сообщения 02</w:t>
      </w:r>
      <w:r w:rsidRPr="0056776C">
        <w:rPr>
          <w:b/>
          <w:color w:val="000000" w:themeColor="text1"/>
          <w:sz w:val="28"/>
          <w:szCs w:val="28"/>
        </w:rPr>
        <w:t xml:space="preserve">. </w:t>
      </w:r>
    </w:p>
    <w:p w:rsidR="0056776C" w:rsidRDefault="0056776C" w:rsidP="00201DDC">
      <w:pPr>
        <w:spacing w:line="276" w:lineRule="auto"/>
        <w:ind w:firstLine="300"/>
        <w:rPr>
          <w:b/>
          <w:color w:val="000000" w:themeColor="text1"/>
          <w:sz w:val="28"/>
          <w:szCs w:val="28"/>
        </w:rPr>
      </w:pPr>
    </w:p>
    <w:p w:rsidR="0056776C" w:rsidRPr="00EB274D" w:rsidRDefault="00201DDC" w:rsidP="00201DDC">
      <w:pPr>
        <w:spacing w:line="276" w:lineRule="auto"/>
        <w:rPr>
          <w:rFonts w:ascii="Verdana" w:hAnsi="Verdana"/>
          <w:b/>
          <w:bCs/>
          <w:color w:val="000000" w:themeColor="text1"/>
          <w:sz w:val="23"/>
          <w:u w:val="single"/>
        </w:rPr>
      </w:pPr>
      <w:r w:rsidRPr="00EB274D">
        <w:rPr>
          <w:rFonts w:ascii="Verdana" w:hAnsi="Verdana"/>
          <w:b/>
          <w:bCs/>
          <w:color w:val="000000" w:themeColor="text1"/>
          <w:sz w:val="23"/>
          <w:u w:val="single"/>
        </w:rPr>
        <w:t>Задание №2</w:t>
      </w:r>
      <w:r w:rsidR="0056776C" w:rsidRPr="00EB274D">
        <w:rPr>
          <w:rFonts w:ascii="Verdana" w:hAnsi="Verdana"/>
          <w:b/>
          <w:bCs/>
          <w:color w:val="000000" w:themeColor="text1"/>
          <w:sz w:val="23"/>
          <w:u w:val="single"/>
        </w:rPr>
        <w:t>.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 xml:space="preserve">       Для определения контрольной цифры  у вагона воспользуемся Методом расчёта контрольного знака и правильности считанного номера вагона (по модулю 10).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 xml:space="preserve">       Метод расчёта контрольного знака и проверки по (модулю 10):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>А) Каждая цифра номера вагона , стоящая на нечётном месте, считая слева, умножается на 2, а на чётном на 1;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> Б) Суммируются все цифры (не числа) полученного ряда после умножения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 xml:space="preserve">       Контрольным знаком будет цифра, дополняющая полученную сумму до ближайшего числа, кратного 10.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 xml:space="preserve">       Если сумма кратна 10, то контрольный знак будет равен 0.</w:t>
      </w:r>
    </w:p>
    <w:p w:rsidR="00201DDC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>Проверка правильности считанного номера вагона осуществляется аналогичным порядком с той лишь разницей, что в расчёте участвует восьмая цифра, умноженная на 1 (чётное число, считая слева).</w:t>
      </w:r>
    </w:p>
    <w:p w:rsidR="00EB274D" w:rsidRPr="00EB274D" w:rsidRDefault="00201DDC" w:rsidP="003E6667">
      <w:pPr>
        <w:spacing w:line="276" w:lineRule="auto"/>
        <w:ind w:right="150"/>
        <w:jc w:val="both"/>
        <w:rPr>
          <w:color w:val="000000" w:themeColor="text1"/>
        </w:rPr>
      </w:pPr>
      <w:r w:rsidRPr="00EB274D">
        <w:rPr>
          <w:color w:val="000000" w:themeColor="text1"/>
        </w:rPr>
        <w:t xml:space="preserve">       Если сумма кратна 10, номер вагона записан правильно, в противном случае номер вагона содержит ошибку, что требует проверки.</w:t>
      </w:r>
    </w:p>
    <w:p w:rsidR="00EB274D" w:rsidRPr="00EB274D" w:rsidRDefault="00EB274D" w:rsidP="003E6667">
      <w:pPr>
        <w:jc w:val="both"/>
        <w:rPr>
          <w:rFonts w:ascii="Verdana" w:hAnsi="Verdana"/>
          <w:color w:val="000000" w:themeColor="text1"/>
          <w:sz w:val="23"/>
          <w:szCs w:val="23"/>
        </w:rPr>
      </w:pPr>
    </w:p>
    <w:p w:rsidR="00201DDC" w:rsidRPr="00EB274D" w:rsidRDefault="00EB274D" w:rsidP="00201DDC">
      <w:pPr>
        <w:rPr>
          <w:b/>
          <w:color w:val="000000" w:themeColor="text1"/>
          <w:sz w:val="28"/>
          <w:szCs w:val="28"/>
        </w:rPr>
      </w:pPr>
      <w:r w:rsidRPr="00EB274D">
        <w:rPr>
          <w:b/>
          <w:color w:val="000000" w:themeColor="text1"/>
          <w:sz w:val="28"/>
          <w:szCs w:val="28"/>
        </w:rPr>
        <w:t>Блок-схема расчёта контрольного номера вагона №___________</w:t>
      </w:r>
    </w:p>
    <w:p w:rsidR="00EB274D" w:rsidRPr="00EB274D" w:rsidRDefault="00EB274D" w:rsidP="00201DDC">
      <w:pPr>
        <w:rPr>
          <w:b/>
          <w:color w:val="000000" w:themeColor="text1"/>
          <w:sz w:val="28"/>
          <w:szCs w:val="28"/>
        </w:rPr>
      </w:pPr>
    </w:p>
    <w:tbl>
      <w:tblPr>
        <w:tblStyle w:val="a6"/>
        <w:tblW w:w="0" w:type="auto"/>
        <w:tblInd w:w="150" w:type="dxa"/>
        <w:tblLook w:val="04A0"/>
      </w:tblPr>
      <w:tblGrid>
        <w:gridCol w:w="3219"/>
        <w:gridCol w:w="708"/>
        <w:gridCol w:w="709"/>
        <w:gridCol w:w="709"/>
        <w:gridCol w:w="709"/>
        <w:gridCol w:w="708"/>
        <w:gridCol w:w="851"/>
        <w:gridCol w:w="850"/>
        <w:gridCol w:w="851"/>
      </w:tblGrid>
      <w:tr w:rsidR="00EB274D" w:rsidRPr="00EB274D" w:rsidTr="00EB274D">
        <w:trPr>
          <w:trHeight w:val="331"/>
        </w:trPr>
        <w:tc>
          <w:tcPr>
            <w:tcW w:w="321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Номер вагона</w:t>
            </w: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rPr>
          <w:trHeight w:val="269"/>
        </w:trPr>
        <w:tc>
          <w:tcPr>
            <w:tcW w:w="321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Множитель</w:t>
            </w: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Поразрядное произведение</w:t>
            </w: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lastRenderedPageBreak/>
              <w:t>Поразрядная сумма</w:t>
            </w: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Контрольная 8-я цифра</w:t>
            </w: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Контрольный номер вагона</w:t>
            </w: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0E04BE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6776C" w:rsidRDefault="0056776C" w:rsidP="000E04BE">
      <w:pPr>
        <w:spacing w:before="150" w:after="150"/>
        <w:ind w:left="150" w:right="150"/>
        <w:rPr>
          <w:color w:val="000000" w:themeColor="text1"/>
          <w:sz w:val="28"/>
          <w:szCs w:val="28"/>
        </w:rPr>
      </w:pP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  <w:r w:rsidRPr="00EB274D">
        <w:rPr>
          <w:b/>
          <w:color w:val="000000" w:themeColor="text1"/>
          <w:sz w:val="28"/>
          <w:szCs w:val="28"/>
        </w:rPr>
        <w:t>Блок-схема расчёта контрольного номера вагона №___________</w:t>
      </w: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</w:p>
    <w:tbl>
      <w:tblPr>
        <w:tblStyle w:val="a6"/>
        <w:tblW w:w="0" w:type="auto"/>
        <w:tblInd w:w="150" w:type="dxa"/>
        <w:tblLook w:val="04A0"/>
      </w:tblPr>
      <w:tblGrid>
        <w:gridCol w:w="3219"/>
        <w:gridCol w:w="708"/>
        <w:gridCol w:w="709"/>
        <w:gridCol w:w="709"/>
        <w:gridCol w:w="709"/>
        <w:gridCol w:w="708"/>
        <w:gridCol w:w="851"/>
        <w:gridCol w:w="850"/>
        <w:gridCol w:w="851"/>
      </w:tblGrid>
      <w:tr w:rsidR="00EB274D" w:rsidRPr="00EB274D" w:rsidTr="00EB274D">
        <w:trPr>
          <w:trHeight w:val="331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rPr>
          <w:trHeight w:val="269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Множитель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Поразрядное произведение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Поразрядная сумма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Контрольная 8-я цифра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Контрольный 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EB274D" w:rsidRDefault="00EB274D" w:rsidP="00EB274D">
      <w:pPr>
        <w:rPr>
          <w:b/>
          <w:color w:val="000000" w:themeColor="text1"/>
          <w:sz w:val="28"/>
          <w:szCs w:val="28"/>
        </w:rPr>
      </w:pP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  <w:r w:rsidRPr="00EB274D">
        <w:rPr>
          <w:b/>
          <w:color w:val="000000" w:themeColor="text1"/>
          <w:sz w:val="28"/>
          <w:szCs w:val="28"/>
        </w:rPr>
        <w:t>Блок-схема расчёта контрольного номера вагона №___________</w:t>
      </w: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</w:p>
    <w:tbl>
      <w:tblPr>
        <w:tblStyle w:val="a6"/>
        <w:tblW w:w="0" w:type="auto"/>
        <w:tblInd w:w="150" w:type="dxa"/>
        <w:tblLook w:val="04A0"/>
      </w:tblPr>
      <w:tblGrid>
        <w:gridCol w:w="3219"/>
        <w:gridCol w:w="708"/>
        <w:gridCol w:w="709"/>
        <w:gridCol w:w="709"/>
        <w:gridCol w:w="709"/>
        <w:gridCol w:w="708"/>
        <w:gridCol w:w="851"/>
        <w:gridCol w:w="850"/>
        <w:gridCol w:w="851"/>
      </w:tblGrid>
      <w:tr w:rsidR="00EB274D" w:rsidRPr="00EB274D" w:rsidTr="00EB274D">
        <w:trPr>
          <w:trHeight w:val="331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rPr>
          <w:trHeight w:val="269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Множитель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Поразрядное произведение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Поразрядная сумма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Контрольная 8-я цифра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Контрольный 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EB274D" w:rsidRDefault="00EB274D" w:rsidP="00EB274D">
      <w:pPr>
        <w:rPr>
          <w:b/>
          <w:color w:val="000000" w:themeColor="text1"/>
          <w:sz w:val="28"/>
          <w:szCs w:val="28"/>
        </w:rPr>
      </w:pP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  <w:r w:rsidRPr="00EB274D">
        <w:rPr>
          <w:b/>
          <w:color w:val="000000" w:themeColor="text1"/>
          <w:sz w:val="28"/>
          <w:szCs w:val="28"/>
        </w:rPr>
        <w:t>Блок-схема расчёта контрольного номера вагона №___________</w:t>
      </w: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</w:p>
    <w:tbl>
      <w:tblPr>
        <w:tblStyle w:val="a6"/>
        <w:tblW w:w="0" w:type="auto"/>
        <w:tblInd w:w="150" w:type="dxa"/>
        <w:tblLook w:val="04A0"/>
      </w:tblPr>
      <w:tblGrid>
        <w:gridCol w:w="3219"/>
        <w:gridCol w:w="708"/>
        <w:gridCol w:w="709"/>
        <w:gridCol w:w="709"/>
        <w:gridCol w:w="709"/>
        <w:gridCol w:w="708"/>
        <w:gridCol w:w="851"/>
        <w:gridCol w:w="850"/>
        <w:gridCol w:w="851"/>
      </w:tblGrid>
      <w:tr w:rsidR="00EB274D" w:rsidRPr="00EB274D" w:rsidTr="00EB274D">
        <w:trPr>
          <w:trHeight w:val="331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rPr>
          <w:trHeight w:val="269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Множитель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lastRenderedPageBreak/>
              <w:t>Поразрядное произведение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Поразрядная сумма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Контрольная 8-я цифра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Контрольный 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EB274D" w:rsidRDefault="00EB274D" w:rsidP="00EB274D">
      <w:pPr>
        <w:rPr>
          <w:b/>
          <w:color w:val="000000" w:themeColor="text1"/>
          <w:sz w:val="28"/>
          <w:szCs w:val="28"/>
        </w:rPr>
      </w:pP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  <w:r w:rsidRPr="00EB274D">
        <w:rPr>
          <w:b/>
          <w:color w:val="000000" w:themeColor="text1"/>
          <w:sz w:val="28"/>
          <w:szCs w:val="28"/>
        </w:rPr>
        <w:t>Блок-схема расчёта контрольного номера вагона №___________</w:t>
      </w:r>
    </w:p>
    <w:p w:rsidR="00EB274D" w:rsidRPr="00EB274D" w:rsidRDefault="00EB274D" w:rsidP="00EB274D">
      <w:pPr>
        <w:rPr>
          <w:b/>
          <w:color w:val="000000" w:themeColor="text1"/>
          <w:sz w:val="28"/>
          <w:szCs w:val="28"/>
        </w:rPr>
      </w:pPr>
    </w:p>
    <w:tbl>
      <w:tblPr>
        <w:tblStyle w:val="a6"/>
        <w:tblW w:w="0" w:type="auto"/>
        <w:tblInd w:w="150" w:type="dxa"/>
        <w:tblLook w:val="04A0"/>
      </w:tblPr>
      <w:tblGrid>
        <w:gridCol w:w="3219"/>
        <w:gridCol w:w="708"/>
        <w:gridCol w:w="709"/>
        <w:gridCol w:w="709"/>
        <w:gridCol w:w="709"/>
        <w:gridCol w:w="708"/>
        <w:gridCol w:w="851"/>
        <w:gridCol w:w="850"/>
        <w:gridCol w:w="851"/>
      </w:tblGrid>
      <w:tr w:rsidR="00EB274D" w:rsidRPr="00EB274D" w:rsidTr="00EB274D">
        <w:trPr>
          <w:trHeight w:val="331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rPr>
          <w:trHeight w:val="269"/>
        </w:trPr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Множитель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Поразрядное произведение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Поразрядная сумма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Контрольная 8-я цифра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EB274D" w:rsidRPr="00EB274D" w:rsidTr="00EB274D">
        <w:tc>
          <w:tcPr>
            <w:tcW w:w="321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4"/>
                <w:szCs w:val="24"/>
              </w:rPr>
            </w:pPr>
            <w:r w:rsidRPr="00EB274D">
              <w:rPr>
                <w:color w:val="000000" w:themeColor="text1"/>
                <w:sz w:val="24"/>
                <w:szCs w:val="24"/>
              </w:rPr>
              <w:t>Контрольный номер вагона</w:t>
            </w: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EB274D" w:rsidRPr="00EB274D" w:rsidRDefault="00EB274D" w:rsidP="00EB274D">
            <w:pPr>
              <w:spacing w:before="150" w:after="150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53067" w:rsidRDefault="00553067" w:rsidP="00EB274D">
      <w:pPr>
        <w:spacing w:line="276" w:lineRule="auto"/>
        <w:rPr>
          <w:rFonts w:ascii="Verdana" w:hAnsi="Verdana"/>
          <w:b/>
          <w:bCs/>
          <w:color w:val="000000" w:themeColor="text1"/>
          <w:sz w:val="23"/>
          <w:u w:val="single"/>
        </w:rPr>
      </w:pPr>
    </w:p>
    <w:p w:rsidR="00EB274D" w:rsidRPr="00EB274D" w:rsidRDefault="00EB274D" w:rsidP="00EB274D">
      <w:pPr>
        <w:spacing w:line="276" w:lineRule="auto"/>
        <w:rPr>
          <w:rFonts w:ascii="Verdana" w:hAnsi="Verdana"/>
          <w:b/>
          <w:bCs/>
          <w:color w:val="000000" w:themeColor="text1"/>
          <w:sz w:val="23"/>
          <w:u w:val="single"/>
        </w:rPr>
      </w:pPr>
      <w:r>
        <w:rPr>
          <w:rFonts w:ascii="Verdana" w:hAnsi="Verdana"/>
          <w:b/>
          <w:bCs/>
          <w:color w:val="000000" w:themeColor="text1"/>
          <w:sz w:val="23"/>
          <w:u w:val="single"/>
        </w:rPr>
        <w:t>Задание №3</w:t>
      </w:r>
      <w:r w:rsidRPr="00EB274D">
        <w:rPr>
          <w:rFonts w:ascii="Verdana" w:hAnsi="Verdana"/>
          <w:b/>
          <w:bCs/>
          <w:color w:val="000000" w:themeColor="text1"/>
          <w:sz w:val="23"/>
          <w:u w:val="single"/>
        </w:rPr>
        <w:t>.</w:t>
      </w:r>
    </w:p>
    <w:p w:rsidR="00553067" w:rsidRPr="00553067" w:rsidRDefault="00EB274D" w:rsidP="00553067">
      <w:pPr>
        <w:spacing w:line="276" w:lineRule="auto"/>
        <w:ind w:right="147"/>
        <w:jc w:val="both"/>
        <w:rPr>
          <w:color w:val="000000" w:themeColor="text1"/>
        </w:rPr>
      </w:pPr>
      <w:r w:rsidRPr="00EB274D">
        <w:rPr>
          <w:bCs/>
          <w:iCs/>
          <w:color w:val="444444"/>
        </w:rPr>
        <w:t xml:space="preserve">         </w:t>
      </w:r>
      <w:r w:rsidRPr="00553067">
        <w:rPr>
          <w:bCs/>
          <w:iCs/>
          <w:color w:val="000000" w:themeColor="text1"/>
        </w:rPr>
        <w:t xml:space="preserve">Для </w:t>
      </w:r>
      <w:r w:rsidRPr="00553067">
        <w:rPr>
          <w:color w:val="000000" w:themeColor="text1"/>
        </w:rPr>
        <w:t xml:space="preserve"> расчёта  (проверки) контрольного знака кода станции назначения </w:t>
      </w:r>
      <w:r w:rsidR="00553067" w:rsidRPr="00553067">
        <w:rPr>
          <w:color w:val="000000" w:themeColor="text1"/>
        </w:rPr>
        <w:t xml:space="preserve"> используем  Метод с модулем К=11. Расчет производится следующим образом: цифры кода последовательно умножаются на весовой ряд </w:t>
      </w:r>
      <w:r w:rsidR="00553067" w:rsidRPr="00553067">
        <w:rPr>
          <w:color w:val="000000" w:themeColor="text1"/>
          <w:lang w:eastAsia="en-US" w:bidi="en-US"/>
        </w:rPr>
        <w:t>{</w:t>
      </w:r>
      <w:r w:rsidR="00553067" w:rsidRPr="00553067">
        <w:rPr>
          <w:color w:val="000000" w:themeColor="text1"/>
          <w:lang w:val="en-US" w:eastAsia="en-US" w:bidi="en-US"/>
        </w:rPr>
        <w:t>Zi</w:t>
      </w:r>
      <w:r w:rsidR="00553067" w:rsidRPr="00553067">
        <w:rPr>
          <w:color w:val="000000" w:themeColor="text1"/>
          <w:lang w:eastAsia="en-US" w:bidi="en-US"/>
        </w:rPr>
        <w:t xml:space="preserve">}=1, </w:t>
      </w:r>
      <w:r w:rsidR="00553067" w:rsidRPr="00553067">
        <w:rPr>
          <w:color w:val="000000" w:themeColor="text1"/>
        </w:rPr>
        <w:t xml:space="preserve">2, 3, 4, 5, полученные произведения складываются и сумма делится на 11. Остаток от деления будет контрольным числом. Если полученный остаток равен 10, расчеты повторяют, но уже с использованием весового ряда </w:t>
      </w:r>
      <w:r w:rsidR="00553067" w:rsidRPr="00553067">
        <w:rPr>
          <w:color w:val="000000" w:themeColor="text1"/>
          <w:lang w:eastAsia="en-US" w:bidi="en-US"/>
        </w:rPr>
        <w:t>{</w:t>
      </w:r>
      <w:r w:rsidR="00553067" w:rsidRPr="00553067">
        <w:rPr>
          <w:color w:val="000000" w:themeColor="text1"/>
          <w:lang w:val="en-US" w:eastAsia="en-US" w:bidi="en-US"/>
        </w:rPr>
        <w:t>Zi</w:t>
      </w:r>
      <w:r w:rsidR="00553067" w:rsidRPr="00553067">
        <w:rPr>
          <w:color w:val="000000" w:themeColor="text1"/>
          <w:lang w:eastAsia="en-US" w:bidi="en-US"/>
        </w:rPr>
        <w:t xml:space="preserve">}=3, </w:t>
      </w:r>
      <w:r w:rsidR="00553067" w:rsidRPr="00553067">
        <w:rPr>
          <w:color w:val="000000" w:themeColor="text1"/>
        </w:rPr>
        <w:t>4, 5, 6, 7. Если и в этом случае остаток от деления суммы полученных произведений равен 10, то контрольному числу присваивается значение равное 0.</w:t>
      </w:r>
    </w:p>
    <w:p w:rsidR="003F1CA4" w:rsidRDefault="003F1CA4" w:rsidP="00553067">
      <w:pPr>
        <w:spacing w:line="276" w:lineRule="auto"/>
        <w:ind w:right="147"/>
        <w:jc w:val="both"/>
        <w:rPr>
          <w:rFonts w:ascii="Verdana" w:hAnsi="Verdana"/>
          <w:b/>
          <w:bCs/>
          <w:color w:val="444444"/>
          <w:sz w:val="23"/>
        </w:rPr>
      </w:pPr>
    </w:p>
    <w:p w:rsidR="00EB274D" w:rsidRPr="00553067" w:rsidRDefault="00553067" w:rsidP="00553067">
      <w:pPr>
        <w:spacing w:line="276" w:lineRule="auto"/>
        <w:ind w:right="147"/>
        <w:jc w:val="both"/>
        <w:rPr>
          <w:color w:val="000000" w:themeColor="text1"/>
        </w:rPr>
      </w:pPr>
      <w:r w:rsidRPr="00553067">
        <w:rPr>
          <w:rFonts w:ascii="Verdana" w:hAnsi="Verdana"/>
          <w:b/>
          <w:bCs/>
          <w:color w:val="444444"/>
          <w:sz w:val="23"/>
        </w:rPr>
        <w:t>Расчёт контрольного знака станции назначения</w:t>
      </w:r>
      <w:r>
        <w:rPr>
          <w:rFonts w:ascii="Verdana" w:hAnsi="Verdana"/>
          <w:b/>
          <w:bCs/>
          <w:color w:val="444444"/>
          <w:sz w:val="23"/>
        </w:rPr>
        <w:t>_______________</w:t>
      </w:r>
    </w:p>
    <w:tbl>
      <w:tblPr>
        <w:tblStyle w:val="a6"/>
        <w:tblW w:w="0" w:type="auto"/>
        <w:tblLook w:val="0600"/>
      </w:tblPr>
      <w:tblGrid>
        <w:gridCol w:w="3794"/>
        <w:gridCol w:w="1276"/>
        <w:gridCol w:w="1134"/>
        <w:gridCol w:w="1134"/>
        <w:gridCol w:w="1275"/>
        <w:gridCol w:w="958"/>
      </w:tblGrid>
      <w:tr w:rsidR="00553067" w:rsidTr="003F1CA4">
        <w:trPr>
          <w:trHeight w:val="384"/>
        </w:trPr>
        <w:tc>
          <w:tcPr>
            <w:tcW w:w="3794" w:type="dxa"/>
          </w:tcPr>
          <w:p w:rsidR="00553067" w:rsidRPr="003F1CA4" w:rsidRDefault="003F1CA4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4"/>
                <w:szCs w:val="24"/>
              </w:rPr>
            </w:pPr>
            <w:r w:rsidRPr="003F1CA4">
              <w:rPr>
                <w:sz w:val="24"/>
                <w:szCs w:val="24"/>
              </w:rPr>
              <w:t>Код ЕСР станции</w:t>
            </w:r>
          </w:p>
        </w:tc>
        <w:tc>
          <w:tcPr>
            <w:tcW w:w="1276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553067" w:rsidTr="003F1CA4">
        <w:trPr>
          <w:trHeight w:val="266"/>
        </w:trPr>
        <w:tc>
          <w:tcPr>
            <w:tcW w:w="3794" w:type="dxa"/>
          </w:tcPr>
          <w:p w:rsidR="00553067" w:rsidRDefault="003F1CA4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М</w:t>
            </w:r>
            <w:r w:rsidRPr="00940ED2">
              <w:rPr>
                <w:sz w:val="24"/>
                <w:szCs w:val="24"/>
              </w:rPr>
              <w:t>ножитель</w:t>
            </w:r>
          </w:p>
        </w:tc>
        <w:tc>
          <w:tcPr>
            <w:tcW w:w="1276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553067" w:rsidTr="003F1CA4">
        <w:tc>
          <w:tcPr>
            <w:tcW w:w="3794" w:type="dxa"/>
          </w:tcPr>
          <w:p w:rsidR="00553067" w:rsidRDefault="003F1CA4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940ED2">
              <w:rPr>
                <w:sz w:val="24"/>
                <w:szCs w:val="24"/>
              </w:rPr>
              <w:t>оразрядное произведение</w:t>
            </w:r>
          </w:p>
        </w:tc>
        <w:tc>
          <w:tcPr>
            <w:tcW w:w="1276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553067" w:rsidTr="003F1CA4">
        <w:trPr>
          <w:trHeight w:val="185"/>
        </w:trPr>
        <w:tc>
          <w:tcPr>
            <w:tcW w:w="3794" w:type="dxa"/>
          </w:tcPr>
          <w:p w:rsidR="00553067" w:rsidRDefault="003F1CA4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С</w:t>
            </w:r>
            <w:r w:rsidRPr="00940ED2">
              <w:rPr>
                <w:sz w:val="24"/>
                <w:szCs w:val="24"/>
              </w:rPr>
              <w:t>умма чисел</w:t>
            </w:r>
          </w:p>
        </w:tc>
        <w:tc>
          <w:tcPr>
            <w:tcW w:w="1276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553067" w:rsidRDefault="00553067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3F1CA4" w:rsidTr="003F1CA4">
        <w:tc>
          <w:tcPr>
            <w:tcW w:w="9571" w:type="dxa"/>
            <w:gridSpan w:val="6"/>
          </w:tcPr>
          <w:p w:rsidR="003F1CA4" w:rsidRDefault="003F1CA4" w:rsidP="00EB274D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940ED2">
              <w:rPr>
                <w:sz w:val="24"/>
                <w:szCs w:val="24"/>
              </w:rPr>
              <w:t>статок от деления на 11</w:t>
            </w:r>
            <w:r>
              <w:rPr>
                <w:sz w:val="24"/>
                <w:szCs w:val="24"/>
              </w:rPr>
              <w:t xml:space="preserve"> =  </w:t>
            </w:r>
            <w:r w:rsidRPr="00940ED2">
              <w:rPr>
                <w:sz w:val="24"/>
                <w:szCs w:val="24"/>
              </w:rPr>
              <w:t>к/знак</w:t>
            </w:r>
            <w:r>
              <w:rPr>
                <w:sz w:val="24"/>
                <w:szCs w:val="24"/>
              </w:rPr>
              <w:t xml:space="preserve"> </w:t>
            </w:r>
            <w:r w:rsidRPr="00940ED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_________ </w:t>
            </w:r>
            <w:r w:rsidRPr="00940ED2">
              <w:rPr>
                <w:sz w:val="24"/>
                <w:szCs w:val="24"/>
              </w:rPr>
              <w:t>)</w:t>
            </w:r>
          </w:p>
        </w:tc>
      </w:tr>
      <w:tr w:rsidR="003F1CA4" w:rsidTr="003F1CA4">
        <w:tc>
          <w:tcPr>
            <w:tcW w:w="9571" w:type="dxa"/>
            <w:gridSpan w:val="6"/>
          </w:tcPr>
          <w:p w:rsidR="003F1CA4" w:rsidRDefault="003F1CA4" w:rsidP="003F1CA4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 w:rsidRPr="00940ED2">
              <w:rPr>
                <w:sz w:val="24"/>
                <w:szCs w:val="24"/>
              </w:rPr>
              <w:lastRenderedPageBreak/>
              <w:t xml:space="preserve">контрольный код ЕСР станции </w:t>
            </w:r>
            <w:r>
              <w:rPr>
                <w:sz w:val="24"/>
                <w:szCs w:val="24"/>
              </w:rPr>
              <w:t>- _______________</w:t>
            </w:r>
          </w:p>
        </w:tc>
      </w:tr>
    </w:tbl>
    <w:p w:rsidR="0026065F" w:rsidRDefault="0026065F" w:rsidP="0026065F">
      <w:pPr>
        <w:spacing w:line="276" w:lineRule="auto"/>
        <w:ind w:right="147"/>
        <w:jc w:val="both"/>
        <w:rPr>
          <w:rFonts w:ascii="Verdana" w:hAnsi="Verdana"/>
          <w:b/>
          <w:bCs/>
          <w:color w:val="444444"/>
          <w:sz w:val="23"/>
        </w:rPr>
      </w:pPr>
    </w:p>
    <w:p w:rsidR="0026065F" w:rsidRPr="00553067" w:rsidRDefault="0026065F" w:rsidP="0026065F">
      <w:pPr>
        <w:spacing w:line="276" w:lineRule="auto"/>
        <w:ind w:right="147"/>
        <w:jc w:val="both"/>
        <w:rPr>
          <w:color w:val="000000" w:themeColor="text1"/>
        </w:rPr>
      </w:pPr>
      <w:r w:rsidRPr="00553067">
        <w:rPr>
          <w:rFonts w:ascii="Verdana" w:hAnsi="Verdana"/>
          <w:b/>
          <w:bCs/>
          <w:color w:val="444444"/>
          <w:sz w:val="23"/>
        </w:rPr>
        <w:t>Расчёт контрольного знака станции назначения</w:t>
      </w:r>
      <w:r>
        <w:rPr>
          <w:rFonts w:ascii="Verdana" w:hAnsi="Verdana"/>
          <w:b/>
          <w:bCs/>
          <w:color w:val="444444"/>
          <w:sz w:val="23"/>
        </w:rPr>
        <w:t>_______________</w:t>
      </w:r>
    </w:p>
    <w:tbl>
      <w:tblPr>
        <w:tblStyle w:val="a6"/>
        <w:tblW w:w="0" w:type="auto"/>
        <w:tblLook w:val="0600"/>
      </w:tblPr>
      <w:tblGrid>
        <w:gridCol w:w="3794"/>
        <w:gridCol w:w="1276"/>
        <w:gridCol w:w="1134"/>
        <w:gridCol w:w="1134"/>
        <w:gridCol w:w="1275"/>
        <w:gridCol w:w="958"/>
      </w:tblGrid>
      <w:tr w:rsidR="0026065F" w:rsidTr="008D5221">
        <w:trPr>
          <w:trHeight w:val="384"/>
        </w:trPr>
        <w:tc>
          <w:tcPr>
            <w:tcW w:w="3794" w:type="dxa"/>
          </w:tcPr>
          <w:p w:rsidR="0026065F" w:rsidRPr="003F1CA4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4"/>
                <w:szCs w:val="24"/>
              </w:rPr>
            </w:pPr>
            <w:r w:rsidRPr="003F1CA4">
              <w:rPr>
                <w:sz w:val="24"/>
                <w:szCs w:val="24"/>
              </w:rPr>
              <w:t>Код ЕСР станции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266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М</w:t>
            </w:r>
            <w:r w:rsidRPr="00940ED2">
              <w:rPr>
                <w:sz w:val="24"/>
                <w:szCs w:val="24"/>
              </w:rPr>
              <w:t>ножитель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940ED2">
              <w:rPr>
                <w:sz w:val="24"/>
                <w:szCs w:val="24"/>
              </w:rPr>
              <w:t>оразрядное произведение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185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С</w:t>
            </w:r>
            <w:r w:rsidRPr="00940ED2">
              <w:rPr>
                <w:sz w:val="24"/>
                <w:szCs w:val="24"/>
              </w:rPr>
              <w:t>умма чисел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940ED2">
              <w:rPr>
                <w:sz w:val="24"/>
                <w:szCs w:val="24"/>
              </w:rPr>
              <w:t>статок от деления на 11</w:t>
            </w:r>
            <w:r>
              <w:rPr>
                <w:sz w:val="24"/>
                <w:szCs w:val="24"/>
              </w:rPr>
              <w:t xml:space="preserve"> =  </w:t>
            </w:r>
            <w:r w:rsidRPr="00940ED2">
              <w:rPr>
                <w:sz w:val="24"/>
                <w:szCs w:val="24"/>
              </w:rPr>
              <w:t>к/знак</w:t>
            </w:r>
            <w:r>
              <w:rPr>
                <w:sz w:val="24"/>
                <w:szCs w:val="24"/>
              </w:rPr>
              <w:t xml:space="preserve"> </w:t>
            </w:r>
            <w:r w:rsidRPr="00940ED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_________ </w:t>
            </w:r>
            <w:r w:rsidRPr="00940ED2">
              <w:rPr>
                <w:sz w:val="24"/>
                <w:szCs w:val="24"/>
              </w:rPr>
              <w:t>)</w:t>
            </w: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 w:rsidRPr="00940ED2">
              <w:rPr>
                <w:sz w:val="24"/>
                <w:szCs w:val="24"/>
              </w:rPr>
              <w:t xml:space="preserve">контрольный код ЕСР станции </w:t>
            </w:r>
            <w:r>
              <w:rPr>
                <w:sz w:val="24"/>
                <w:szCs w:val="24"/>
              </w:rPr>
              <w:t>- _______________</w:t>
            </w:r>
          </w:p>
        </w:tc>
      </w:tr>
    </w:tbl>
    <w:p w:rsidR="0026065F" w:rsidRDefault="0026065F" w:rsidP="0026065F">
      <w:pPr>
        <w:spacing w:line="276" w:lineRule="auto"/>
        <w:ind w:right="147"/>
        <w:jc w:val="both"/>
        <w:rPr>
          <w:rFonts w:ascii="Verdana" w:hAnsi="Verdana"/>
          <w:b/>
          <w:bCs/>
          <w:color w:val="444444"/>
          <w:sz w:val="23"/>
        </w:rPr>
      </w:pPr>
    </w:p>
    <w:p w:rsidR="0026065F" w:rsidRPr="00553067" w:rsidRDefault="0026065F" w:rsidP="0026065F">
      <w:pPr>
        <w:spacing w:line="276" w:lineRule="auto"/>
        <w:ind w:right="147"/>
        <w:jc w:val="both"/>
        <w:rPr>
          <w:color w:val="000000" w:themeColor="text1"/>
        </w:rPr>
      </w:pPr>
      <w:r w:rsidRPr="00553067">
        <w:rPr>
          <w:rFonts w:ascii="Verdana" w:hAnsi="Verdana"/>
          <w:b/>
          <w:bCs/>
          <w:color w:val="444444"/>
          <w:sz w:val="23"/>
        </w:rPr>
        <w:t>Расчёт контрольного знака станции назначения</w:t>
      </w:r>
      <w:r>
        <w:rPr>
          <w:rFonts w:ascii="Verdana" w:hAnsi="Verdana"/>
          <w:b/>
          <w:bCs/>
          <w:color w:val="444444"/>
          <w:sz w:val="23"/>
        </w:rPr>
        <w:t>_______________</w:t>
      </w:r>
    </w:p>
    <w:tbl>
      <w:tblPr>
        <w:tblStyle w:val="a6"/>
        <w:tblW w:w="0" w:type="auto"/>
        <w:tblLook w:val="0600"/>
      </w:tblPr>
      <w:tblGrid>
        <w:gridCol w:w="3794"/>
        <w:gridCol w:w="1276"/>
        <w:gridCol w:w="1134"/>
        <w:gridCol w:w="1134"/>
        <w:gridCol w:w="1275"/>
        <w:gridCol w:w="958"/>
      </w:tblGrid>
      <w:tr w:rsidR="0026065F" w:rsidTr="008D5221">
        <w:trPr>
          <w:trHeight w:val="384"/>
        </w:trPr>
        <w:tc>
          <w:tcPr>
            <w:tcW w:w="3794" w:type="dxa"/>
          </w:tcPr>
          <w:p w:rsidR="0026065F" w:rsidRPr="003F1CA4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4"/>
                <w:szCs w:val="24"/>
              </w:rPr>
            </w:pPr>
            <w:r w:rsidRPr="003F1CA4">
              <w:rPr>
                <w:sz w:val="24"/>
                <w:szCs w:val="24"/>
              </w:rPr>
              <w:t>Код ЕСР станции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266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М</w:t>
            </w:r>
            <w:r w:rsidRPr="00940ED2">
              <w:rPr>
                <w:sz w:val="24"/>
                <w:szCs w:val="24"/>
              </w:rPr>
              <w:t>ножитель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940ED2">
              <w:rPr>
                <w:sz w:val="24"/>
                <w:szCs w:val="24"/>
              </w:rPr>
              <w:t>оразрядное произведение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185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С</w:t>
            </w:r>
            <w:r w:rsidRPr="00940ED2">
              <w:rPr>
                <w:sz w:val="24"/>
                <w:szCs w:val="24"/>
              </w:rPr>
              <w:t>умма чисел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940ED2">
              <w:rPr>
                <w:sz w:val="24"/>
                <w:szCs w:val="24"/>
              </w:rPr>
              <w:t>статок от деления на 11</w:t>
            </w:r>
            <w:r>
              <w:rPr>
                <w:sz w:val="24"/>
                <w:szCs w:val="24"/>
              </w:rPr>
              <w:t xml:space="preserve"> =  </w:t>
            </w:r>
            <w:r w:rsidRPr="00940ED2">
              <w:rPr>
                <w:sz w:val="24"/>
                <w:szCs w:val="24"/>
              </w:rPr>
              <w:t>к/знак</w:t>
            </w:r>
            <w:r>
              <w:rPr>
                <w:sz w:val="24"/>
                <w:szCs w:val="24"/>
              </w:rPr>
              <w:t xml:space="preserve"> </w:t>
            </w:r>
            <w:r w:rsidRPr="00940ED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_________ </w:t>
            </w:r>
            <w:r w:rsidRPr="00940ED2">
              <w:rPr>
                <w:sz w:val="24"/>
                <w:szCs w:val="24"/>
              </w:rPr>
              <w:t>)</w:t>
            </w: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 w:rsidRPr="00940ED2">
              <w:rPr>
                <w:sz w:val="24"/>
                <w:szCs w:val="24"/>
              </w:rPr>
              <w:t xml:space="preserve">контрольный код ЕСР станции </w:t>
            </w:r>
            <w:r>
              <w:rPr>
                <w:sz w:val="24"/>
                <w:szCs w:val="24"/>
              </w:rPr>
              <w:t>- _______________</w:t>
            </w:r>
          </w:p>
        </w:tc>
      </w:tr>
    </w:tbl>
    <w:p w:rsidR="0026065F" w:rsidRDefault="0026065F" w:rsidP="0026065F">
      <w:pPr>
        <w:spacing w:line="276" w:lineRule="auto"/>
        <w:ind w:right="147"/>
        <w:jc w:val="both"/>
        <w:rPr>
          <w:rFonts w:ascii="Verdana" w:hAnsi="Verdana"/>
          <w:b/>
          <w:bCs/>
          <w:color w:val="444444"/>
          <w:sz w:val="23"/>
        </w:rPr>
      </w:pPr>
    </w:p>
    <w:p w:rsidR="0026065F" w:rsidRPr="00553067" w:rsidRDefault="0026065F" w:rsidP="0026065F">
      <w:pPr>
        <w:spacing w:line="276" w:lineRule="auto"/>
        <w:ind w:right="147"/>
        <w:jc w:val="both"/>
        <w:rPr>
          <w:color w:val="000000" w:themeColor="text1"/>
        </w:rPr>
      </w:pPr>
      <w:r w:rsidRPr="00553067">
        <w:rPr>
          <w:rFonts w:ascii="Verdana" w:hAnsi="Verdana"/>
          <w:b/>
          <w:bCs/>
          <w:color w:val="444444"/>
          <w:sz w:val="23"/>
        </w:rPr>
        <w:t>Расчёт контрольного знака станции назначения</w:t>
      </w:r>
      <w:r>
        <w:rPr>
          <w:rFonts w:ascii="Verdana" w:hAnsi="Verdana"/>
          <w:b/>
          <w:bCs/>
          <w:color w:val="444444"/>
          <w:sz w:val="23"/>
        </w:rPr>
        <w:t>_______________</w:t>
      </w:r>
    </w:p>
    <w:tbl>
      <w:tblPr>
        <w:tblStyle w:val="a6"/>
        <w:tblW w:w="0" w:type="auto"/>
        <w:tblLook w:val="0600"/>
      </w:tblPr>
      <w:tblGrid>
        <w:gridCol w:w="3794"/>
        <w:gridCol w:w="1276"/>
        <w:gridCol w:w="1134"/>
        <w:gridCol w:w="1134"/>
        <w:gridCol w:w="1275"/>
        <w:gridCol w:w="958"/>
      </w:tblGrid>
      <w:tr w:rsidR="0026065F" w:rsidTr="008D5221">
        <w:trPr>
          <w:trHeight w:val="384"/>
        </w:trPr>
        <w:tc>
          <w:tcPr>
            <w:tcW w:w="3794" w:type="dxa"/>
          </w:tcPr>
          <w:p w:rsidR="0026065F" w:rsidRPr="003F1CA4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4"/>
                <w:szCs w:val="24"/>
              </w:rPr>
            </w:pPr>
            <w:r w:rsidRPr="003F1CA4">
              <w:rPr>
                <w:sz w:val="24"/>
                <w:szCs w:val="24"/>
              </w:rPr>
              <w:t>Код ЕСР станции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266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М</w:t>
            </w:r>
            <w:r w:rsidRPr="00940ED2">
              <w:rPr>
                <w:sz w:val="24"/>
                <w:szCs w:val="24"/>
              </w:rPr>
              <w:t>ножитель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940ED2">
              <w:rPr>
                <w:sz w:val="24"/>
                <w:szCs w:val="24"/>
              </w:rPr>
              <w:t>оразрядное произведение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185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С</w:t>
            </w:r>
            <w:r w:rsidRPr="00940ED2">
              <w:rPr>
                <w:sz w:val="24"/>
                <w:szCs w:val="24"/>
              </w:rPr>
              <w:t>умма чисел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940ED2">
              <w:rPr>
                <w:sz w:val="24"/>
                <w:szCs w:val="24"/>
              </w:rPr>
              <w:t>статок от деления на 11</w:t>
            </w:r>
            <w:r>
              <w:rPr>
                <w:sz w:val="24"/>
                <w:szCs w:val="24"/>
              </w:rPr>
              <w:t xml:space="preserve"> =  </w:t>
            </w:r>
            <w:r w:rsidRPr="00940ED2">
              <w:rPr>
                <w:sz w:val="24"/>
                <w:szCs w:val="24"/>
              </w:rPr>
              <w:t>к/знак</w:t>
            </w:r>
            <w:r>
              <w:rPr>
                <w:sz w:val="24"/>
                <w:szCs w:val="24"/>
              </w:rPr>
              <w:t xml:space="preserve"> </w:t>
            </w:r>
            <w:r w:rsidRPr="00940ED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_________ </w:t>
            </w:r>
            <w:r w:rsidRPr="00940ED2">
              <w:rPr>
                <w:sz w:val="24"/>
                <w:szCs w:val="24"/>
              </w:rPr>
              <w:t>)</w:t>
            </w: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 w:rsidRPr="00940ED2">
              <w:rPr>
                <w:sz w:val="24"/>
                <w:szCs w:val="24"/>
              </w:rPr>
              <w:t xml:space="preserve">контрольный код ЕСР станции </w:t>
            </w:r>
            <w:r>
              <w:rPr>
                <w:sz w:val="24"/>
                <w:szCs w:val="24"/>
              </w:rPr>
              <w:t>- _______________</w:t>
            </w:r>
          </w:p>
        </w:tc>
      </w:tr>
    </w:tbl>
    <w:p w:rsidR="0026065F" w:rsidRPr="00553067" w:rsidRDefault="0026065F" w:rsidP="0026065F">
      <w:pPr>
        <w:spacing w:line="276" w:lineRule="auto"/>
        <w:ind w:right="147"/>
        <w:jc w:val="both"/>
        <w:rPr>
          <w:color w:val="000000" w:themeColor="text1"/>
        </w:rPr>
      </w:pPr>
      <w:r w:rsidRPr="00553067">
        <w:rPr>
          <w:rFonts w:ascii="Verdana" w:hAnsi="Verdana"/>
          <w:b/>
          <w:bCs/>
          <w:color w:val="444444"/>
          <w:sz w:val="23"/>
        </w:rPr>
        <w:lastRenderedPageBreak/>
        <w:t>Расчёт контрольного знака станции назначения</w:t>
      </w:r>
      <w:r>
        <w:rPr>
          <w:rFonts w:ascii="Verdana" w:hAnsi="Verdana"/>
          <w:b/>
          <w:bCs/>
          <w:color w:val="444444"/>
          <w:sz w:val="23"/>
        </w:rPr>
        <w:t>_______________</w:t>
      </w:r>
    </w:p>
    <w:tbl>
      <w:tblPr>
        <w:tblStyle w:val="a6"/>
        <w:tblW w:w="0" w:type="auto"/>
        <w:tblLook w:val="0600"/>
      </w:tblPr>
      <w:tblGrid>
        <w:gridCol w:w="3794"/>
        <w:gridCol w:w="1276"/>
        <w:gridCol w:w="1134"/>
        <w:gridCol w:w="1134"/>
        <w:gridCol w:w="1275"/>
        <w:gridCol w:w="958"/>
      </w:tblGrid>
      <w:tr w:rsidR="0026065F" w:rsidTr="008D5221">
        <w:trPr>
          <w:trHeight w:val="384"/>
        </w:trPr>
        <w:tc>
          <w:tcPr>
            <w:tcW w:w="3794" w:type="dxa"/>
          </w:tcPr>
          <w:p w:rsidR="0026065F" w:rsidRPr="003F1CA4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4"/>
                <w:szCs w:val="24"/>
              </w:rPr>
            </w:pPr>
            <w:r w:rsidRPr="003F1CA4">
              <w:rPr>
                <w:sz w:val="24"/>
                <w:szCs w:val="24"/>
              </w:rPr>
              <w:t>Код ЕСР станции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266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М</w:t>
            </w:r>
            <w:r w:rsidRPr="00940ED2">
              <w:rPr>
                <w:sz w:val="24"/>
                <w:szCs w:val="24"/>
              </w:rPr>
              <w:t>ножитель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П</w:t>
            </w:r>
            <w:r w:rsidRPr="00940ED2">
              <w:rPr>
                <w:sz w:val="24"/>
                <w:szCs w:val="24"/>
              </w:rPr>
              <w:t>оразрядное произведение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rPr>
          <w:trHeight w:val="185"/>
        </w:trPr>
        <w:tc>
          <w:tcPr>
            <w:tcW w:w="379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С</w:t>
            </w:r>
            <w:r w:rsidRPr="00940ED2">
              <w:rPr>
                <w:sz w:val="24"/>
                <w:szCs w:val="24"/>
              </w:rPr>
              <w:t>умма чисел</w:t>
            </w:r>
          </w:p>
        </w:tc>
        <w:tc>
          <w:tcPr>
            <w:tcW w:w="1276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О</w:t>
            </w:r>
            <w:r w:rsidRPr="00940ED2">
              <w:rPr>
                <w:sz w:val="24"/>
                <w:szCs w:val="24"/>
              </w:rPr>
              <w:t>статок от деления на 11</w:t>
            </w:r>
            <w:r>
              <w:rPr>
                <w:sz w:val="24"/>
                <w:szCs w:val="24"/>
              </w:rPr>
              <w:t xml:space="preserve"> =  </w:t>
            </w:r>
            <w:r w:rsidRPr="00940ED2">
              <w:rPr>
                <w:sz w:val="24"/>
                <w:szCs w:val="24"/>
              </w:rPr>
              <w:t>к/знак</w:t>
            </w:r>
            <w:r>
              <w:rPr>
                <w:sz w:val="24"/>
                <w:szCs w:val="24"/>
              </w:rPr>
              <w:t xml:space="preserve"> </w:t>
            </w:r>
            <w:r w:rsidRPr="00940ED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_________ </w:t>
            </w:r>
            <w:r w:rsidRPr="00940ED2">
              <w:rPr>
                <w:sz w:val="24"/>
                <w:szCs w:val="24"/>
              </w:rPr>
              <w:t>)</w:t>
            </w:r>
          </w:p>
        </w:tc>
      </w:tr>
      <w:tr w:rsidR="0026065F" w:rsidTr="008D5221">
        <w:tc>
          <w:tcPr>
            <w:tcW w:w="9571" w:type="dxa"/>
            <w:gridSpan w:val="6"/>
          </w:tcPr>
          <w:p w:rsidR="0026065F" w:rsidRDefault="0026065F" w:rsidP="008D5221">
            <w:pPr>
              <w:spacing w:before="150" w:after="150" w:line="276" w:lineRule="auto"/>
              <w:ind w:right="150"/>
              <w:rPr>
                <w:color w:val="000000" w:themeColor="text1"/>
                <w:sz w:val="28"/>
                <w:szCs w:val="28"/>
              </w:rPr>
            </w:pPr>
            <w:r w:rsidRPr="00940ED2">
              <w:rPr>
                <w:sz w:val="24"/>
                <w:szCs w:val="24"/>
              </w:rPr>
              <w:t xml:space="preserve">контрольный код ЕСР станции </w:t>
            </w:r>
            <w:r>
              <w:rPr>
                <w:sz w:val="24"/>
                <w:szCs w:val="24"/>
              </w:rPr>
              <w:t>- _______________</w:t>
            </w:r>
          </w:p>
        </w:tc>
      </w:tr>
    </w:tbl>
    <w:p w:rsidR="0026065F" w:rsidRDefault="0026065F" w:rsidP="00B5365A">
      <w:pPr>
        <w:outlineLvl w:val="5"/>
        <w:rPr>
          <w:b/>
          <w:bCs/>
          <w:color w:val="000000" w:themeColor="text1"/>
          <w:sz w:val="28"/>
          <w:szCs w:val="28"/>
        </w:rPr>
      </w:pPr>
    </w:p>
    <w:p w:rsidR="0026065F" w:rsidRPr="0026065F" w:rsidRDefault="0026065F" w:rsidP="0026065F">
      <w:pPr>
        <w:outlineLvl w:val="5"/>
        <w:rPr>
          <w:b/>
          <w:bCs/>
          <w:color w:val="000000" w:themeColor="text1"/>
          <w:sz w:val="28"/>
          <w:szCs w:val="28"/>
        </w:rPr>
      </w:pPr>
      <w:r w:rsidRPr="0026065F">
        <w:rPr>
          <w:b/>
          <w:color w:val="000000" w:themeColor="text1"/>
          <w:sz w:val="28"/>
          <w:szCs w:val="28"/>
        </w:rPr>
        <w:t>Ответить  на контрольные вопросы :</w:t>
      </w:r>
    </w:p>
    <w:p w:rsidR="0026065F" w:rsidRDefault="0026065F" w:rsidP="0026065F">
      <w:pPr>
        <w:rPr>
          <w:color w:val="000000" w:themeColor="text1"/>
        </w:rPr>
      </w:pPr>
    </w:p>
    <w:p w:rsidR="00B5365A" w:rsidRDefault="00B5365A" w:rsidP="0026065F">
      <w:pPr>
        <w:rPr>
          <w:b/>
          <w:color w:val="000000" w:themeColor="text1"/>
        </w:rPr>
      </w:pPr>
      <w:r w:rsidRPr="0026065F">
        <w:rPr>
          <w:b/>
          <w:color w:val="000000" w:themeColor="text1"/>
        </w:rPr>
        <w:t xml:space="preserve">1. Опишите назначение натурного листа поезда. </w:t>
      </w:r>
    </w:p>
    <w:p w:rsidR="0026065F" w:rsidRPr="0026065F" w:rsidRDefault="0026065F" w:rsidP="0026065F">
      <w:pPr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065F" w:rsidRDefault="0026065F" w:rsidP="0026065F">
      <w:pPr>
        <w:rPr>
          <w:color w:val="000000" w:themeColor="text1"/>
        </w:rPr>
      </w:pPr>
    </w:p>
    <w:p w:rsidR="00B5365A" w:rsidRPr="0026065F" w:rsidRDefault="00B5365A" w:rsidP="0026065F">
      <w:pPr>
        <w:rPr>
          <w:b/>
          <w:color w:val="000000" w:themeColor="text1"/>
        </w:rPr>
      </w:pPr>
      <w:r w:rsidRPr="0026065F">
        <w:rPr>
          <w:b/>
          <w:color w:val="000000" w:themeColor="text1"/>
        </w:rPr>
        <w:t xml:space="preserve">2. Укажите особенность ТГНЛ. </w:t>
      </w:r>
    </w:p>
    <w:p w:rsidR="0026065F" w:rsidRPr="00913D96" w:rsidRDefault="0026065F" w:rsidP="0026065F">
      <w:pPr>
        <w:rPr>
          <w:color w:val="000000" w:themeColor="text1"/>
        </w:rPr>
      </w:pPr>
      <w:r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065F" w:rsidRDefault="0026065F" w:rsidP="0026065F">
      <w:pPr>
        <w:rPr>
          <w:color w:val="000000" w:themeColor="text1"/>
        </w:rPr>
      </w:pPr>
    </w:p>
    <w:p w:rsidR="0026065F" w:rsidRDefault="0026065F" w:rsidP="0026065F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3. Опишите  позиции </w:t>
      </w:r>
      <w:r w:rsidR="00B5365A" w:rsidRPr="0026065F">
        <w:rPr>
          <w:b/>
          <w:color w:val="000000" w:themeColor="text1"/>
        </w:rPr>
        <w:t>служебной фразы ТГНЛ.</w:t>
      </w:r>
    </w:p>
    <w:p w:rsidR="0026065F" w:rsidRDefault="0026065F" w:rsidP="0026065F">
      <w:pPr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color w:val="000000" w:themeColor="text1"/>
        </w:rPr>
        <w:lastRenderedPageBreak/>
        <w:t>__________________________________________________________________________________________________________________________________________________________</w:t>
      </w:r>
    </w:p>
    <w:p w:rsidR="00B5365A" w:rsidRPr="0026065F" w:rsidRDefault="00B5365A" w:rsidP="0026065F">
      <w:pPr>
        <w:rPr>
          <w:b/>
          <w:color w:val="000000" w:themeColor="text1"/>
        </w:rPr>
      </w:pPr>
      <w:r w:rsidRPr="0026065F">
        <w:rPr>
          <w:b/>
          <w:color w:val="000000" w:themeColor="text1"/>
        </w:rPr>
        <w:t xml:space="preserve"> </w:t>
      </w:r>
    </w:p>
    <w:p w:rsidR="00B5365A" w:rsidRDefault="00B5365A" w:rsidP="0026065F">
      <w:pPr>
        <w:rPr>
          <w:b/>
          <w:color w:val="000000" w:themeColor="text1"/>
        </w:rPr>
      </w:pPr>
      <w:r w:rsidRPr="0026065F">
        <w:rPr>
          <w:b/>
          <w:color w:val="000000" w:themeColor="text1"/>
        </w:rPr>
        <w:t xml:space="preserve">4. Назовите количество информационных сообщений ТГНЛ. </w:t>
      </w:r>
    </w:p>
    <w:p w:rsidR="0000667E" w:rsidRPr="0026065F" w:rsidRDefault="0000667E" w:rsidP="0026065F">
      <w:pPr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67E" w:rsidRDefault="0000667E" w:rsidP="0026065F">
      <w:pPr>
        <w:rPr>
          <w:b/>
          <w:color w:val="000000" w:themeColor="text1"/>
        </w:rPr>
      </w:pPr>
    </w:p>
    <w:p w:rsidR="00B5365A" w:rsidRPr="0026065F" w:rsidRDefault="00B5365A" w:rsidP="0026065F">
      <w:pPr>
        <w:rPr>
          <w:b/>
          <w:color w:val="000000" w:themeColor="text1"/>
        </w:rPr>
      </w:pPr>
      <w:r w:rsidRPr="0026065F">
        <w:rPr>
          <w:b/>
          <w:color w:val="000000" w:themeColor="text1"/>
        </w:rPr>
        <w:t>5. Опишите структуру информационной фразы.</w:t>
      </w:r>
    </w:p>
    <w:p w:rsidR="00B5365A" w:rsidRDefault="0000667E" w:rsidP="00B5365A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67E" w:rsidRDefault="0000667E" w:rsidP="00B5365A"/>
    <w:p w:rsidR="0000667E" w:rsidRDefault="0000667E" w:rsidP="00B5365A">
      <w:pPr>
        <w:rPr>
          <w:b/>
        </w:rPr>
      </w:pPr>
      <w:r w:rsidRPr="0000667E">
        <w:rPr>
          <w:b/>
        </w:rPr>
        <w:t>Заключение:</w:t>
      </w: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00667E" w:rsidRDefault="0000667E" w:rsidP="00B5365A">
      <w:pPr>
        <w:rPr>
          <w:b/>
        </w:rPr>
      </w:pPr>
    </w:p>
    <w:p w:rsidR="008D5221" w:rsidRPr="005700BA" w:rsidRDefault="008D5221" w:rsidP="008D5221">
      <w:pPr>
        <w:jc w:val="center"/>
        <w:outlineLvl w:val="1"/>
        <w:rPr>
          <w:b/>
          <w:bCs/>
          <w:caps/>
          <w:color w:val="000000" w:themeColor="text1"/>
          <w:sz w:val="28"/>
          <w:szCs w:val="28"/>
        </w:rPr>
      </w:pPr>
      <w:r w:rsidRPr="005700BA">
        <w:rPr>
          <w:b/>
          <w:bCs/>
          <w:caps/>
          <w:color w:val="000000" w:themeColor="text1"/>
          <w:sz w:val="28"/>
          <w:szCs w:val="28"/>
        </w:rPr>
        <w:lastRenderedPageBreak/>
        <w:t>Практическое занятие №2</w:t>
      </w:r>
    </w:p>
    <w:p w:rsidR="008D5221" w:rsidRDefault="008D5221" w:rsidP="008D5221">
      <w:pPr>
        <w:ind w:firstLine="300"/>
        <w:outlineLvl w:val="6"/>
        <w:rPr>
          <w:b/>
          <w:bCs/>
          <w:color w:val="000000" w:themeColor="text1"/>
          <w:sz w:val="28"/>
          <w:szCs w:val="28"/>
        </w:rPr>
      </w:pPr>
    </w:p>
    <w:p w:rsidR="008D5221" w:rsidRPr="005700BA" w:rsidRDefault="008D5221" w:rsidP="008D5221">
      <w:pPr>
        <w:ind w:firstLine="300"/>
        <w:outlineLvl w:val="6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Тема: «</w:t>
      </w:r>
      <w:r w:rsidRPr="005700BA">
        <w:rPr>
          <w:b/>
          <w:bCs/>
          <w:color w:val="000000" w:themeColor="text1"/>
          <w:sz w:val="28"/>
          <w:szCs w:val="28"/>
        </w:rPr>
        <w:t xml:space="preserve">Логический </w:t>
      </w:r>
      <w:r>
        <w:rPr>
          <w:b/>
          <w:bCs/>
          <w:color w:val="000000" w:themeColor="text1"/>
          <w:sz w:val="28"/>
          <w:szCs w:val="28"/>
        </w:rPr>
        <w:t>и форматный контроль информации».</w:t>
      </w:r>
    </w:p>
    <w:p w:rsidR="008D5221" w:rsidRPr="00795594" w:rsidRDefault="008D5221" w:rsidP="008D5221">
      <w:pPr>
        <w:ind w:firstLine="300"/>
        <w:outlineLvl w:val="6"/>
        <w:rPr>
          <w:b/>
          <w:bCs/>
          <w:color w:val="000000" w:themeColor="text1"/>
        </w:rPr>
      </w:pPr>
      <w:r w:rsidRPr="005700BA">
        <w:rPr>
          <w:b/>
          <w:bCs/>
          <w:color w:val="000000" w:themeColor="text1"/>
          <w:sz w:val="28"/>
          <w:szCs w:val="28"/>
        </w:rPr>
        <w:t xml:space="preserve">Цель: </w:t>
      </w:r>
      <w:r w:rsidRPr="00795594">
        <w:rPr>
          <w:color w:val="000000" w:themeColor="text1"/>
        </w:rPr>
        <w:t xml:space="preserve">научится анализировать и выявлять ошибки кодированной информации. </w:t>
      </w:r>
    </w:p>
    <w:p w:rsidR="008D5221" w:rsidRPr="005700BA" w:rsidRDefault="008D5221" w:rsidP="008D5221">
      <w:pPr>
        <w:ind w:firstLine="300"/>
        <w:outlineLvl w:val="6"/>
        <w:rPr>
          <w:b/>
          <w:bCs/>
          <w:color w:val="000000" w:themeColor="text1"/>
          <w:sz w:val="28"/>
          <w:szCs w:val="28"/>
        </w:rPr>
      </w:pPr>
      <w:r w:rsidRPr="005700BA">
        <w:rPr>
          <w:b/>
          <w:bCs/>
          <w:color w:val="000000" w:themeColor="text1"/>
          <w:sz w:val="28"/>
          <w:szCs w:val="28"/>
        </w:rPr>
        <w:t xml:space="preserve">Оборудование: </w:t>
      </w:r>
      <w:r w:rsidRPr="00795594">
        <w:rPr>
          <w:color w:val="000000" w:themeColor="text1"/>
        </w:rPr>
        <w:t>ПЭВМ, локальная сеть</w:t>
      </w:r>
      <w:r w:rsidRPr="005700BA">
        <w:rPr>
          <w:color w:val="000000" w:themeColor="text1"/>
          <w:sz w:val="28"/>
          <w:szCs w:val="28"/>
        </w:rPr>
        <w:t xml:space="preserve">. </w:t>
      </w:r>
    </w:p>
    <w:p w:rsidR="008D5221" w:rsidRPr="005700BA" w:rsidRDefault="008D5221" w:rsidP="008D5221">
      <w:pPr>
        <w:ind w:firstLine="300"/>
        <w:outlineLvl w:val="6"/>
        <w:rPr>
          <w:b/>
          <w:bCs/>
          <w:color w:val="000000" w:themeColor="text1"/>
          <w:sz w:val="28"/>
          <w:szCs w:val="28"/>
        </w:rPr>
      </w:pPr>
      <w:r w:rsidRPr="005700BA">
        <w:rPr>
          <w:b/>
          <w:bCs/>
          <w:color w:val="000000" w:themeColor="text1"/>
          <w:sz w:val="28"/>
          <w:szCs w:val="28"/>
        </w:rPr>
        <w:t xml:space="preserve">Задание: </w:t>
      </w:r>
    </w:p>
    <w:p w:rsidR="008D5221" w:rsidRPr="005700BA" w:rsidRDefault="008D5221" w:rsidP="008D5221">
      <w:pPr>
        <w:ind w:firstLine="300"/>
        <w:rPr>
          <w:color w:val="000000" w:themeColor="text1"/>
          <w:sz w:val="28"/>
          <w:szCs w:val="28"/>
        </w:rPr>
      </w:pPr>
      <w:r w:rsidRPr="005700BA">
        <w:rPr>
          <w:color w:val="000000" w:themeColor="text1"/>
          <w:sz w:val="28"/>
          <w:szCs w:val="28"/>
        </w:rPr>
        <w:t>1)</w:t>
      </w:r>
      <w:r>
        <w:rPr>
          <w:color w:val="000000" w:themeColor="text1"/>
          <w:sz w:val="28"/>
          <w:szCs w:val="28"/>
        </w:rPr>
        <w:t xml:space="preserve"> Проанализировать в соответствии</w:t>
      </w:r>
      <w:r w:rsidRPr="005700BA">
        <w:rPr>
          <w:color w:val="000000" w:themeColor="text1"/>
          <w:sz w:val="28"/>
          <w:szCs w:val="28"/>
        </w:rPr>
        <w:t xml:space="preserve"> со своим вариантом (по номеру в журнале) данные натурного листа поезда; </w:t>
      </w:r>
    </w:p>
    <w:p w:rsidR="008D5221" w:rsidRPr="005700BA" w:rsidRDefault="008D5221" w:rsidP="008D5221">
      <w:pPr>
        <w:ind w:firstLine="300"/>
        <w:rPr>
          <w:color w:val="000000" w:themeColor="text1"/>
          <w:sz w:val="28"/>
          <w:szCs w:val="28"/>
        </w:rPr>
      </w:pPr>
      <w:r w:rsidRPr="005700BA">
        <w:rPr>
          <w:color w:val="000000" w:themeColor="text1"/>
          <w:sz w:val="28"/>
          <w:szCs w:val="28"/>
        </w:rPr>
        <w:t>2)</w:t>
      </w:r>
      <w:r>
        <w:rPr>
          <w:color w:val="000000" w:themeColor="text1"/>
          <w:sz w:val="28"/>
          <w:szCs w:val="28"/>
        </w:rPr>
        <w:t xml:space="preserve"> В</w:t>
      </w:r>
      <w:r w:rsidRPr="005700BA">
        <w:rPr>
          <w:color w:val="000000" w:themeColor="text1"/>
          <w:sz w:val="28"/>
          <w:szCs w:val="28"/>
        </w:rPr>
        <w:t>ыявить ошибки в данных натурного листа на основе ф</w:t>
      </w:r>
      <w:r>
        <w:rPr>
          <w:color w:val="000000" w:themeColor="text1"/>
          <w:sz w:val="28"/>
          <w:szCs w:val="28"/>
        </w:rPr>
        <w:t xml:space="preserve">орматного и логического контролей </w:t>
      </w:r>
      <w:r w:rsidRPr="005700BA">
        <w:rPr>
          <w:color w:val="000000" w:themeColor="text1"/>
          <w:sz w:val="28"/>
          <w:szCs w:val="28"/>
        </w:rPr>
        <w:t xml:space="preserve"> информации. </w:t>
      </w:r>
    </w:p>
    <w:p w:rsidR="008D5221" w:rsidRPr="005700BA" w:rsidRDefault="008D5221" w:rsidP="008D5221">
      <w:pPr>
        <w:ind w:firstLine="300"/>
        <w:outlineLvl w:val="6"/>
        <w:rPr>
          <w:b/>
          <w:bCs/>
          <w:color w:val="000000" w:themeColor="text1"/>
          <w:sz w:val="28"/>
          <w:szCs w:val="28"/>
        </w:rPr>
      </w:pPr>
      <w:r w:rsidRPr="005700BA">
        <w:rPr>
          <w:b/>
          <w:bCs/>
          <w:color w:val="000000" w:themeColor="text1"/>
          <w:sz w:val="28"/>
          <w:szCs w:val="28"/>
        </w:rPr>
        <w:t xml:space="preserve">Исходные данные: </w:t>
      </w:r>
    </w:p>
    <w:p w:rsidR="008D5221" w:rsidRPr="005700BA" w:rsidRDefault="008D5221" w:rsidP="008D5221">
      <w:pPr>
        <w:jc w:val="center"/>
        <w:outlineLvl w:val="5"/>
        <w:rPr>
          <w:b/>
          <w:bCs/>
          <w:color w:val="000000" w:themeColor="text1"/>
          <w:sz w:val="28"/>
          <w:szCs w:val="28"/>
        </w:rPr>
      </w:pPr>
      <w:r w:rsidRPr="005700BA">
        <w:rPr>
          <w:b/>
          <w:bCs/>
          <w:color w:val="000000" w:themeColor="text1"/>
          <w:sz w:val="28"/>
          <w:szCs w:val="28"/>
        </w:rPr>
        <w:t>Данные натурного листа</w:t>
      </w:r>
    </w:p>
    <w:tbl>
      <w:tblPr>
        <w:tblW w:w="99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80"/>
        <w:gridCol w:w="222"/>
        <w:gridCol w:w="556"/>
        <w:gridCol w:w="894"/>
        <w:gridCol w:w="894"/>
        <w:gridCol w:w="751"/>
        <w:gridCol w:w="905"/>
        <w:gridCol w:w="426"/>
        <w:gridCol w:w="415"/>
        <w:gridCol w:w="443"/>
        <w:gridCol w:w="831"/>
        <w:gridCol w:w="845"/>
        <w:gridCol w:w="703"/>
        <w:gridCol w:w="835"/>
      </w:tblGrid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Вагон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P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Вес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Назн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Груз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Клнт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Марш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Сх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Нг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Пл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Кт-ср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Кт-кр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Тара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5700BA" w:rsidRDefault="008D5221" w:rsidP="008D522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700BA">
              <w:rPr>
                <w:color w:val="000000" w:themeColor="text1"/>
                <w:sz w:val="28"/>
                <w:szCs w:val="28"/>
              </w:rPr>
              <w:t xml:space="preserve">Прим </w:t>
            </w:r>
          </w:p>
        </w:tc>
      </w:tr>
      <w:tr w:rsidR="008D5221" w:rsidRPr="005700BA" w:rsidTr="008D5221">
        <w:trPr>
          <w:trHeight w:val="164"/>
        </w:trPr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1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23318017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26274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22103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Охр 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70527023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23009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20100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3456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64535206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310019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15136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45510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24440521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27026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5001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1129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67548321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13204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5610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71569669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31285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21206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74211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2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73273074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59403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22431472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71057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23106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67609842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23042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44102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5156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73196073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64051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67082131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46688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24212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25653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24251138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30510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68301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3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68587807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68617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1364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72629280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19881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21133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23216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23779275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31067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641077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61766168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14113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5761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24088982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31677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13204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Охр 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7730360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26147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21123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4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44491073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26487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32201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8916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73988982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22103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33654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23039449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51281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68617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74047580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14113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23651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44059137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30540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21206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4248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24141889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60143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64107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Охр </w:t>
            </w: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5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73983231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28260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26305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24011967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22112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68301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5142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4458951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26305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48615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lastRenderedPageBreak/>
              <w:t xml:space="preserve">23183320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64020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24212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Охр 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42881938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71012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4133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74133018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18025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21206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3514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6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24335853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61426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3028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56063282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61371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64995509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62551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1805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7484275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43200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23456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42522086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21004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12721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33100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62896931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9361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52000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4981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7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6871436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63166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2011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02/00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26188292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75006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2510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74866328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36004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4320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1025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60397056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63673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23507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44223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7320411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62102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48114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3322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04/00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73986309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62774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1805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8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62940440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43200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23563307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68305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4981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73554420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26003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3310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rPr>
          <w:trHeight w:val="2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5606328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61371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rPr>
          <w:trHeight w:val="2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6499550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62551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1805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rPr>
          <w:trHeight w:val="2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74842758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43200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23456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9</w:t>
            </w: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63169411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61162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30200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4334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2421606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27005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rPr>
          <w:trHeight w:val="35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5169679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52177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55404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4727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23779275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31067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641077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rPr>
          <w:trHeight w:val="2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61766168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14113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57612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24088982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31677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13204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Охр </w:t>
            </w:r>
          </w:p>
        </w:tc>
      </w:tr>
      <w:tr w:rsidR="008D5221" w:rsidRPr="005700BA" w:rsidTr="008D5221">
        <w:trPr>
          <w:trHeight w:val="273"/>
        </w:trPr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>Вариант 10</w:t>
            </w:r>
          </w:p>
        </w:tc>
      </w:tr>
      <w:tr w:rsidR="008D5221" w:rsidRPr="005700BA" w:rsidTr="008D5221">
        <w:trPr>
          <w:trHeight w:val="1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24335853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61426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3028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56063282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61371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64995509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62551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1805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74842758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43200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23456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4252208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21004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12721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3310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  <w:tr w:rsidR="008D5221" w:rsidRPr="005700BA" w:rsidTr="008D52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62896931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9361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52000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4981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00/00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  <w:r w:rsidRPr="00795594">
              <w:rPr>
                <w:color w:val="000000" w:themeColor="text1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5221" w:rsidRPr="00795594" w:rsidRDefault="008D5221" w:rsidP="008D5221">
            <w:pPr>
              <w:jc w:val="center"/>
              <w:rPr>
                <w:color w:val="000000" w:themeColor="text1"/>
              </w:rPr>
            </w:pPr>
          </w:p>
        </w:tc>
      </w:tr>
    </w:tbl>
    <w:p w:rsidR="008D5221" w:rsidRPr="005700BA" w:rsidRDefault="008D5221" w:rsidP="008D5221">
      <w:pPr>
        <w:outlineLvl w:val="5"/>
        <w:rPr>
          <w:b/>
          <w:bCs/>
          <w:color w:val="000000" w:themeColor="text1"/>
          <w:sz w:val="28"/>
          <w:szCs w:val="28"/>
        </w:rPr>
      </w:pPr>
      <w:r w:rsidRPr="005700BA">
        <w:rPr>
          <w:b/>
          <w:bCs/>
          <w:color w:val="000000" w:themeColor="text1"/>
          <w:sz w:val="28"/>
          <w:szCs w:val="28"/>
        </w:rPr>
        <w:t xml:space="preserve">Краткие теоретические сведения.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Распределение объектов и понятий по группам, имеющим сходные признаки, называют классификацией. Существуют иерархическая и фасетная системы классификации 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При иерархической системе множество объектов сначала делят по некоторому общему признаку на крупные группы, затем каждую группу разбивают на ряд последующих и т.д., получая на каждом этапе конкретные характеристики объекта. </w:t>
      </w:r>
    </w:p>
    <w:p w:rsidR="008D5221" w:rsidRPr="00795594" w:rsidRDefault="008D5221" w:rsidP="003E6667">
      <w:pPr>
        <w:ind w:firstLine="300"/>
        <w:jc w:val="both"/>
        <w:rPr>
          <w:b/>
          <w:i/>
          <w:color w:val="000000" w:themeColor="text1"/>
        </w:rPr>
      </w:pPr>
      <w:r w:rsidRPr="00795594">
        <w:rPr>
          <w:b/>
          <w:i/>
          <w:color w:val="000000" w:themeColor="text1"/>
        </w:rPr>
        <w:t xml:space="preserve">Пример: </w:t>
      </w:r>
      <w:r w:rsidRPr="00795594">
        <w:rPr>
          <w:i/>
          <w:color w:val="000000" w:themeColor="text1"/>
        </w:rPr>
        <w:t>классификация вагонов грузового парка железных дорог:</w:t>
      </w:r>
      <w:r w:rsidRPr="00795594">
        <w:rPr>
          <w:b/>
          <w:i/>
          <w:color w:val="000000" w:themeColor="text1"/>
        </w:rPr>
        <w:t xml:space="preserve">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lastRenderedPageBreak/>
        <w:t xml:space="preserve">При фасетной системе из множества классифицируемых объектов образуют независимые группы (фасеты) по различным характеристикам. Используются также комбинации иерархической и фасетной систем.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>После того, как создана система</w:t>
      </w:r>
      <w:r>
        <w:rPr>
          <w:color w:val="000000" w:themeColor="text1"/>
        </w:rPr>
        <w:t xml:space="preserve"> классификации, произведено рас</w:t>
      </w:r>
      <w:r w:rsidRPr="00795594">
        <w:rPr>
          <w:color w:val="000000" w:themeColor="text1"/>
        </w:rPr>
        <w:t xml:space="preserve">пределение объектов и понятий в соответствии с этой классификацией, объекту присваивают соответствующие коды.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Существует несколько методов кодирования: порядковый, серийно-порядковый, последовательный и параллельный.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Порядковый метод заключается в том, что всем понятиям и объектам присваивается порядковый номер записи.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Серийно-порядковый метод предусматривает распределение объектов и понятий по группам-сериям. В каждой серии объектам присваивается порядковый номер.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Последовательный метод кодировании в значительной мере соответствует иерархической системе классификации. В системе значение признака, выраженного цифрой в определенном разряде кода, зависит от смыслового значения признаков, записанных в предшествующих разрядах кода.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Параллельный метод кодирования состоит в том, что каждый знак в любом разряде кода характеризует объект или понятие. Такой метод кодирования соответствует фасетной классификации. </w:t>
      </w:r>
    </w:p>
    <w:p w:rsidR="008D5221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Чтобы коды однозначно определяли соответствующий им объект; создается система Классификаторов. </w:t>
      </w:r>
    </w:p>
    <w:p w:rsidR="008D5221" w:rsidRPr="00795594" w:rsidRDefault="008D5221" w:rsidP="003E6667">
      <w:pPr>
        <w:ind w:firstLine="300"/>
        <w:jc w:val="both"/>
        <w:rPr>
          <w:b/>
          <w:i/>
          <w:color w:val="000000" w:themeColor="text1"/>
        </w:rPr>
      </w:pPr>
      <w:r w:rsidRPr="00795594">
        <w:rPr>
          <w:b/>
          <w:i/>
          <w:color w:val="000000" w:themeColor="text1"/>
        </w:rPr>
        <w:t xml:space="preserve">Классификатор - это таблица, в которой каждому наименованию понятии или объекта одной классификационной группы присвоен определенный код. </w:t>
      </w:r>
    </w:p>
    <w:p w:rsidR="008D5221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>Из кодированной информации формируется сообщение.</w:t>
      </w:r>
    </w:p>
    <w:p w:rsidR="008D5221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 </w:t>
      </w:r>
      <w:r w:rsidRPr="00795594">
        <w:rPr>
          <w:b/>
          <w:i/>
          <w:color w:val="000000" w:themeColor="text1"/>
        </w:rPr>
        <w:t>Сообщение (документ) - логически законченная порция информации, относящейся к одной теме.</w:t>
      </w:r>
      <w:r w:rsidRPr="00795594">
        <w:rPr>
          <w:color w:val="000000" w:themeColor="text1"/>
        </w:rPr>
        <w:t xml:space="preserve"> Сообщение состоит из блоков (фраз). </w:t>
      </w:r>
    </w:p>
    <w:p w:rsidR="008D5221" w:rsidRDefault="008D5221" w:rsidP="003E6667">
      <w:pPr>
        <w:ind w:firstLine="300"/>
        <w:jc w:val="both"/>
        <w:rPr>
          <w:color w:val="000000" w:themeColor="text1"/>
        </w:rPr>
      </w:pPr>
      <w:r w:rsidRPr="008935BF">
        <w:rPr>
          <w:b/>
          <w:i/>
          <w:color w:val="000000" w:themeColor="text1"/>
        </w:rPr>
        <w:t>Блок (фраза) - строка документа, состоящая из полей.</w:t>
      </w:r>
      <w:r w:rsidRPr="00795594">
        <w:rPr>
          <w:color w:val="000000" w:themeColor="text1"/>
        </w:rPr>
        <w:t xml:space="preserve">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8935BF">
        <w:rPr>
          <w:b/>
          <w:i/>
          <w:color w:val="000000" w:themeColor="text1"/>
        </w:rPr>
        <w:t>Поле представляет собой код (цифровой и алфавитный) или число.</w:t>
      </w:r>
      <w:r w:rsidRPr="00795594">
        <w:rPr>
          <w:color w:val="000000" w:themeColor="text1"/>
        </w:rPr>
        <w:t xml:space="preserve"> Длина поля определяется числом символов (знаков) и может быть постоянной или переменной. Первый блок называется </w:t>
      </w:r>
      <w:r w:rsidRPr="008935BF">
        <w:rPr>
          <w:b/>
          <w:color w:val="000000" w:themeColor="text1"/>
        </w:rPr>
        <w:t>служебным,</w:t>
      </w:r>
      <w:r>
        <w:rPr>
          <w:color w:val="000000" w:themeColor="text1"/>
        </w:rPr>
        <w:t xml:space="preserve"> все последующие - </w:t>
      </w:r>
      <w:r w:rsidRPr="00795594">
        <w:rPr>
          <w:color w:val="000000" w:themeColor="text1"/>
        </w:rPr>
        <w:t xml:space="preserve"> </w:t>
      </w:r>
      <w:r w:rsidRPr="008935BF">
        <w:rPr>
          <w:b/>
          <w:color w:val="000000" w:themeColor="text1"/>
        </w:rPr>
        <w:t>информационным</w:t>
      </w:r>
      <w:r w:rsidRPr="00795594">
        <w:rPr>
          <w:color w:val="000000" w:themeColor="text1"/>
        </w:rPr>
        <w:t xml:space="preserve">и. Некоторые сообщения могут включать только один служебный блок.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Структура сообщения (макет) разрабатывается для каждого типа </w:t>
      </w:r>
      <w:r>
        <w:rPr>
          <w:color w:val="000000" w:themeColor="text1"/>
        </w:rPr>
        <w:t>со</w:t>
      </w:r>
      <w:r w:rsidRPr="00795594">
        <w:rPr>
          <w:color w:val="000000" w:themeColor="text1"/>
        </w:rPr>
        <w:t>общения индивидуально при соблюдении общем правила: первое поле служебного блока должно содержать номер (код сообщения), второе поле - код пункта передачи; первое поле первого блока раздела должно содержать код (идентифика</w:t>
      </w:r>
      <w:r>
        <w:rPr>
          <w:color w:val="000000" w:themeColor="text1"/>
        </w:rPr>
        <w:t xml:space="preserve">тор) раздела. Для предупреждения </w:t>
      </w:r>
      <w:r w:rsidRPr="00795594">
        <w:rPr>
          <w:color w:val="000000" w:themeColor="text1"/>
        </w:rPr>
        <w:t xml:space="preserve"> ошибок ввода используются различные виды контроля: </w:t>
      </w:r>
      <w:r w:rsidRPr="008935BF">
        <w:rPr>
          <w:b/>
          <w:color w:val="000000" w:themeColor="text1"/>
        </w:rPr>
        <w:t>форматный контроль</w:t>
      </w:r>
      <w:r w:rsidRPr="00795594">
        <w:rPr>
          <w:color w:val="000000" w:themeColor="text1"/>
        </w:rPr>
        <w:t xml:space="preserve"> - </w:t>
      </w:r>
      <w:r w:rsidRPr="008935BF">
        <w:rPr>
          <w:b/>
          <w:i/>
          <w:color w:val="000000" w:themeColor="text1"/>
        </w:rPr>
        <w:t>проверяет соответствие формы принятом сообщения его структуре (макету);</w:t>
      </w:r>
      <w:r w:rsidRPr="00795594">
        <w:rPr>
          <w:color w:val="000000" w:themeColor="text1"/>
        </w:rPr>
        <w:t xml:space="preserve"> </w:t>
      </w:r>
      <w:r w:rsidRPr="008935BF">
        <w:rPr>
          <w:b/>
          <w:color w:val="000000" w:themeColor="text1"/>
        </w:rPr>
        <w:t>логический контроль</w:t>
      </w:r>
      <w:r w:rsidRPr="008935BF">
        <w:rPr>
          <w:b/>
          <w:i/>
          <w:color w:val="000000" w:themeColor="text1"/>
        </w:rPr>
        <w:t xml:space="preserve"> - позволяет выявить ошибки, если заданы пределы значений реквизита, а в переданном сообщении его значение выходит за эти пределы, если информация содержит данные, не соответствующие нормативно-справочной информации; если обнаружено логическое несоответствие между полыми и блоками сообщения</w:t>
      </w:r>
      <w:r w:rsidRPr="00795594">
        <w:rPr>
          <w:color w:val="000000" w:themeColor="text1"/>
        </w:rPr>
        <w:t xml:space="preserve">. Может использоваться более сложный контроль, при котором сравнение осуществляется с рядом предшествующих сообщений.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>Основным входным документом для расшифровки является натурный лист поезда. Для предупреждения ошибок ввода используются п</w:t>
      </w:r>
      <w:r>
        <w:rPr>
          <w:color w:val="000000" w:themeColor="text1"/>
        </w:rPr>
        <w:t>роцедуры логического и форматного</w:t>
      </w:r>
      <w:r w:rsidRPr="00795594">
        <w:rPr>
          <w:color w:val="000000" w:themeColor="text1"/>
        </w:rPr>
        <w:t xml:space="preserve"> контроля каждого показателя. Если показатель неверен, то выдается со</w:t>
      </w:r>
      <w:r>
        <w:rPr>
          <w:color w:val="000000" w:themeColor="text1"/>
        </w:rPr>
        <w:t>общение об ошибке. Ввод данных в</w:t>
      </w:r>
      <w:r w:rsidRPr="00795594">
        <w:rPr>
          <w:color w:val="000000" w:themeColor="text1"/>
        </w:rPr>
        <w:t xml:space="preserve"> ПЭВМ можно будет осуществить только после исправления ошибки (путем сверки данных с исходными документами).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В натурном листе указываются следующие сведения: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Вагон - номер вагона;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Р - сведения о наличии роликовых подшипников (П - скольжения; 1 - роликовые; 2 - скольжения без защиты номера вагона; 3 - роликовые без защиты номера вагона);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lastRenderedPageBreak/>
        <w:t xml:space="preserve">Вес - масса груза в вагоне,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Назн. - железнодорожная станция назначения, (код ЕСР);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>Груз - код груза в вагоне по тарифному руководс</w:t>
      </w:r>
      <w:r>
        <w:rPr>
          <w:color w:val="000000" w:themeColor="text1"/>
        </w:rPr>
        <w:t xml:space="preserve">тву № </w:t>
      </w:r>
      <w:r w:rsidRPr="00795594">
        <w:rPr>
          <w:color w:val="000000" w:themeColor="text1"/>
        </w:rPr>
        <w:t xml:space="preserve">1;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Клнт - код грузополучателя;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Марш - принадлежность вагона </w:t>
      </w:r>
      <w:r>
        <w:rPr>
          <w:color w:val="000000" w:themeColor="text1"/>
        </w:rPr>
        <w:t>к маршрутной группе (0 - не при</w:t>
      </w:r>
      <w:r w:rsidRPr="00795594">
        <w:rPr>
          <w:color w:val="000000" w:themeColor="text1"/>
        </w:rPr>
        <w:t xml:space="preserve">надлежит; 1 - принадлежит);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Сх - схема прикрытия вагона с опасным грузом (0 - не требует прикрытия);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Нг - степень негабаритности груза (0 - нормальный габарит);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>Пл - количество пломб (2 пломбы - на к</w:t>
      </w:r>
      <w:r>
        <w:rPr>
          <w:color w:val="000000" w:themeColor="text1"/>
        </w:rPr>
        <w:t>рытый вагон; 1 - на люк цистерн</w:t>
      </w:r>
      <w:r w:rsidRPr="00795594">
        <w:rPr>
          <w:color w:val="000000" w:themeColor="text1"/>
        </w:rPr>
        <w:t xml:space="preserve">ы);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Кт-ер - контейнеры среднетоннажные (указывается число груженых контейнеров на вагон);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Кт-р - контейнеры крупнотоннажные;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 xml:space="preserve">Тара - масса тары вагона, т; </w:t>
      </w:r>
    </w:p>
    <w:p w:rsidR="008D5221" w:rsidRPr="00795594" w:rsidRDefault="008D5221" w:rsidP="003E6667">
      <w:pPr>
        <w:ind w:firstLine="300"/>
        <w:jc w:val="both"/>
        <w:rPr>
          <w:color w:val="000000" w:themeColor="text1"/>
        </w:rPr>
      </w:pPr>
      <w:r w:rsidRPr="00795594">
        <w:rPr>
          <w:color w:val="000000" w:themeColor="text1"/>
        </w:rPr>
        <w:t>Прим- указываются особенности сопровождения вагона (например, «охр» - вагон требует охраны).</w:t>
      </w:r>
    </w:p>
    <w:p w:rsidR="008D5221" w:rsidRPr="005700BA" w:rsidRDefault="008D5221" w:rsidP="003E6667">
      <w:pPr>
        <w:jc w:val="both"/>
        <w:outlineLvl w:val="5"/>
        <w:rPr>
          <w:b/>
          <w:bCs/>
          <w:color w:val="000000" w:themeColor="text1"/>
          <w:sz w:val="28"/>
          <w:szCs w:val="28"/>
        </w:rPr>
      </w:pPr>
      <w:r w:rsidRPr="005700BA">
        <w:rPr>
          <w:b/>
          <w:bCs/>
          <w:color w:val="000000" w:themeColor="text1"/>
          <w:sz w:val="28"/>
          <w:szCs w:val="28"/>
        </w:rPr>
        <w:t>Порядок выполнения</w:t>
      </w:r>
    </w:p>
    <w:p w:rsidR="008D5221" w:rsidRDefault="008D5221" w:rsidP="003E6667">
      <w:pPr>
        <w:ind w:firstLine="300"/>
        <w:jc w:val="both"/>
        <w:rPr>
          <w:b/>
          <w:i/>
          <w:color w:val="000000" w:themeColor="text1"/>
        </w:rPr>
      </w:pPr>
    </w:p>
    <w:p w:rsidR="008D5221" w:rsidRPr="00887297" w:rsidRDefault="008D5221" w:rsidP="003E6667">
      <w:pPr>
        <w:ind w:firstLine="300"/>
        <w:jc w:val="both"/>
        <w:rPr>
          <w:b/>
          <w:i/>
          <w:color w:val="000000" w:themeColor="text1"/>
          <w:sz w:val="28"/>
          <w:szCs w:val="28"/>
        </w:rPr>
      </w:pPr>
      <w:r w:rsidRPr="00887297">
        <w:rPr>
          <w:b/>
          <w:i/>
          <w:color w:val="000000" w:themeColor="text1"/>
          <w:sz w:val="28"/>
          <w:szCs w:val="28"/>
        </w:rPr>
        <w:t xml:space="preserve">1.Проанализировать (в соответствии со своим вариантом) данные натурного листа поезда и выявить ошибки на основе форматного и логического контроля информации. </w:t>
      </w:r>
    </w:p>
    <w:p w:rsidR="008D5221" w:rsidRDefault="008D5221" w:rsidP="003E6667">
      <w:pPr>
        <w:ind w:firstLine="300"/>
        <w:jc w:val="both"/>
        <w:rPr>
          <w:color w:val="000000" w:themeColor="text1"/>
        </w:rPr>
      </w:pPr>
    </w:p>
    <w:p w:rsidR="008D5221" w:rsidRPr="00887297" w:rsidRDefault="008D5221" w:rsidP="003E6667">
      <w:pPr>
        <w:ind w:firstLine="300"/>
        <w:jc w:val="both"/>
        <w:rPr>
          <w:b/>
          <w:i/>
          <w:color w:val="000000" w:themeColor="text1"/>
          <w:sz w:val="28"/>
          <w:szCs w:val="28"/>
        </w:rPr>
      </w:pPr>
      <w:r w:rsidRPr="00887297">
        <w:rPr>
          <w:b/>
          <w:i/>
          <w:color w:val="000000" w:themeColor="text1"/>
          <w:sz w:val="28"/>
          <w:szCs w:val="28"/>
        </w:rPr>
        <w:t xml:space="preserve">2.Составить перечень найденных ошибок, используя классификатор ошибок, правила расчета восьмой контрольной цифры номера вагона, пятого защитного знака кода железнодорожной станции. </w:t>
      </w:r>
    </w:p>
    <w:p w:rsidR="00887297" w:rsidRDefault="00887297" w:rsidP="008D5221">
      <w:pPr>
        <w:ind w:firstLine="300"/>
        <w:rPr>
          <w:b/>
          <w:i/>
          <w:color w:val="000000" w:themeColor="text1"/>
        </w:rPr>
      </w:pPr>
    </w:p>
    <w:p w:rsidR="008D5221" w:rsidRDefault="008D5221" w:rsidP="008D5221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Стр.№1: </w:t>
      </w:r>
    </w:p>
    <w:p w:rsidR="008D5221" w:rsidRDefault="008D5221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Логические ошибки _______________________________________________________</w:t>
      </w:r>
      <w:r w:rsidR="00887297">
        <w:rPr>
          <w:b/>
          <w:i/>
          <w:color w:val="000000" w:themeColor="text1"/>
        </w:rPr>
        <w:t>___</w:t>
      </w:r>
      <w:r>
        <w:rPr>
          <w:b/>
          <w:i/>
          <w:color w:val="000000" w:themeColor="text1"/>
        </w:rPr>
        <w:t>_</w:t>
      </w:r>
    </w:p>
    <w:p w:rsidR="008D5221" w:rsidRPr="008D5221" w:rsidRDefault="008D5221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887297">
        <w:rPr>
          <w:b/>
          <w:i/>
          <w:color w:val="000000" w:themeColor="text1"/>
        </w:rPr>
        <w:t>__</w:t>
      </w:r>
    </w:p>
    <w:p w:rsidR="008D5221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Форматные </w:t>
      </w:r>
      <w:r w:rsidR="008D5221">
        <w:rPr>
          <w:b/>
          <w:i/>
          <w:color w:val="000000" w:themeColor="text1"/>
        </w:rPr>
        <w:t>ошибки</w:t>
      </w:r>
      <w:r>
        <w:rPr>
          <w:b/>
          <w:i/>
          <w:color w:val="000000" w:themeColor="text1"/>
        </w:rPr>
        <w:t>___________________________________________________________</w:t>
      </w:r>
    </w:p>
    <w:p w:rsidR="00887297" w:rsidRDefault="00887297" w:rsidP="00887297">
      <w:pPr>
        <w:rPr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D5221" w:rsidRDefault="008D5221" w:rsidP="008D5221">
      <w:pPr>
        <w:ind w:firstLine="300"/>
        <w:rPr>
          <w:color w:val="000000" w:themeColor="text1"/>
        </w:rPr>
      </w:pP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Стр.№2: 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Логические ошибки ___________________________________________________________</w:t>
      </w:r>
    </w:p>
    <w:p w:rsidR="00887297" w:rsidRPr="008D5221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Форматные ошибки___________________________________________________________</w:t>
      </w:r>
    </w:p>
    <w:p w:rsidR="00887297" w:rsidRDefault="00887297" w:rsidP="00887297">
      <w:pPr>
        <w:ind w:firstLine="300"/>
        <w:rPr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Стр.№3: 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Логические ошибки ___________________________________________________________</w:t>
      </w:r>
    </w:p>
    <w:p w:rsidR="00887297" w:rsidRPr="008D5221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Форматные ошибки___________________________________________________________</w:t>
      </w: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ind w:firstLine="300"/>
        <w:rPr>
          <w:color w:val="000000" w:themeColor="text1"/>
        </w:rPr>
      </w:pP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Стр.№4: 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Логические ошибки ___________________________________________________________</w:t>
      </w:r>
    </w:p>
    <w:p w:rsidR="00887297" w:rsidRPr="008D5221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Форматные ошибки___________________________________________________________</w:t>
      </w: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   </w:t>
      </w: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 Стр.№5: 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Логические ошибки ___________________________________________________________</w:t>
      </w:r>
    </w:p>
    <w:p w:rsidR="00887297" w:rsidRPr="008D5221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Форматные ошибки___________________________________________________________</w:t>
      </w: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ind w:firstLine="300"/>
        <w:rPr>
          <w:color w:val="000000" w:themeColor="text1"/>
        </w:rPr>
      </w:pPr>
    </w:p>
    <w:p w:rsidR="00887297" w:rsidRDefault="00887297" w:rsidP="00887297">
      <w:pPr>
        <w:ind w:firstLine="300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Стр.№6: 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Логические ошибки ___________________________________________________________</w:t>
      </w:r>
    </w:p>
    <w:p w:rsidR="00887297" w:rsidRPr="008D5221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87297">
      <w:pPr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Форматные ошибки___________________________________________________________</w:t>
      </w:r>
    </w:p>
    <w:p w:rsidR="00887297" w:rsidRDefault="00887297" w:rsidP="00887297">
      <w:pPr>
        <w:ind w:firstLine="300"/>
        <w:rPr>
          <w:color w:val="000000" w:themeColor="text1"/>
        </w:rPr>
      </w:pPr>
      <w:r>
        <w:rPr>
          <w:b/>
          <w:i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Default="008D5221" w:rsidP="00887297">
      <w:pPr>
        <w:ind w:firstLine="300"/>
        <w:rPr>
          <w:b/>
          <w:i/>
          <w:color w:val="000000" w:themeColor="text1"/>
          <w:sz w:val="28"/>
          <w:szCs w:val="28"/>
        </w:rPr>
      </w:pPr>
      <w:r w:rsidRPr="00887297">
        <w:rPr>
          <w:b/>
          <w:i/>
          <w:color w:val="000000" w:themeColor="text1"/>
          <w:sz w:val="28"/>
          <w:szCs w:val="28"/>
        </w:rPr>
        <w:t xml:space="preserve">3.Ответить па контрольные вопросы </w:t>
      </w:r>
    </w:p>
    <w:p w:rsidR="00887297" w:rsidRPr="005700BA" w:rsidRDefault="00887297" w:rsidP="00887297">
      <w:pPr>
        <w:ind w:firstLine="300"/>
        <w:rPr>
          <w:b/>
          <w:bCs/>
          <w:color w:val="000000" w:themeColor="text1"/>
          <w:sz w:val="28"/>
          <w:szCs w:val="28"/>
        </w:rPr>
      </w:pPr>
    </w:p>
    <w:p w:rsidR="008D5221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 xml:space="preserve">1.Дайте определение понятию «классификация информации». </w:t>
      </w:r>
    </w:p>
    <w:p w:rsidR="00887297" w:rsidRPr="008935BF" w:rsidRDefault="00887297" w:rsidP="008D5221">
      <w:pPr>
        <w:ind w:firstLine="300"/>
        <w:rPr>
          <w:color w:val="000000" w:themeColor="text1"/>
        </w:rPr>
      </w:pPr>
      <w:r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>2.Перечислите си</w:t>
      </w:r>
      <w:r w:rsidR="00887297">
        <w:rPr>
          <w:color w:val="000000" w:themeColor="text1"/>
        </w:rPr>
        <w:t xml:space="preserve">стемы классификации </w:t>
      </w:r>
      <w:r w:rsidRPr="008935BF">
        <w:rPr>
          <w:color w:val="000000" w:themeColor="text1"/>
        </w:rPr>
        <w:t>информации.</w:t>
      </w:r>
      <w:r w:rsidR="00887297">
        <w:rPr>
          <w:color w:val="000000" w:themeColor="text1"/>
        </w:rPr>
        <w:t>____________________________</w:t>
      </w:r>
    </w:p>
    <w:p w:rsidR="00887297" w:rsidRPr="008935BF" w:rsidRDefault="00887297" w:rsidP="008D5221">
      <w:pPr>
        <w:ind w:firstLine="300"/>
        <w:rPr>
          <w:color w:val="000000" w:themeColor="text1"/>
        </w:rPr>
      </w:pPr>
      <w:r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lastRenderedPageBreak/>
        <w:t>3.Назовите принцип иерархической системы классификации информации.</w:t>
      </w:r>
      <w:r w:rsidR="00887297">
        <w:rPr>
          <w:color w:val="000000" w:themeColor="text1"/>
        </w:rPr>
        <w:br/>
        <w:t>__________________________________________________________________________________________________________________________________________________________</w:t>
      </w:r>
      <w:r w:rsidRPr="008935BF">
        <w:rPr>
          <w:color w:val="000000" w:themeColor="text1"/>
        </w:rPr>
        <w:t xml:space="preserve"> 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 xml:space="preserve">4.Назовите принцип фасетной системы классификации информации. </w:t>
      </w:r>
      <w:r w:rsidR="00887297">
        <w:rPr>
          <w:color w:val="000000" w:themeColor="text1"/>
        </w:rPr>
        <w:t>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  <w:r>
        <w:rPr>
          <w:color w:val="000000" w:themeColor="text1"/>
        </w:rPr>
        <w:t>__________________________________________________________________________</w:t>
      </w: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 xml:space="preserve">5.Раскройте понятие системы кодирования информации. </w:t>
      </w:r>
      <w:r w:rsidR="00887297">
        <w:rPr>
          <w:color w:val="000000" w:themeColor="text1"/>
        </w:rPr>
        <w:t>__________________________________________________________________________________________________________________________________________________________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 xml:space="preserve">6.Назовите принцип порядкового метода кодирования информации. </w:t>
      </w:r>
      <w:r w:rsidR="00887297">
        <w:rPr>
          <w:color w:val="000000" w:themeColor="text1"/>
        </w:rPr>
        <w:t>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 xml:space="preserve">7.Назовите принцип серийно-порядкового метода кодирования информации. </w:t>
      </w:r>
      <w:r w:rsidR="00887297">
        <w:rPr>
          <w:color w:val="000000" w:themeColor="text1"/>
        </w:rPr>
        <w:t>__________________________________________________________________________________________________________________________________________________________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 xml:space="preserve">8.Назовите принцип последовательного метода кодирования информации. </w:t>
      </w:r>
      <w:r w:rsidR="00887297">
        <w:rPr>
          <w:color w:val="000000" w:themeColor="text1"/>
        </w:rPr>
        <w:t>__________________________________________________________________________________________________________________________________________________________</w:t>
      </w:r>
    </w:p>
    <w:p w:rsidR="00BB2088" w:rsidRDefault="00BB2088" w:rsidP="008D5221">
      <w:pPr>
        <w:ind w:firstLine="300"/>
        <w:rPr>
          <w:color w:val="000000" w:themeColor="text1"/>
        </w:rPr>
      </w:pP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>9.</w:t>
      </w:r>
      <w:r>
        <w:rPr>
          <w:color w:val="000000" w:themeColor="text1"/>
        </w:rPr>
        <w:t>Н</w:t>
      </w:r>
      <w:r w:rsidRPr="008935BF">
        <w:rPr>
          <w:color w:val="000000" w:themeColor="text1"/>
        </w:rPr>
        <w:t xml:space="preserve">азовите принцип параллельного метода кодирования информации. </w:t>
      </w:r>
      <w:r w:rsidR="00887297">
        <w:rPr>
          <w:color w:val="000000" w:themeColor="text1"/>
        </w:rPr>
        <w:t>__________________________________________________________________________________________________________________________________________________________</w:t>
      </w:r>
    </w:p>
    <w:p w:rsidR="00887297" w:rsidRDefault="00887297" w:rsidP="008D5221">
      <w:pPr>
        <w:ind w:firstLine="300"/>
        <w:rPr>
          <w:color w:val="000000" w:themeColor="text1"/>
        </w:rPr>
      </w:pPr>
    </w:p>
    <w:p w:rsidR="008D5221" w:rsidRPr="008935BF" w:rsidRDefault="008D5221" w:rsidP="008D5221">
      <w:pPr>
        <w:ind w:firstLine="300"/>
        <w:rPr>
          <w:color w:val="000000" w:themeColor="text1"/>
        </w:rPr>
      </w:pPr>
      <w:r w:rsidRPr="008935BF">
        <w:rPr>
          <w:color w:val="000000" w:themeColor="text1"/>
        </w:rPr>
        <w:t>10.Дайте определение следующих понятий: классификатор, сообщение, блок, поле, макет сообщения.</w:t>
      </w:r>
    </w:p>
    <w:p w:rsidR="0000667E" w:rsidRDefault="00887297" w:rsidP="00B5365A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B2088">
        <w:rPr>
          <w:b/>
        </w:rPr>
        <w:t>__________________________________________________________________________________________________________________________________________________________</w:t>
      </w:r>
    </w:p>
    <w:p w:rsidR="0000667E" w:rsidRPr="0000667E" w:rsidRDefault="0000667E" w:rsidP="00B5365A">
      <w:pPr>
        <w:rPr>
          <w:b/>
        </w:rPr>
      </w:pPr>
    </w:p>
    <w:p w:rsidR="00B5365A" w:rsidRPr="0000667E" w:rsidRDefault="00B5365A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B5365A" w:rsidRDefault="00B5365A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B5365A" w:rsidRDefault="00B5365A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B5365A" w:rsidRDefault="00B5365A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B5365A" w:rsidRDefault="00B5365A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B5365A" w:rsidRDefault="00B5365A" w:rsidP="008F2E7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F83055" w:rsidRPr="00913D96" w:rsidRDefault="00F83055" w:rsidP="00F83055">
      <w:pPr>
        <w:jc w:val="center"/>
        <w:outlineLvl w:val="1"/>
        <w:rPr>
          <w:b/>
          <w:bCs/>
          <w:caps/>
          <w:color w:val="000000" w:themeColor="text1"/>
          <w:sz w:val="28"/>
          <w:szCs w:val="28"/>
        </w:rPr>
      </w:pPr>
      <w:r>
        <w:rPr>
          <w:b/>
          <w:bCs/>
          <w:caps/>
          <w:color w:val="000000" w:themeColor="text1"/>
          <w:sz w:val="28"/>
          <w:szCs w:val="28"/>
        </w:rPr>
        <w:lastRenderedPageBreak/>
        <w:t>Практическое занятие № 3</w:t>
      </w:r>
    </w:p>
    <w:p w:rsidR="00F83055" w:rsidRDefault="00F83055" w:rsidP="00F83055">
      <w:pPr>
        <w:outlineLvl w:val="5"/>
        <w:rPr>
          <w:b/>
          <w:bCs/>
          <w:color w:val="000000" w:themeColor="text1"/>
          <w:sz w:val="28"/>
          <w:szCs w:val="28"/>
        </w:rPr>
      </w:pPr>
    </w:p>
    <w:p w:rsidR="00F83055" w:rsidRPr="003E321E" w:rsidRDefault="00F83055" w:rsidP="00F83055">
      <w:pPr>
        <w:outlineLvl w:val="5"/>
        <w:rPr>
          <w:b/>
          <w:bCs/>
          <w:color w:val="000000" w:themeColor="text1"/>
          <w:sz w:val="28"/>
          <w:szCs w:val="28"/>
        </w:rPr>
      </w:pPr>
      <w:r w:rsidRPr="003E321E">
        <w:rPr>
          <w:b/>
          <w:bCs/>
          <w:color w:val="000000" w:themeColor="text1"/>
          <w:sz w:val="28"/>
          <w:szCs w:val="28"/>
        </w:rPr>
        <w:t>Поиск заданной информации в сетях Internet и Intranet</w:t>
      </w:r>
    </w:p>
    <w:p w:rsidR="00F83055" w:rsidRDefault="00F83055" w:rsidP="00F83055">
      <w:pPr>
        <w:outlineLvl w:val="5"/>
        <w:rPr>
          <w:b/>
          <w:bCs/>
          <w:color w:val="000000" w:themeColor="text1"/>
        </w:rPr>
      </w:pPr>
    </w:p>
    <w:p w:rsidR="00F83055" w:rsidRPr="003E321E" w:rsidRDefault="00F83055" w:rsidP="00F83055">
      <w:pPr>
        <w:outlineLvl w:val="5"/>
        <w:rPr>
          <w:b/>
          <w:bCs/>
          <w:color w:val="000000" w:themeColor="text1"/>
        </w:rPr>
      </w:pPr>
      <w:r w:rsidRPr="003E321E">
        <w:rPr>
          <w:b/>
          <w:bCs/>
          <w:color w:val="000000" w:themeColor="text1"/>
        </w:rPr>
        <w:t xml:space="preserve">Цель: </w:t>
      </w:r>
    </w:p>
    <w:p w:rsidR="00F83055" w:rsidRPr="00F83055" w:rsidRDefault="00F83055" w:rsidP="003E6667">
      <w:pPr>
        <w:ind w:left="147" w:right="147"/>
        <w:jc w:val="both"/>
        <w:rPr>
          <w:b/>
          <w:i/>
          <w:color w:val="000000" w:themeColor="text1"/>
        </w:rPr>
      </w:pPr>
      <w:r w:rsidRPr="00F83055">
        <w:rPr>
          <w:b/>
          <w:i/>
          <w:color w:val="000000" w:themeColor="text1"/>
        </w:rPr>
        <w:t>1. Изучить способы поиска указанной информации или документа в сети Интернет или Интранет.</w:t>
      </w:r>
    </w:p>
    <w:p w:rsidR="00F83055" w:rsidRPr="00F83055" w:rsidRDefault="00F83055" w:rsidP="003E6667">
      <w:pPr>
        <w:ind w:left="147" w:right="147"/>
        <w:jc w:val="both"/>
        <w:rPr>
          <w:b/>
          <w:i/>
          <w:color w:val="000000" w:themeColor="text1"/>
        </w:rPr>
      </w:pPr>
      <w:r w:rsidRPr="00F83055">
        <w:rPr>
          <w:b/>
          <w:i/>
          <w:color w:val="000000" w:themeColor="text1"/>
        </w:rPr>
        <w:t>2. По индивидуальному заданию найти в сети Интернет указанную информацию или документ.</w:t>
      </w:r>
    </w:p>
    <w:p w:rsidR="00F83055" w:rsidRPr="00F83055" w:rsidRDefault="00F83055" w:rsidP="003E6667">
      <w:pPr>
        <w:ind w:left="147" w:right="147"/>
        <w:jc w:val="both"/>
        <w:rPr>
          <w:b/>
          <w:i/>
          <w:color w:val="000000" w:themeColor="text1"/>
        </w:rPr>
      </w:pPr>
      <w:r w:rsidRPr="00F83055">
        <w:rPr>
          <w:b/>
          <w:i/>
          <w:color w:val="000000" w:themeColor="text1"/>
        </w:rPr>
        <w:t>3. Представить в отчёт в печатном виде образцы указанной информации или документа, найденные по заданию в сети Интернет.</w:t>
      </w:r>
    </w:p>
    <w:p w:rsidR="00F83055" w:rsidRDefault="00F83055" w:rsidP="00F83055">
      <w:pPr>
        <w:outlineLvl w:val="5"/>
        <w:rPr>
          <w:b/>
          <w:bCs/>
          <w:color w:val="000000" w:themeColor="text1"/>
        </w:rPr>
      </w:pPr>
    </w:p>
    <w:p w:rsidR="00F83055" w:rsidRPr="003E321E" w:rsidRDefault="00F83055" w:rsidP="00F83055">
      <w:pPr>
        <w:outlineLvl w:val="5"/>
        <w:rPr>
          <w:b/>
          <w:bCs/>
          <w:color w:val="000000" w:themeColor="text1"/>
        </w:rPr>
      </w:pPr>
      <w:r w:rsidRPr="003E321E">
        <w:rPr>
          <w:b/>
          <w:bCs/>
          <w:color w:val="000000" w:themeColor="text1"/>
        </w:rPr>
        <w:t xml:space="preserve">Оборудование: </w:t>
      </w:r>
      <w:r w:rsidRPr="003E321E">
        <w:rPr>
          <w:color w:val="000000" w:themeColor="text1"/>
        </w:rPr>
        <w:t xml:space="preserve">ПЭВМ , локальная сеть. </w:t>
      </w:r>
    </w:p>
    <w:p w:rsidR="00F83055" w:rsidRDefault="00F83055" w:rsidP="00F83055">
      <w:pPr>
        <w:outlineLvl w:val="5"/>
        <w:rPr>
          <w:b/>
          <w:bCs/>
          <w:color w:val="000000" w:themeColor="text1"/>
        </w:rPr>
      </w:pPr>
    </w:p>
    <w:p w:rsidR="00F83055" w:rsidRPr="003E321E" w:rsidRDefault="00F83055" w:rsidP="00F83055">
      <w:pPr>
        <w:outlineLvl w:val="5"/>
        <w:rPr>
          <w:b/>
          <w:bCs/>
          <w:color w:val="000000" w:themeColor="text1"/>
        </w:rPr>
      </w:pPr>
      <w:r w:rsidRPr="003E321E">
        <w:rPr>
          <w:b/>
          <w:bCs/>
          <w:color w:val="000000" w:themeColor="text1"/>
        </w:rPr>
        <w:t>Задания :</w:t>
      </w: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1)найти заданную информацию в соответствии с исходными данными; </w:t>
      </w: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2) произвести сортировку информации по параметрам актуальности, достоверности и достаточности; </w:t>
      </w: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3) скопировать нужную информацию и сохранить ее. </w:t>
      </w:r>
    </w:p>
    <w:p w:rsidR="00F83055" w:rsidRDefault="00F83055" w:rsidP="00F83055">
      <w:pPr>
        <w:outlineLvl w:val="5"/>
        <w:rPr>
          <w:b/>
          <w:bCs/>
          <w:color w:val="000000" w:themeColor="text1"/>
        </w:rPr>
      </w:pPr>
      <w:r w:rsidRPr="003E321E">
        <w:rPr>
          <w:b/>
          <w:bCs/>
          <w:color w:val="000000" w:themeColor="text1"/>
        </w:rPr>
        <w:t xml:space="preserve">Исходные данные: </w:t>
      </w:r>
    </w:p>
    <w:p w:rsidR="00257BAA" w:rsidRDefault="00257BAA" w:rsidP="00257BAA">
      <w:pPr>
        <w:spacing w:before="150" w:after="150"/>
        <w:ind w:right="-1"/>
        <w:jc w:val="right"/>
        <w:rPr>
          <w:b/>
          <w:color w:val="000000" w:themeColor="text1"/>
        </w:rPr>
      </w:pPr>
      <w:r>
        <w:rPr>
          <w:b/>
          <w:color w:val="000000" w:themeColor="text1"/>
        </w:rPr>
        <w:t>Таблица 1</w:t>
      </w:r>
      <w:r w:rsidRPr="00257BAA">
        <w:rPr>
          <w:b/>
          <w:color w:val="000000" w:themeColor="text1"/>
        </w:rPr>
        <w:t xml:space="preserve">. </w:t>
      </w:r>
    </w:p>
    <w:p w:rsidR="00257BAA" w:rsidRPr="00257BAA" w:rsidRDefault="00257BAA" w:rsidP="00257BAA">
      <w:pPr>
        <w:spacing w:before="150" w:after="150"/>
        <w:ind w:right="-1"/>
        <w:jc w:val="center"/>
        <w:rPr>
          <w:b/>
          <w:color w:val="000000" w:themeColor="text1"/>
        </w:rPr>
      </w:pPr>
      <w:r w:rsidRPr="00257BAA">
        <w:rPr>
          <w:b/>
          <w:color w:val="000000" w:themeColor="text1"/>
        </w:rPr>
        <w:t>Индивидуальные задания для поиска заданной информации в сети Интернет.</w:t>
      </w:r>
    </w:p>
    <w:p w:rsidR="00F83055" w:rsidRPr="003E321E" w:rsidRDefault="00F83055" w:rsidP="00F83055">
      <w:pPr>
        <w:jc w:val="center"/>
        <w:outlineLvl w:val="5"/>
        <w:rPr>
          <w:b/>
          <w:bCs/>
          <w:i/>
          <w:color w:val="000000" w:themeColor="text1"/>
        </w:rPr>
      </w:pPr>
    </w:p>
    <w:tbl>
      <w:tblPr>
        <w:tblW w:w="95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7" w:type="dxa"/>
          <w:left w:w="17" w:type="dxa"/>
          <w:bottom w:w="17" w:type="dxa"/>
          <w:right w:w="17" w:type="dxa"/>
        </w:tblCellMar>
        <w:tblLook w:val="04A0"/>
      </w:tblPr>
      <w:tblGrid>
        <w:gridCol w:w="1469"/>
        <w:gridCol w:w="8048"/>
      </w:tblGrid>
      <w:tr w:rsidR="00F83055" w:rsidRPr="003E321E" w:rsidTr="00294534">
        <w:trPr>
          <w:trHeight w:val="5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№ варианта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Задание 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Роль железнодорожного транспорта в экономике России</w:t>
            </w:r>
          </w:p>
        </w:tc>
      </w:tr>
      <w:tr w:rsidR="00F83055" w:rsidRPr="003E321E" w:rsidTr="00154F01">
        <w:trPr>
          <w:trHeight w:val="2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154F01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Самый древний памятник в Англии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Развитие железной дороги в России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 уникальных озёр России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Здоровый образ жизни – залог успеха</w:t>
            </w:r>
          </w:p>
        </w:tc>
      </w:tr>
      <w:tr w:rsidR="00F83055" w:rsidRPr="003E321E" w:rsidTr="00294534">
        <w:trPr>
          <w:trHeight w:val="2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B63E09" w:rsidRDefault="00F83055" w:rsidP="00294534">
            <w:pPr>
              <w:jc w:val="center"/>
              <w:rPr>
                <w:color w:val="000000" w:themeColor="text1"/>
              </w:rPr>
            </w:pPr>
            <w:r w:rsidRPr="00B63E09">
              <w:rPr>
                <w:color w:val="000000" w:themeColor="text1"/>
              </w:rPr>
              <w:t xml:space="preserve">Добыча соли в озере </w:t>
            </w:r>
            <w:r w:rsidRPr="00FE059B">
              <w:rPr>
                <w:color w:val="000000" w:themeColor="text1"/>
              </w:rPr>
              <w:t>Баскунча</w:t>
            </w:r>
            <w:r>
              <w:rPr>
                <w:color w:val="000000" w:themeColor="text1"/>
              </w:rPr>
              <w:t>к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3E1678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Метаболизм калибри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Значение компьютерных технологий в образовательном процессе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Структура леса</w:t>
            </w:r>
          </w:p>
        </w:tc>
      </w:tr>
      <w:tr w:rsidR="00F83055" w:rsidRPr="003E321E" w:rsidTr="00294534">
        <w:trPr>
          <w:trHeight w:val="2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Каспийское море</w:t>
            </w:r>
          </w:p>
        </w:tc>
      </w:tr>
      <w:tr w:rsidR="00F83055" w:rsidRPr="003E321E" w:rsidTr="00294534">
        <w:trPr>
          <w:trHeight w:val="36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Выращивание зерновых в России</w:t>
            </w:r>
          </w:p>
        </w:tc>
      </w:tr>
      <w:tr w:rsidR="00F83055" w:rsidRPr="003E321E" w:rsidTr="00294534">
        <w:trPr>
          <w:trHeight w:val="22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Переработка нефти</w:t>
            </w:r>
          </w:p>
        </w:tc>
      </w:tr>
      <w:tr w:rsidR="00F83055" w:rsidRPr="003E321E" w:rsidTr="00154F01">
        <w:trPr>
          <w:trHeight w:val="3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 w:rsidRPr="00615E12">
              <w:rPr>
                <w:color w:val="000000" w:themeColor="text1"/>
              </w:rPr>
              <w:t>Типы и виды электростанций</w:t>
            </w:r>
          </w:p>
        </w:tc>
      </w:tr>
      <w:tr w:rsidR="00F83055" w:rsidRPr="003E321E" w:rsidTr="00294534">
        <w:trPr>
          <w:trHeight w:val="22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Знаки различия и форменная одежда железнодорожников</w:t>
            </w:r>
          </w:p>
        </w:tc>
      </w:tr>
      <w:tr w:rsidR="00F83055" w:rsidRPr="003E321E" w:rsidTr="00294534">
        <w:trPr>
          <w:trHeight w:val="2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Старейшие учебные заведения России</w:t>
            </w:r>
          </w:p>
        </w:tc>
      </w:tr>
      <w:tr w:rsidR="00F83055" w:rsidRPr="003E321E" w:rsidTr="00294534">
        <w:trPr>
          <w:trHeight w:val="22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</w:t>
            </w:r>
            <w:r w:rsidRPr="003E321E">
              <w:rPr>
                <w:color w:val="000000" w:themeColor="text1"/>
              </w:rPr>
              <w:t xml:space="preserve">окзалы </w:t>
            </w:r>
            <w:r>
              <w:rPr>
                <w:color w:val="000000" w:themeColor="text1"/>
              </w:rPr>
              <w:t>Приволжской железной дороги</w:t>
            </w:r>
          </w:p>
        </w:tc>
      </w:tr>
      <w:tr w:rsidR="00F83055" w:rsidRPr="003E321E" w:rsidTr="00154F01">
        <w:trPr>
          <w:trHeight w:val="30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615E12" w:rsidRDefault="00F83055" w:rsidP="00294534">
            <w:pPr>
              <w:pStyle w:val="1"/>
              <w:shd w:val="clear" w:color="auto" w:fill="FFFFFF"/>
              <w:spacing w:after="173"/>
              <w:jc w:val="center"/>
              <w:rPr>
                <w:b w:val="0"/>
                <w:bCs w:val="0"/>
                <w:color w:val="000000" w:themeColor="text1"/>
                <w:sz w:val="24"/>
              </w:rPr>
            </w:pPr>
            <w:r w:rsidRPr="00084D17">
              <w:rPr>
                <w:b w:val="0"/>
                <w:bCs w:val="0"/>
                <w:color w:val="000000" w:themeColor="text1"/>
                <w:sz w:val="24"/>
              </w:rPr>
              <w:t>Растительный мир зоны степей</w:t>
            </w:r>
          </w:p>
        </w:tc>
      </w:tr>
      <w:tr w:rsidR="00F83055" w:rsidRPr="003E321E" w:rsidTr="00294534">
        <w:trPr>
          <w:trHeight w:val="2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DD5735" w:rsidRDefault="00F83055" w:rsidP="00294534">
            <w:pPr>
              <w:jc w:val="center"/>
              <w:rPr>
                <w:color w:val="000000" w:themeColor="text1"/>
              </w:rPr>
            </w:pPr>
            <w:r w:rsidRPr="00DD5735">
              <w:rPr>
                <w:bCs/>
                <w:color w:val="000000" w:themeColor="text1"/>
                <w:shd w:val="clear" w:color="auto" w:fill="FFFFFF"/>
              </w:rPr>
              <w:t>Космическое пространство</w:t>
            </w:r>
          </w:p>
        </w:tc>
      </w:tr>
      <w:tr w:rsidR="00F83055" w:rsidRPr="003E321E" w:rsidTr="00154F01">
        <w:trPr>
          <w:trHeight w:val="3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  <w:r w:rsidRPr="003E321E">
              <w:rPr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154F01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 реке Рейн есть местность, где эхо повторяет слово 20 раз.</w:t>
            </w:r>
          </w:p>
        </w:tc>
      </w:tr>
      <w:tr w:rsidR="00F83055" w:rsidRPr="003E321E" w:rsidTr="00154F01">
        <w:trPr>
          <w:trHeight w:val="4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3E1678" w:rsidP="003E167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        </w:t>
            </w:r>
            <w:r w:rsidR="00F83055">
              <w:rPr>
                <w:color w:val="000000" w:themeColor="text1"/>
              </w:rPr>
              <w:t>20</w:t>
            </w:r>
            <w:r w:rsidR="00F83055" w:rsidRPr="003E321E">
              <w:rPr>
                <w:color w:val="000000" w:themeColor="text1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154F01" w:rsidRDefault="00154F01" w:rsidP="00154F01">
            <w:r>
              <w:t xml:space="preserve">    </w:t>
            </w:r>
            <w:r w:rsidR="003E1678" w:rsidRPr="00882F9C">
              <w:t>Почему ирландским женщинам 19 века нельзя было пить чай?</w:t>
            </w:r>
          </w:p>
        </w:tc>
      </w:tr>
      <w:tr w:rsidR="00F83055" w:rsidRPr="003E321E" w:rsidTr="00294534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Русские богатыри</w:t>
            </w:r>
          </w:p>
        </w:tc>
      </w:tr>
      <w:tr w:rsidR="00F83055" w:rsidRPr="003E321E" w:rsidTr="00154F01">
        <w:trPr>
          <w:trHeight w:val="2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 w:rsidRPr="003E321E">
              <w:rPr>
                <w:color w:val="000000" w:themeColor="text1"/>
              </w:rPr>
              <w:t>История фотографии</w:t>
            </w:r>
          </w:p>
        </w:tc>
      </w:tr>
      <w:tr w:rsidR="00F83055" w:rsidRPr="003E321E" w:rsidTr="00154F01">
        <w:trPr>
          <w:trHeight w:val="34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257BAA" w:rsidRDefault="00F83055" w:rsidP="00294534">
            <w:pPr>
              <w:jc w:val="center"/>
              <w:rPr>
                <w:b/>
                <w:color w:val="000000" w:themeColor="text1"/>
              </w:rPr>
            </w:pPr>
            <w:r w:rsidRPr="00257BAA">
              <w:rPr>
                <w:rStyle w:val="ad"/>
                <w:b w:val="0"/>
                <w:color w:val="000000" w:themeColor="text1"/>
                <w:shd w:val="clear" w:color="auto" w:fill="FFFFFF"/>
              </w:rPr>
              <w:t>Галактика Млечный путь</w:t>
            </w:r>
          </w:p>
        </w:tc>
      </w:tr>
      <w:tr w:rsidR="00F83055" w:rsidRPr="003E321E" w:rsidTr="00294534">
        <w:trPr>
          <w:trHeight w:val="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DD5735" w:rsidRDefault="00F83055" w:rsidP="00294534">
            <w:pPr>
              <w:pStyle w:val="1"/>
              <w:jc w:val="center"/>
              <w:rPr>
                <w:b w:val="0"/>
                <w:color w:val="000000" w:themeColor="text1"/>
                <w:sz w:val="32"/>
                <w:szCs w:val="32"/>
              </w:rPr>
            </w:pPr>
            <w:r>
              <w:rPr>
                <w:b w:val="0"/>
                <w:color w:val="000000" w:themeColor="text1"/>
                <w:sz w:val="24"/>
              </w:rPr>
              <w:t>З</w:t>
            </w:r>
            <w:r w:rsidRPr="00BD47AE">
              <w:rPr>
                <w:b w:val="0"/>
                <w:color w:val="000000" w:themeColor="text1"/>
                <w:sz w:val="24"/>
              </w:rPr>
              <w:t>везда Табби продолжает подкидывать ученым загадки</w:t>
            </w:r>
          </w:p>
        </w:tc>
      </w:tr>
      <w:tr w:rsidR="00F83055" w:rsidRPr="003E321E" w:rsidTr="00294534">
        <w:trPr>
          <w:trHeight w:val="2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055" w:rsidRPr="003E321E" w:rsidRDefault="00F83055" w:rsidP="0029453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Самая извилистая река</w:t>
            </w:r>
            <w:r w:rsidRPr="003E321E">
              <w:rPr>
                <w:color w:val="000000" w:themeColor="text1"/>
              </w:rPr>
              <w:t xml:space="preserve"> России</w:t>
            </w:r>
          </w:p>
        </w:tc>
      </w:tr>
    </w:tbl>
    <w:p w:rsidR="00F83055" w:rsidRDefault="00F83055" w:rsidP="00F83055">
      <w:pPr>
        <w:outlineLvl w:val="5"/>
        <w:rPr>
          <w:b/>
          <w:bCs/>
          <w:color w:val="000000" w:themeColor="text1"/>
        </w:rPr>
      </w:pPr>
    </w:p>
    <w:p w:rsidR="00257BAA" w:rsidRDefault="00257BAA" w:rsidP="00F83055">
      <w:pPr>
        <w:outlineLvl w:val="5"/>
        <w:rPr>
          <w:b/>
          <w:bCs/>
          <w:color w:val="000000" w:themeColor="text1"/>
        </w:rPr>
      </w:pPr>
    </w:p>
    <w:p w:rsidR="00257BAA" w:rsidRPr="00257BAA" w:rsidRDefault="00257BAA" w:rsidP="00257BAA">
      <w:pPr>
        <w:spacing w:before="150" w:after="150" w:line="276" w:lineRule="auto"/>
        <w:ind w:left="150" w:right="150"/>
        <w:rPr>
          <w:color w:val="000000" w:themeColor="text1"/>
          <w:sz w:val="28"/>
          <w:szCs w:val="28"/>
        </w:rPr>
      </w:pPr>
      <w:r w:rsidRPr="00257BAA">
        <w:rPr>
          <w:b/>
          <w:bCs/>
          <w:color w:val="000000" w:themeColor="text1"/>
          <w:sz w:val="28"/>
          <w:szCs w:val="28"/>
        </w:rPr>
        <w:t>Ход выполнения:</w:t>
      </w:r>
    </w:p>
    <w:p w:rsidR="00257BAA" w:rsidRPr="00257BAA" w:rsidRDefault="00257BAA" w:rsidP="003E6667">
      <w:pPr>
        <w:spacing w:before="150" w:after="150" w:line="276" w:lineRule="auto"/>
        <w:ind w:left="150" w:right="150"/>
        <w:jc w:val="both"/>
        <w:rPr>
          <w:color w:val="000000" w:themeColor="text1"/>
        </w:rPr>
      </w:pPr>
      <w:r w:rsidRPr="00257BAA">
        <w:rPr>
          <w:color w:val="000000" w:themeColor="text1"/>
        </w:rPr>
        <w:t>1. Получить индив</w:t>
      </w:r>
      <w:r>
        <w:rPr>
          <w:color w:val="000000" w:themeColor="text1"/>
        </w:rPr>
        <w:t>идуальное задание (по Таблице №1</w:t>
      </w:r>
      <w:r w:rsidRPr="00257BAA">
        <w:rPr>
          <w:color w:val="000000" w:themeColor="text1"/>
        </w:rPr>
        <w:t>) для поиска указанной информации или документа в сети Интернет. Номер индивидуального задания присваивается в соответствии с порядковым номером в ЖУЗ.</w:t>
      </w:r>
    </w:p>
    <w:p w:rsidR="00257BAA" w:rsidRPr="00257BAA" w:rsidRDefault="00257BAA" w:rsidP="003E6667">
      <w:pPr>
        <w:spacing w:before="150" w:after="150" w:line="276" w:lineRule="auto"/>
        <w:ind w:left="150" w:right="150"/>
        <w:jc w:val="both"/>
        <w:rPr>
          <w:color w:val="000000" w:themeColor="text1"/>
        </w:rPr>
      </w:pPr>
      <w:r w:rsidRPr="00257BAA">
        <w:rPr>
          <w:color w:val="000000" w:themeColor="text1"/>
        </w:rPr>
        <w:t>2. На ПЭВМ, подключенной к сети Интернет, выполнить логически и технически правильный запрос для поиска указанной информации или документа в сети.</w:t>
      </w:r>
    </w:p>
    <w:p w:rsidR="00257BAA" w:rsidRPr="00257BAA" w:rsidRDefault="00257BAA" w:rsidP="003E6667">
      <w:pPr>
        <w:spacing w:before="150" w:after="150" w:line="276" w:lineRule="auto"/>
        <w:ind w:left="150" w:right="150"/>
        <w:jc w:val="both"/>
        <w:rPr>
          <w:color w:val="000000" w:themeColor="text1"/>
        </w:rPr>
      </w:pPr>
      <w:r w:rsidRPr="00257BAA">
        <w:rPr>
          <w:color w:val="000000" w:themeColor="text1"/>
        </w:rPr>
        <w:t>3. Успешно выполнив индивидуальное задание по поиску указанной информации или документа в сети Интернет, одним из разрешённых способов копировать данный материал в электронном виде на ПЭВМ.</w:t>
      </w:r>
    </w:p>
    <w:p w:rsidR="00257BAA" w:rsidRPr="00257BAA" w:rsidRDefault="00257BAA" w:rsidP="003E6667">
      <w:pPr>
        <w:spacing w:before="150" w:after="150" w:line="276" w:lineRule="auto"/>
        <w:ind w:left="150" w:right="150"/>
        <w:jc w:val="both"/>
        <w:rPr>
          <w:color w:val="000000" w:themeColor="text1"/>
        </w:rPr>
      </w:pPr>
      <w:r w:rsidRPr="00257BAA">
        <w:rPr>
          <w:color w:val="000000" w:themeColor="text1"/>
        </w:rPr>
        <w:t>4. Выполнить форматирование полученных электронных документов в следующий вид: Шрифт- Times New Roman, размер шрифта-14.</w:t>
      </w:r>
    </w:p>
    <w:p w:rsidR="00257BAA" w:rsidRPr="00257BAA" w:rsidRDefault="00257BAA" w:rsidP="003E6667">
      <w:pPr>
        <w:spacing w:before="150" w:after="150" w:line="276" w:lineRule="auto"/>
        <w:ind w:left="150" w:right="150"/>
        <w:jc w:val="both"/>
        <w:rPr>
          <w:color w:val="000000" w:themeColor="text1"/>
        </w:rPr>
      </w:pPr>
      <w:r w:rsidRPr="00257BAA">
        <w:rPr>
          <w:color w:val="000000" w:themeColor="text1"/>
        </w:rPr>
        <w:t>5. Отформатированный документ распечатать на принтере и включить в</w:t>
      </w:r>
      <w:r>
        <w:rPr>
          <w:color w:val="000000" w:themeColor="text1"/>
        </w:rPr>
        <w:t xml:space="preserve"> отчёт по Практическому занятию №3</w:t>
      </w:r>
      <w:r w:rsidRPr="00257BAA">
        <w:rPr>
          <w:color w:val="000000" w:themeColor="text1"/>
        </w:rPr>
        <w:t>.</w:t>
      </w:r>
    </w:p>
    <w:p w:rsidR="00F83055" w:rsidRDefault="00F83055" w:rsidP="00F83055">
      <w:pPr>
        <w:outlineLvl w:val="5"/>
        <w:rPr>
          <w:b/>
          <w:bCs/>
          <w:color w:val="000000" w:themeColor="text1"/>
        </w:rPr>
      </w:pPr>
    </w:p>
    <w:p w:rsidR="00F83055" w:rsidRPr="00257BAA" w:rsidRDefault="00F83055" w:rsidP="00F83055">
      <w:pPr>
        <w:outlineLvl w:val="5"/>
        <w:rPr>
          <w:b/>
          <w:bCs/>
          <w:color w:val="000000" w:themeColor="text1"/>
          <w:sz w:val="28"/>
          <w:szCs w:val="28"/>
        </w:rPr>
      </w:pPr>
      <w:r w:rsidRPr="00257BAA">
        <w:rPr>
          <w:b/>
          <w:bCs/>
          <w:color w:val="000000" w:themeColor="text1"/>
          <w:sz w:val="28"/>
          <w:szCs w:val="28"/>
        </w:rPr>
        <w:t>Содержание отчета</w:t>
      </w:r>
    </w:p>
    <w:p w:rsidR="00F83055" w:rsidRDefault="00F83055" w:rsidP="00F83055">
      <w:pPr>
        <w:ind w:firstLine="347"/>
        <w:rPr>
          <w:color w:val="000000" w:themeColor="text1"/>
        </w:rPr>
      </w:pPr>
    </w:p>
    <w:p w:rsidR="00F83055" w:rsidRPr="00257BAA" w:rsidRDefault="00F83055" w:rsidP="00F83055">
      <w:pPr>
        <w:ind w:firstLine="347"/>
        <w:rPr>
          <w:b/>
          <w:color w:val="000000" w:themeColor="text1"/>
        </w:rPr>
      </w:pPr>
      <w:r w:rsidRPr="00257BAA">
        <w:rPr>
          <w:b/>
          <w:color w:val="000000" w:themeColor="text1"/>
        </w:rPr>
        <w:t>1. Информация, соответствующая исходным данны</w:t>
      </w:r>
      <w:r w:rsidR="00257BAA" w:rsidRPr="00257BAA">
        <w:rPr>
          <w:b/>
          <w:color w:val="000000" w:themeColor="text1"/>
        </w:rPr>
        <w:t>м ( приложение ).</w:t>
      </w:r>
    </w:p>
    <w:p w:rsidR="00257BAA" w:rsidRDefault="00257BAA" w:rsidP="00F83055">
      <w:pPr>
        <w:ind w:firstLine="347"/>
        <w:rPr>
          <w:color w:val="000000" w:themeColor="text1"/>
        </w:rPr>
      </w:pPr>
    </w:p>
    <w:p w:rsidR="00F83055" w:rsidRDefault="00F83055" w:rsidP="00F83055">
      <w:pPr>
        <w:ind w:firstLine="347"/>
        <w:rPr>
          <w:color w:val="000000" w:themeColor="text1"/>
        </w:rPr>
      </w:pPr>
      <w:r w:rsidRPr="00257BAA">
        <w:rPr>
          <w:b/>
          <w:color w:val="000000" w:themeColor="text1"/>
        </w:rPr>
        <w:t>2. Поэтапное описание шагов работы в сети по поиску информации</w:t>
      </w:r>
      <w:r w:rsidRPr="003E321E">
        <w:rPr>
          <w:color w:val="000000" w:themeColor="text1"/>
        </w:rPr>
        <w:t xml:space="preserve">. </w:t>
      </w:r>
    </w:p>
    <w:p w:rsidR="003E1678" w:rsidRPr="003E321E" w:rsidRDefault="003E1678" w:rsidP="00F83055">
      <w:pPr>
        <w:ind w:firstLine="347"/>
        <w:rPr>
          <w:color w:val="000000" w:themeColor="text1"/>
        </w:rPr>
      </w:pPr>
      <w:r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7BAA" w:rsidRDefault="00257BAA" w:rsidP="003E1678">
      <w:pPr>
        <w:rPr>
          <w:color w:val="000000" w:themeColor="text1"/>
        </w:rPr>
      </w:pPr>
    </w:p>
    <w:p w:rsidR="00257BAA" w:rsidRDefault="00257BAA" w:rsidP="00F83055">
      <w:pPr>
        <w:ind w:firstLine="347"/>
        <w:rPr>
          <w:color w:val="000000" w:themeColor="text1"/>
        </w:rPr>
      </w:pPr>
    </w:p>
    <w:p w:rsidR="003E6667" w:rsidRDefault="003E6667" w:rsidP="003E1678">
      <w:pPr>
        <w:rPr>
          <w:b/>
          <w:color w:val="000000" w:themeColor="text1"/>
          <w:sz w:val="28"/>
          <w:szCs w:val="28"/>
        </w:rPr>
      </w:pPr>
    </w:p>
    <w:p w:rsidR="003E6667" w:rsidRDefault="003E6667" w:rsidP="003E1678">
      <w:pPr>
        <w:rPr>
          <w:b/>
          <w:color w:val="000000" w:themeColor="text1"/>
          <w:sz w:val="28"/>
          <w:szCs w:val="28"/>
        </w:rPr>
      </w:pPr>
    </w:p>
    <w:p w:rsidR="003E6667" w:rsidRDefault="003E6667" w:rsidP="003E1678">
      <w:pPr>
        <w:rPr>
          <w:b/>
          <w:color w:val="000000" w:themeColor="text1"/>
          <w:sz w:val="28"/>
          <w:szCs w:val="28"/>
        </w:rPr>
      </w:pPr>
    </w:p>
    <w:p w:rsidR="00F83055" w:rsidRPr="003E1678" w:rsidRDefault="00F83055" w:rsidP="003E1678">
      <w:pPr>
        <w:rPr>
          <w:b/>
          <w:bCs/>
          <w:color w:val="000000" w:themeColor="text1"/>
          <w:sz w:val="28"/>
          <w:szCs w:val="28"/>
        </w:rPr>
      </w:pPr>
      <w:r w:rsidRPr="003E1678">
        <w:rPr>
          <w:b/>
          <w:color w:val="000000" w:themeColor="text1"/>
          <w:sz w:val="28"/>
          <w:szCs w:val="28"/>
        </w:rPr>
        <w:lastRenderedPageBreak/>
        <w:t xml:space="preserve"> Ответы на контрольные вопросы </w:t>
      </w:r>
    </w:p>
    <w:p w:rsidR="003E1678" w:rsidRDefault="003E1678" w:rsidP="00F83055">
      <w:pPr>
        <w:ind w:firstLine="347"/>
        <w:rPr>
          <w:b/>
          <w:bCs/>
          <w:color w:val="000000" w:themeColor="text1"/>
        </w:rPr>
      </w:pP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1. Дайте определения термина «информация». </w:t>
      </w:r>
    </w:p>
    <w:p w:rsidR="003E1678" w:rsidRDefault="003E1678" w:rsidP="00F83055">
      <w:pPr>
        <w:ind w:firstLine="347"/>
        <w:rPr>
          <w:color w:val="000000" w:themeColor="text1"/>
        </w:rPr>
      </w:pPr>
      <w:r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1678" w:rsidRDefault="003E1678" w:rsidP="00F83055">
      <w:pPr>
        <w:ind w:firstLine="347"/>
        <w:rPr>
          <w:color w:val="000000" w:themeColor="text1"/>
        </w:rPr>
      </w:pP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2. Опишите свойства информации. </w:t>
      </w:r>
      <w:r w:rsidR="003E1678"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1678" w:rsidRDefault="003E1678" w:rsidP="00F83055">
      <w:pPr>
        <w:ind w:firstLine="347"/>
        <w:rPr>
          <w:color w:val="000000" w:themeColor="text1"/>
        </w:rPr>
      </w:pP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3. Раскройте понятие термина «сервер». </w:t>
      </w:r>
      <w:r w:rsidR="003E1678">
        <w:rPr>
          <w:color w:val="000000" w:themeColor="text1"/>
        </w:rPr>
        <w:t>__________________________________________________________________________________________________________________________________________________________</w:t>
      </w:r>
    </w:p>
    <w:p w:rsidR="003E1678" w:rsidRDefault="003E1678" w:rsidP="00F83055">
      <w:pPr>
        <w:ind w:firstLine="347"/>
        <w:rPr>
          <w:color w:val="000000" w:themeColor="text1"/>
        </w:rPr>
      </w:pP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4. Раскройте понятие термина «клиент». </w:t>
      </w:r>
      <w:r w:rsidR="003E1678"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1678" w:rsidRDefault="003E1678" w:rsidP="00F83055">
      <w:pPr>
        <w:ind w:firstLine="347"/>
        <w:rPr>
          <w:color w:val="000000" w:themeColor="text1"/>
        </w:rPr>
      </w:pP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 xml:space="preserve">5. Назовите способы поиска информации. </w:t>
      </w:r>
      <w:r w:rsidR="003E1678">
        <w:rPr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E1678" w:rsidRDefault="003E1678" w:rsidP="00F83055">
      <w:pPr>
        <w:ind w:firstLine="347"/>
        <w:rPr>
          <w:color w:val="000000" w:themeColor="text1"/>
        </w:rPr>
      </w:pPr>
    </w:p>
    <w:p w:rsidR="00F83055" w:rsidRPr="003E321E" w:rsidRDefault="00F83055" w:rsidP="00F83055">
      <w:pPr>
        <w:ind w:firstLine="347"/>
        <w:rPr>
          <w:color w:val="000000" w:themeColor="text1"/>
        </w:rPr>
      </w:pPr>
      <w:r w:rsidRPr="003E321E">
        <w:rPr>
          <w:color w:val="000000" w:themeColor="text1"/>
        </w:rPr>
        <w:t>6. Назовите виды запросов информации.</w:t>
      </w:r>
      <w:r w:rsidR="003E1678">
        <w:rPr>
          <w:color w:val="000000" w:themeColor="text1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83055" w:rsidRPr="003E321E" w:rsidRDefault="00F83055" w:rsidP="00F83055">
      <w:pPr>
        <w:rPr>
          <w:color w:val="000000" w:themeColor="text1"/>
        </w:rPr>
      </w:pPr>
    </w:p>
    <w:p w:rsidR="00B5365A" w:rsidRDefault="003E1678" w:rsidP="003E16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sz w:val="32"/>
          <w:szCs w:val="32"/>
        </w:rPr>
      </w:pPr>
      <w:r>
        <w:rPr>
          <w:b/>
          <w:sz w:val="32"/>
          <w:szCs w:val="32"/>
        </w:rPr>
        <w:t>Вывод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B5365A" w:rsidSect="003159E4">
      <w:footerReference w:type="even" r:id="rId6"/>
      <w:footerReference w:type="default" r:id="rId7"/>
      <w:footerReference w:type="firs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255B" w:rsidRDefault="0031255B" w:rsidP="003F1CA4">
      <w:r>
        <w:separator/>
      </w:r>
    </w:p>
  </w:endnote>
  <w:endnote w:type="continuationSeparator" w:id="1">
    <w:p w:rsidR="0031255B" w:rsidRDefault="0031255B" w:rsidP="003F1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221" w:rsidRDefault="00B23F93">
    <w:pPr>
      <w:rPr>
        <w:sz w:val="2"/>
        <w:szCs w:val="2"/>
      </w:rPr>
    </w:pPr>
    <w:r w:rsidRPr="00B23F93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5361" type="#_x0000_t202" style="position:absolute;margin-left:541pt;margin-top:806.75pt;width:18.95pt;height:7.9pt;z-index:-25165619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D5221" w:rsidRDefault="008D5221">
                <w:r>
                  <w:rPr>
                    <w:rStyle w:val="a8"/>
                  </w:rPr>
                  <w:t xml:space="preserve">- </w:t>
                </w:r>
                <w:fldSimple w:instr=" PAGE \* MERGEFORMAT ">
                  <w:r w:rsidR="00887297" w:rsidRPr="00887297">
                    <w:rPr>
                      <w:rStyle w:val="105pt"/>
                      <w:noProof/>
                    </w:rPr>
                    <w:t>17</w:t>
                  </w:r>
                </w:fldSimple>
                <w:r>
                  <w:rPr>
                    <w:rStyle w:val="a8"/>
                  </w:rP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221" w:rsidRDefault="00B23F93">
    <w:pPr>
      <w:rPr>
        <w:sz w:val="2"/>
        <w:szCs w:val="2"/>
      </w:rPr>
    </w:pPr>
    <w:r w:rsidRPr="00B23F93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5362" type="#_x0000_t202" style="position:absolute;margin-left:541pt;margin-top:806.75pt;width:18.95pt;height:7.9pt;z-index:-251655168;mso-wrap-style:none;mso-wrap-distance-left:5pt;mso-wrap-distance-right:5pt;mso-position-horizontal-relative:page;mso-position-vertical-relative:page" wrapcoords="0 0" filled="f" stroked="f">
          <v:textbox style="mso-next-textbox:#_x0000_s15362;mso-fit-shape-to-text:t" inset="0,0,0,0">
            <w:txbxContent>
              <w:p w:rsidR="008D5221" w:rsidRDefault="008D5221">
                <w:r>
                  <w:rPr>
                    <w:rStyle w:val="a8"/>
                  </w:rPr>
                  <w:t xml:space="preserve">- </w:t>
                </w:r>
                <w:fldSimple w:instr=" PAGE \* MERGEFORMAT ">
                  <w:r w:rsidR="00D23172" w:rsidRPr="00D23172">
                    <w:rPr>
                      <w:rStyle w:val="105pt"/>
                      <w:noProof/>
                    </w:rPr>
                    <w:t>1</w:t>
                  </w:r>
                </w:fldSimple>
                <w:r>
                  <w:rPr>
                    <w:rStyle w:val="a8"/>
                  </w:rP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221" w:rsidRDefault="00B23F93">
    <w:pPr>
      <w:rPr>
        <w:sz w:val="2"/>
        <w:szCs w:val="2"/>
      </w:rPr>
    </w:pPr>
    <w:r w:rsidRPr="00B23F93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5363" type="#_x0000_t202" style="position:absolute;margin-left:533.75pt;margin-top:802.55pt;width:25.2pt;height:7.9pt;z-index:-25165414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D5221" w:rsidRDefault="008D5221">
                <w:r>
                  <w:rPr>
                    <w:rStyle w:val="a8"/>
                  </w:rPr>
                  <w:t xml:space="preserve">- </w:t>
                </w:r>
                <w:fldSimple w:instr=" PAGE \* MERGEFORMAT ">
                  <w:r w:rsidRPr="00553067">
                    <w:rPr>
                      <w:rStyle w:val="105pt"/>
                      <w:noProof/>
                    </w:rPr>
                    <w:t>1</w:t>
                  </w:r>
                </w:fldSimple>
                <w:r>
                  <w:rPr>
                    <w:rStyle w:val="a8"/>
                  </w:rP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255B" w:rsidRDefault="0031255B" w:rsidP="003F1CA4">
      <w:r>
        <w:separator/>
      </w:r>
    </w:p>
  </w:footnote>
  <w:footnote w:type="continuationSeparator" w:id="1">
    <w:p w:rsidR="0031255B" w:rsidRDefault="0031255B" w:rsidP="003F1C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hdrShapeDefaults>
    <o:shapedefaults v:ext="edit" spidmax="22530"/>
    <o:shapelayout v:ext="edit">
      <o:idmap v:ext="edit" data="15"/>
    </o:shapelayout>
  </w:hdrShapeDefaults>
  <w:footnotePr>
    <w:footnote w:id="0"/>
    <w:footnote w:id="1"/>
  </w:footnotePr>
  <w:endnotePr>
    <w:endnote w:id="0"/>
    <w:endnote w:id="1"/>
  </w:endnotePr>
  <w:compat/>
  <w:rsids>
    <w:rsidRoot w:val="00424164"/>
    <w:rsid w:val="0000667E"/>
    <w:rsid w:val="000E04BE"/>
    <w:rsid w:val="00154F01"/>
    <w:rsid w:val="00192D70"/>
    <w:rsid w:val="001B2CFF"/>
    <w:rsid w:val="00201DDC"/>
    <w:rsid w:val="00257BAA"/>
    <w:rsid w:val="0026065F"/>
    <w:rsid w:val="0026291E"/>
    <w:rsid w:val="00286288"/>
    <w:rsid w:val="002B60D6"/>
    <w:rsid w:val="0031255B"/>
    <w:rsid w:val="003159E4"/>
    <w:rsid w:val="003A2B24"/>
    <w:rsid w:val="003E1678"/>
    <w:rsid w:val="003E6667"/>
    <w:rsid w:val="003E67D0"/>
    <w:rsid w:val="003F1CA4"/>
    <w:rsid w:val="00424164"/>
    <w:rsid w:val="00493E36"/>
    <w:rsid w:val="00553067"/>
    <w:rsid w:val="0056776C"/>
    <w:rsid w:val="005D6E7C"/>
    <w:rsid w:val="0060243E"/>
    <w:rsid w:val="00623C33"/>
    <w:rsid w:val="006B4548"/>
    <w:rsid w:val="006C78FD"/>
    <w:rsid w:val="0074692D"/>
    <w:rsid w:val="0082253C"/>
    <w:rsid w:val="00856455"/>
    <w:rsid w:val="00882B6D"/>
    <w:rsid w:val="00884B47"/>
    <w:rsid w:val="00887297"/>
    <w:rsid w:val="008A62E7"/>
    <w:rsid w:val="008D5221"/>
    <w:rsid w:val="008F2E7E"/>
    <w:rsid w:val="00943315"/>
    <w:rsid w:val="0095428E"/>
    <w:rsid w:val="00957F11"/>
    <w:rsid w:val="00A8254F"/>
    <w:rsid w:val="00AD20DB"/>
    <w:rsid w:val="00B0122E"/>
    <w:rsid w:val="00B10A2F"/>
    <w:rsid w:val="00B22E1E"/>
    <w:rsid w:val="00B23F93"/>
    <w:rsid w:val="00B5365A"/>
    <w:rsid w:val="00B80B26"/>
    <w:rsid w:val="00B84258"/>
    <w:rsid w:val="00B9772A"/>
    <w:rsid w:val="00BB2088"/>
    <w:rsid w:val="00C1749F"/>
    <w:rsid w:val="00C24E3D"/>
    <w:rsid w:val="00C36B24"/>
    <w:rsid w:val="00C72C77"/>
    <w:rsid w:val="00C74AAA"/>
    <w:rsid w:val="00CD558B"/>
    <w:rsid w:val="00CF1A19"/>
    <w:rsid w:val="00CF6C63"/>
    <w:rsid w:val="00D23172"/>
    <w:rsid w:val="00D72CE7"/>
    <w:rsid w:val="00E65EAA"/>
    <w:rsid w:val="00E97DE7"/>
    <w:rsid w:val="00EB274D"/>
    <w:rsid w:val="00ED1F0B"/>
    <w:rsid w:val="00F7101A"/>
    <w:rsid w:val="00F83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F2E7E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link w:val="20"/>
    <w:uiPriority w:val="9"/>
    <w:qFormat/>
    <w:rsid w:val="008D5221"/>
    <w:pPr>
      <w:spacing w:before="100" w:beforeAutospacing="1" w:after="300" w:line="288" w:lineRule="atLeast"/>
      <w:outlineLvl w:val="1"/>
    </w:pPr>
    <w:rPr>
      <w:b/>
      <w:bCs/>
      <w:cap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5221"/>
    <w:pPr>
      <w:spacing w:before="100" w:beforeAutospacing="1" w:after="225" w:line="288" w:lineRule="atLeast"/>
      <w:outlineLvl w:val="2"/>
    </w:pPr>
    <w:rPr>
      <w:b/>
      <w:bCs/>
      <w:caps/>
      <w:sz w:val="30"/>
      <w:szCs w:val="30"/>
    </w:rPr>
  </w:style>
  <w:style w:type="paragraph" w:styleId="4">
    <w:name w:val="heading 4"/>
    <w:basedOn w:val="a"/>
    <w:link w:val="40"/>
    <w:uiPriority w:val="9"/>
    <w:qFormat/>
    <w:rsid w:val="008D5221"/>
    <w:pPr>
      <w:spacing w:before="100" w:beforeAutospacing="1" w:after="75"/>
      <w:outlineLvl w:val="3"/>
    </w:pPr>
    <w:rPr>
      <w:b/>
      <w:bCs/>
      <w:color w:val="008CC4"/>
    </w:rPr>
  </w:style>
  <w:style w:type="paragraph" w:styleId="6">
    <w:name w:val="heading 6"/>
    <w:basedOn w:val="a"/>
    <w:link w:val="60"/>
    <w:uiPriority w:val="9"/>
    <w:qFormat/>
    <w:rsid w:val="008D5221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basedOn w:val="a0"/>
    <w:link w:val="Bodytext30"/>
    <w:rsid w:val="00ED1F0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a"/>
    <w:link w:val="Bodytext3"/>
    <w:rsid w:val="00ED1F0B"/>
    <w:pPr>
      <w:widowControl w:val="0"/>
      <w:shd w:val="clear" w:color="auto" w:fill="FFFFFF"/>
      <w:spacing w:line="480" w:lineRule="exact"/>
      <w:jc w:val="center"/>
    </w:pPr>
    <w:rPr>
      <w:b/>
      <w:bCs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F2E7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21">
    <w:name w:val="Body Text 2"/>
    <w:basedOn w:val="a"/>
    <w:link w:val="22"/>
    <w:rsid w:val="008F2E7E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8F2E7E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Normal (Web)"/>
    <w:basedOn w:val="a"/>
    <w:uiPriority w:val="99"/>
    <w:unhideWhenUsed/>
    <w:rsid w:val="008F2E7E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8F2E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2E7E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EB27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Колонтитул_"/>
    <w:basedOn w:val="a0"/>
    <w:rsid w:val="005530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a8">
    <w:name w:val="Колонтитул"/>
    <w:basedOn w:val="a7"/>
    <w:rsid w:val="00553067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05pt">
    <w:name w:val="Колонтитул + 10;5 pt"/>
    <w:basedOn w:val="a7"/>
    <w:rsid w:val="00553067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553067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53067"/>
    <w:pPr>
      <w:widowControl w:val="0"/>
      <w:shd w:val="clear" w:color="auto" w:fill="FFFFFF"/>
      <w:spacing w:before="180" w:after="180" w:line="250" w:lineRule="exact"/>
      <w:ind w:hanging="440"/>
    </w:pPr>
    <w:rPr>
      <w:i/>
      <w:iCs/>
      <w:sz w:val="21"/>
      <w:szCs w:val="21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3F1CA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F1C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F1CA4"/>
    <w:pPr>
      <w:tabs>
        <w:tab w:val="center" w:pos="4320"/>
        <w:tab w:val="right" w:pos="8640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3F1CA4"/>
    <w:rPr>
      <w:rFonts w:eastAsiaTheme="minorEastAsia"/>
    </w:rPr>
  </w:style>
  <w:style w:type="character" w:customStyle="1" w:styleId="20">
    <w:name w:val="Заголовок 2 Знак"/>
    <w:basedOn w:val="a0"/>
    <w:link w:val="2"/>
    <w:uiPriority w:val="9"/>
    <w:rsid w:val="008D5221"/>
    <w:rPr>
      <w:rFonts w:ascii="Times New Roman" w:eastAsia="Times New Roman" w:hAnsi="Times New Roman" w:cs="Times New Roman"/>
      <w:b/>
      <w:bCs/>
      <w:cap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5221"/>
    <w:rPr>
      <w:rFonts w:ascii="Times New Roman" w:eastAsia="Times New Roman" w:hAnsi="Times New Roman" w:cs="Times New Roman"/>
      <w:b/>
      <w:bCs/>
      <w:caps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D5221"/>
    <w:rPr>
      <w:rFonts w:ascii="Times New Roman" w:eastAsia="Times New Roman" w:hAnsi="Times New Roman" w:cs="Times New Roman"/>
      <w:b/>
      <w:bCs/>
      <w:color w:val="008CC4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D5221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HTML">
    <w:name w:val="Адрес HTML Знак"/>
    <w:basedOn w:val="a0"/>
    <w:link w:val="HTML0"/>
    <w:uiPriority w:val="99"/>
    <w:semiHidden/>
    <w:rsid w:val="008D522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HTML0">
    <w:name w:val="HTML Address"/>
    <w:basedOn w:val="a"/>
    <w:link w:val="HTML"/>
    <w:uiPriority w:val="99"/>
    <w:semiHidden/>
    <w:unhideWhenUsed/>
    <w:rsid w:val="008D5221"/>
    <w:rPr>
      <w:i/>
      <w:iCs/>
    </w:rPr>
  </w:style>
  <w:style w:type="character" w:customStyle="1" w:styleId="HTML1">
    <w:name w:val="Адрес HTML Знак1"/>
    <w:basedOn w:val="a0"/>
    <w:link w:val="HTML0"/>
    <w:uiPriority w:val="99"/>
    <w:semiHidden/>
    <w:rsid w:val="008D522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F830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6258</Words>
  <Characters>35676</Characters>
  <Application>Microsoft Office Word</Application>
  <DocSecurity>0</DocSecurity>
  <Lines>297</Lines>
  <Paragraphs>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Практическое занятие № 1</vt:lpstr>
      <vt:lpstr>    Практическое занятие №2</vt:lpstr>
      <vt:lpstr>    Практическое занятие № 3</vt:lpstr>
    </vt:vector>
  </TitlesOfParts>
  <Company/>
  <LinksUpToDate>false</LinksUpToDate>
  <CharactersWithSpaces>41851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tarasovav108@yandex.ru</cp:lastModifiedBy>
  <cp:revision>2</cp:revision>
  <cp:lastPrinted>2017-12-27T17:02:00Z</cp:lastPrinted>
  <dcterms:created xsi:type="dcterms:W3CDTF">2023-10-31T04:16:00Z</dcterms:created>
  <dcterms:modified xsi:type="dcterms:W3CDTF">2023-10-31T04:16:00Z</dcterms:modified>
</cp:coreProperties>
</file>